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7ECA0" w14:textId="77777777" w:rsidR="002506F5" w:rsidRDefault="002506F5" w:rsidP="00513330">
      <w:pPr>
        <w:pStyle w:val="NormalWeb"/>
        <w:spacing w:before="240" w:beforeAutospacing="0" w:after="240" w:afterAutospacing="0" w:line="360" w:lineRule="auto"/>
        <w:rPr>
          <w:b/>
          <w:bCs/>
          <w:sz w:val="28"/>
          <w:szCs w:val="28"/>
        </w:rPr>
      </w:pPr>
    </w:p>
    <w:p w14:paraId="5BE6F46A" w14:textId="725D26FE" w:rsidR="00434DC1" w:rsidRPr="00F46B61" w:rsidRDefault="002506F5" w:rsidP="00C86EA0">
      <w:pPr>
        <w:pStyle w:val="NormalWeb"/>
        <w:spacing w:before="240" w:beforeAutospacing="0" w:after="240" w:afterAutospacing="0" w:line="360" w:lineRule="auto"/>
        <w:jc w:val="center"/>
        <w:rPr>
          <w:sz w:val="28"/>
          <w:szCs w:val="28"/>
        </w:rPr>
      </w:pPr>
      <w:r>
        <w:rPr>
          <w:noProof/>
          <w:lang w:bidi="ar-SA"/>
        </w:rPr>
        <w:drawing>
          <wp:anchor distT="0" distB="0" distL="114300" distR="114300" simplePos="0" relativeHeight="251692032" behindDoc="1" locked="0" layoutInCell="1" allowOverlap="1" wp14:anchorId="7AADD927" wp14:editId="7A70A92C">
            <wp:simplePos x="0" y="0"/>
            <wp:positionH relativeFrom="margin">
              <wp:posOffset>1961515</wp:posOffset>
            </wp:positionH>
            <wp:positionV relativeFrom="paragraph">
              <wp:posOffset>-125730</wp:posOffset>
            </wp:positionV>
            <wp:extent cx="1801495" cy="1962150"/>
            <wp:effectExtent l="0" t="0" r="0" b="0"/>
            <wp:wrapNone/>
            <wp:docPr id="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01495" cy="1962150"/>
                    </a:xfrm>
                    <a:prstGeom prst="rect">
                      <a:avLst/>
                    </a:prstGeom>
                  </pic:spPr>
                </pic:pic>
              </a:graphicData>
            </a:graphic>
          </wp:anchor>
        </w:drawing>
      </w:r>
      <w:r w:rsidR="00434DC1" w:rsidRPr="00F46B61">
        <w:rPr>
          <w:b/>
          <w:bCs/>
          <w:sz w:val="28"/>
          <w:szCs w:val="28"/>
        </w:rPr>
        <w:t> </w:t>
      </w:r>
    </w:p>
    <w:p w14:paraId="4F16EE80" w14:textId="77777777" w:rsidR="002506F5" w:rsidRDefault="002506F5" w:rsidP="00C86EA0">
      <w:pPr>
        <w:pStyle w:val="NormalWeb"/>
        <w:spacing w:before="240" w:beforeAutospacing="0" w:after="240" w:afterAutospacing="0" w:line="360" w:lineRule="auto"/>
        <w:jc w:val="center"/>
        <w:rPr>
          <w:b/>
          <w:bCs/>
          <w:sz w:val="28"/>
          <w:szCs w:val="28"/>
        </w:rPr>
      </w:pPr>
    </w:p>
    <w:p w14:paraId="3DC88588" w14:textId="77777777" w:rsidR="002506F5" w:rsidRDefault="002506F5" w:rsidP="00C86EA0">
      <w:pPr>
        <w:pStyle w:val="NormalWeb"/>
        <w:spacing w:before="240" w:beforeAutospacing="0" w:after="240" w:afterAutospacing="0" w:line="360" w:lineRule="auto"/>
        <w:jc w:val="center"/>
        <w:rPr>
          <w:b/>
          <w:bCs/>
          <w:sz w:val="28"/>
          <w:szCs w:val="28"/>
        </w:rPr>
      </w:pPr>
    </w:p>
    <w:p w14:paraId="50B794DD" w14:textId="77777777" w:rsidR="002506F5" w:rsidRDefault="002506F5" w:rsidP="00C86EA0">
      <w:pPr>
        <w:pStyle w:val="NormalWeb"/>
        <w:spacing w:before="240" w:beforeAutospacing="0" w:after="240" w:afterAutospacing="0" w:line="360" w:lineRule="auto"/>
        <w:jc w:val="center"/>
        <w:rPr>
          <w:b/>
          <w:bCs/>
          <w:sz w:val="28"/>
          <w:szCs w:val="28"/>
        </w:rPr>
      </w:pPr>
    </w:p>
    <w:p w14:paraId="2DD6AFB0" w14:textId="77777777" w:rsidR="002506F5" w:rsidRDefault="002506F5" w:rsidP="002506F5">
      <w:pPr>
        <w:pStyle w:val="NormalWeb"/>
        <w:spacing w:before="0" w:beforeAutospacing="0" w:after="240" w:afterAutospacing="0" w:line="360" w:lineRule="auto"/>
        <w:jc w:val="center"/>
        <w:rPr>
          <w:b/>
          <w:bCs/>
          <w:sz w:val="28"/>
          <w:szCs w:val="28"/>
        </w:rPr>
      </w:pPr>
    </w:p>
    <w:p w14:paraId="19DDC9FF" w14:textId="77777777" w:rsidR="002506F5" w:rsidRDefault="00AB51D3" w:rsidP="00355B40">
      <w:pPr>
        <w:pStyle w:val="NormalWeb"/>
        <w:spacing w:before="0" w:beforeAutospacing="0" w:after="0" w:afterAutospacing="0" w:line="360" w:lineRule="auto"/>
        <w:jc w:val="center"/>
        <w:rPr>
          <w:b/>
          <w:bCs/>
          <w:sz w:val="28"/>
          <w:szCs w:val="28"/>
        </w:rPr>
      </w:pPr>
      <w:r w:rsidRPr="00F46B61">
        <w:rPr>
          <w:b/>
          <w:bCs/>
          <w:sz w:val="28"/>
          <w:szCs w:val="28"/>
        </w:rPr>
        <w:t>IMPACT OF H</w:t>
      </w:r>
      <w:r>
        <w:rPr>
          <w:b/>
          <w:bCs/>
          <w:sz w:val="28"/>
          <w:szCs w:val="28"/>
        </w:rPr>
        <w:t>UMAN RESOURCE MANAGEMENT</w:t>
      </w:r>
      <w:r w:rsidRPr="00F46B61">
        <w:rPr>
          <w:b/>
          <w:bCs/>
          <w:sz w:val="28"/>
          <w:szCs w:val="28"/>
        </w:rPr>
        <w:t xml:space="preserve"> PRACTICE</w:t>
      </w:r>
      <w:r>
        <w:rPr>
          <w:b/>
          <w:bCs/>
          <w:sz w:val="28"/>
          <w:szCs w:val="28"/>
        </w:rPr>
        <w:t>S</w:t>
      </w:r>
      <w:r w:rsidR="002506F5">
        <w:rPr>
          <w:b/>
          <w:bCs/>
          <w:sz w:val="28"/>
          <w:szCs w:val="28"/>
        </w:rPr>
        <w:t xml:space="preserve"> </w:t>
      </w:r>
      <w:r w:rsidRPr="00F46B61">
        <w:rPr>
          <w:b/>
          <w:bCs/>
          <w:sz w:val="28"/>
          <w:szCs w:val="28"/>
        </w:rPr>
        <w:t>ON EMPLOYEE SATIFACTION OF</w:t>
      </w:r>
      <w:r w:rsidR="002506F5">
        <w:rPr>
          <w:sz w:val="28"/>
          <w:szCs w:val="28"/>
        </w:rPr>
        <w:t xml:space="preserve"> </w:t>
      </w:r>
      <w:r w:rsidRPr="00F46B61">
        <w:rPr>
          <w:b/>
          <w:bCs/>
          <w:sz w:val="28"/>
          <w:szCs w:val="28"/>
        </w:rPr>
        <w:t>HILTON HOTEL</w:t>
      </w:r>
      <w:r>
        <w:rPr>
          <w:b/>
          <w:bCs/>
          <w:sz w:val="28"/>
          <w:szCs w:val="28"/>
        </w:rPr>
        <w:t xml:space="preserve"> </w:t>
      </w:r>
    </w:p>
    <w:p w14:paraId="738F3297" w14:textId="6C9B04D7" w:rsidR="00434DC1" w:rsidRPr="00F46B61" w:rsidRDefault="00AB51D3" w:rsidP="00355B40">
      <w:pPr>
        <w:pStyle w:val="NormalWeb"/>
        <w:spacing w:before="0" w:beforeAutospacing="0" w:after="0" w:afterAutospacing="0" w:line="360" w:lineRule="auto"/>
        <w:jc w:val="center"/>
        <w:rPr>
          <w:sz w:val="28"/>
          <w:szCs w:val="28"/>
        </w:rPr>
      </w:pPr>
      <w:r>
        <w:rPr>
          <w:b/>
          <w:bCs/>
          <w:sz w:val="28"/>
          <w:szCs w:val="28"/>
        </w:rPr>
        <w:t>IN</w:t>
      </w:r>
      <w:r w:rsidRPr="00F46B61">
        <w:rPr>
          <w:b/>
          <w:bCs/>
          <w:sz w:val="28"/>
          <w:szCs w:val="28"/>
        </w:rPr>
        <w:t xml:space="preserve"> NAY PYI TAW</w:t>
      </w:r>
    </w:p>
    <w:p w14:paraId="1BB2F97F" w14:textId="291D1207" w:rsidR="00434DC1" w:rsidRPr="00F46B61" w:rsidRDefault="00434DC1" w:rsidP="00C86EA0">
      <w:pPr>
        <w:pStyle w:val="NormalWeb"/>
        <w:spacing w:before="240" w:beforeAutospacing="0" w:after="240" w:afterAutospacing="0" w:line="360" w:lineRule="auto"/>
        <w:jc w:val="center"/>
        <w:rPr>
          <w:sz w:val="28"/>
          <w:szCs w:val="28"/>
        </w:rPr>
      </w:pPr>
      <w:r w:rsidRPr="00F46B61">
        <w:rPr>
          <w:b/>
          <w:bCs/>
          <w:sz w:val="28"/>
          <w:szCs w:val="28"/>
        </w:rPr>
        <w:t> </w:t>
      </w:r>
    </w:p>
    <w:p w14:paraId="19E79DB1" w14:textId="3A091D92" w:rsidR="00434DC1" w:rsidRPr="00F46B61" w:rsidRDefault="00434DC1" w:rsidP="002506F5">
      <w:pPr>
        <w:pStyle w:val="NormalWeb"/>
        <w:spacing w:before="240" w:beforeAutospacing="0" w:after="240" w:afterAutospacing="0" w:line="360" w:lineRule="auto"/>
        <w:jc w:val="center"/>
        <w:rPr>
          <w:sz w:val="28"/>
          <w:szCs w:val="28"/>
        </w:rPr>
      </w:pPr>
      <w:r w:rsidRPr="00F46B61">
        <w:rPr>
          <w:b/>
          <w:bCs/>
          <w:sz w:val="28"/>
          <w:szCs w:val="28"/>
        </w:rPr>
        <w:t>  </w:t>
      </w:r>
    </w:p>
    <w:p w14:paraId="46F397D0" w14:textId="77777777" w:rsidR="00434DC1" w:rsidRDefault="00434DC1" w:rsidP="00355B40">
      <w:pPr>
        <w:pStyle w:val="NormalWeb"/>
        <w:spacing w:before="0" w:beforeAutospacing="0" w:after="0" w:afterAutospacing="0" w:line="360" w:lineRule="auto"/>
        <w:jc w:val="center"/>
        <w:rPr>
          <w:b/>
          <w:bCs/>
          <w:sz w:val="28"/>
          <w:szCs w:val="28"/>
        </w:rPr>
      </w:pPr>
      <w:r w:rsidRPr="00F46B61">
        <w:rPr>
          <w:b/>
          <w:bCs/>
          <w:sz w:val="28"/>
          <w:szCs w:val="28"/>
        </w:rPr>
        <w:t>MASTER OF BUSINESS ADMINISTRATION</w:t>
      </w:r>
    </w:p>
    <w:p w14:paraId="0AC03C2A" w14:textId="25FD1CF2" w:rsidR="002506F5" w:rsidRPr="00F46B61" w:rsidRDefault="002506F5" w:rsidP="00355B40">
      <w:pPr>
        <w:pStyle w:val="NormalWeb"/>
        <w:spacing w:before="0" w:beforeAutospacing="0" w:after="0" w:afterAutospacing="0" w:line="360" w:lineRule="auto"/>
        <w:jc w:val="center"/>
        <w:rPr>
          <w:sz w:val="28"/>
          <w:szCs w:val="28"/>
        </w:rPr>
      </w:pPr>
      <w:r>
        <w:rPr>
          <w:b/>
          <w:bCs/>
          <w:sz w:val="28"/>
          <w:szCs w:val="28"/>
        </w:rPr>
        <w:t>(MBA)</w:t>
      </w:r>
    </w:p>
    <w:p w14:paraId="394C6D4E" w14:textId="61C61BF7" w:rsidR="00434DC1" w:rsidRDefault="00434DC1" w:rsidP="00355B40">
      <w:pPr>
        <w:pStyle w:val="NormalWeb"/>
        <w:spacing w:before="0" w:beforeAutospacing="0" w:after="0" w:afterAutospacing="0" w:line="360" w:lineRule="auto"/>
        <w:jc w:val="center"/>
        <w:rPr>
          <w:sz w:val="28"/>
          <w:szCs w:val="28"/>
        </w:rPr>
      </w:pPr>
    </w:p>
    <w:p w14:paraId="082BD08B" w14:textId="13EC07A4" w:rsidR="00355B40" w:rsidRDefault="00355B40" w:rsidP="00355B40">
      <w:pPr>
        <w:pStyle w:val="NormalWeb"/>
        <w:spacing w:before="0" w:beforeAutospacing="0" w:after="0" w:afterAutospacing="0" w:line="360" w:lineRule="auto"/>
        <w:jc w:val="center"/>
        <w:rPr>
          <w:sz w:val="28"/>
          <w:szCs w:val="28"/>
        </w:rPr>
      </w:pPr>
    </w:p>
    <w:p w14:paraId="60EDD952" w14:textId="77777777" w:rsidR="00355B40" w:rsidRPr="00F46B61" w:rsidRDefault="00355B40" w:rsidP="00355B40">
      <w:pPr>
        <w:pStyle w:val="NormalWeb"/>
        <w:spacing w:before="0" w:beforeAutospacing="0" w:after="0" w:afterAutospacing="0" w:line="360" w:lineRule="auto"/>
        <w:jc w:val="center"/>
        <w:rPr>
          <w:sz w:val="28"/>
          <w:szCs w:val="28"/>
        </w:rPr>
      </w:pPr>
    </w:p>
    <w:p w14:paraId="516204A2" w14:textId="77777777" w:rsidR="00434DC1" w:rsidRPr="00F46B61" w:rsidRDefault="00434DC1" w:rsidP="00355B40">
      <w:pPr>
        <w:pStyle w:val="NormalWeb"/>
        <w:spacing w:before="0" w:beforeAutospacing="0" w:after="0" w:afterAutospacing="0" w:line="360" w:lineRule="auto"/>
        <w:jc w:val="center"/>
        <w:rPr>
          <w:sz w:val="28"/>
          <w:szCs w:val="28"/>
        </w:rPr>
      </w:pPr>
      <w:r w:rsidRPr="00F46B61">
        <w:rPr>
          <w:b/>
          <w:bCs/>
          <w:sz w:val="28"/>
          <w:szCs w:val="28"/>
        </w:rPr>
        <w:t>THIHA WIN HTAY</w:t>
      </w:r>
    </w:p>
    <w:p w14:paraId="3858AB3F" w14:textId="00E8D8A0" w:rsidR="00434DC1" w:rsidRDefault="002506F5" w:rsidP="00355B40">
      <w:pPr>
        <w:pStyle w:val="NormalWeb"/>
        <w:spacing w:before="0" w:beforeAutospacing="0" w:after="0" w:afterAutospacing="0" w:line="360" w:lineRule="auto"/>
        <w:jc w:val="center"/>
        <w:rPr>
          <w:b/>
          <w:bCs/>
          <w:sz w:val="28"/>
          <w:szCs w:val="28"/>
        </w:rPr>
      </w:pPr>
      <w:r>
        <w:rPr>
          <w:b/>
          <w:bCs/>
          <w:sz w:val="28"/>
          <w:szCs w:val="28"/>
        </w:rPr>
        <w:t>SSBR/2023</w:t>
      </w:r>
      <w:r w:rsidR="00434DC1" w:rsidRPr="00F46B61">
        <w:rPr>
          <w:b/>
          <w:bCs/>
          <w:sz w:val="28"/>
          <w:szCs w:val="28"/>
        </w:rPr>
        <w:t>/MBA</w:t>
      </w:r>
      <w:r>
        <w:rPr>
          <w:b/>
          <w:bCs/>
          <w:sz w:val="28"/>
          <w:szCs w:val="28"/>
        </w:rPr>
        <w:t>160983</w:t>
      </w:r>
    </w:p>
    <w:p w14:paraId="09FB3096" w14:textId="1FB70837" w:rsidR="002506F5" w:rsidRDefault="002506F5" w:rsidP="00355B40">
      <w:pPr>
        <w:pStyle w:val="NormalWeb"/>
        <w:spacing w:before="0" w:beforeAutospacing="0" w:after="0" w:afterAutospacing="0" w:line="360" w:lineRule="auto"/>
        <w:jc w:val="center"/>
        <w:rPr>
          <w:b/>
          <w:bCs/>
          <w:sz w:val="28"/>
          <w:szCs w:val="28"/>
        </w:rPr>
      </w:pPr>
    </w:p>
    <w:p w14:paraId="4BC2EF43" w14:textId="1061A98C" w:rsidR="00355B40" w:rsidRDefault="00355B40" w:rsidP="00355B40">
      <w:pPr>
        <w:pStyle w:val="NormalWeb"/>
        <w:spacing w:before="0" w:beforeAutospacing="0" w:after="0" w:afterAutospacing="0" w:line="360" w:lineRule="auto"/>
        <w:jc w:val="center"/>
        <w:rPr>
          <w:b/>
          <w:bCs/>
          <w:sz w:val="28"/>
          <w:szCs w:val="28"/>
        </w:rPr>
      </w:pPr>
    </w:p>
    <w:p w14:paraId="0DB208EC" w14:textId="020D0DE5" w:rsidR="00355B40" w:rsidRDefault="00355B40" w:rsidP="00355B40">
      <w:pPr>
        <w:pStyle w:val="NormalWeb"/>
        <w:spacing w:before="0" w:beforeAutospacing="0" w:after="0" w:afterAutospacing="0" w:line="360" w:lineRule="auto"/>
        <w:jc w:val="center"/>
        <w:rPr>
          <w:b/>
          <w:bCs/>
          <w:sz w:val="28"/>
          <w:szCs w:val="28"/>
        </w:rPr>
      </w:pPr>
    </w:p>
    <w:p w14:paraId="49DABA98" w14:textId="77777777" w:rsidR="00355B40" w:rsidRDefault="00355B40" w:rsidP="00355B40">
      <w:pPr>
        <w:pStyle w:val="NormalWeb"/>
        <w:spacing w:before="0" w:beforeAutospacing="0" w:after="0" w:afterAutospacing="0" w:line="360" w:lineRule="auto"/>
        <w:jc w:val="center"/>
        <w:rPr>
          <w:b/>
          <w:bCs/>
          <w:sz w:val="28"/>
          <w:szCs w:val="28"/>
        </w:rPr>
      </w:pPr>
    </w:p>
    <w:p w14:paraId="7A4C294E" w14:textId="0522253C" w:rsidR="002506F5" w:rsidRDefault="002506F5" w:rsidP="00355B40">
      <w:pPr>
        <w:pStyle w:val="NormalWeb"/>
        <w:spacing w:before="0" w:beforeAutospacing="0" w:after="0" w:afterAutospacing="0" w:line="360" w:lineRule="auto"/>
        <w:jc w:val="center"/>
        <w:rPr>
          <w:b/>
          <w:sz w:val="28"/>
          <w:szCs w:val="28"/>
        </w:rPr>
      </w:pPr>
      <w:r w:rsidRPr="002506F5">
        <w:rPr>
          <w:b/>
          <w:sz w:val="28"/>
          <w:szCs w:val="28"/>
        </w:rPr>
        <w:t>DECEMBER 2024</w:t>
      </w:r>
    </w:p>
    <w:p w14:paraId="3F54793E" w14:textId="77777777" w:rsidR="00513330" w:rsidRPr="002506F5" w:rsidRDefault="00513330" w:rsidP="00C86EA0">
      <w:pPr>
        <w:pStyle w:val="NormalWeb"/>
        <w:spacing w:before="240" w:beforeAutospacing="0" w:after="240" w:afterAutospacing="0" w:line="360" w:lineRule="auto"/>
        <w:jc w:val="center"/>
        <w:rPr>
          <w:b/>
          <w:sz w:val="28"/>
          <w:szCs w:val="28"/>
        </w:rPr>
      </w:pPr>
    </w:p>
    <w:p w14:paraId="514D5EF2" w14:textId="080FD384" w:rsidR="002506F5" w:rsidRDefault="002506F5" w:rsidP="002506F5">
      <w:pPr>
        <w:pStyle w:val="NormalWeb"/>
        <w:spacing w:before="240" w:beforeAutospacing="0" w:after="240" w:afterAutospacing="0" w:line="360" w:lineRule="auto"/>
        <w:jc w:val="center"/>
      </w:pPr>
      <w:r>
        <w:rPr>
          <w:noProof/>
          <w:lang w:bidi="ar-SA"/>
        </w:rPr>
        <w:drawing>
          <wp:anchor distT="0" distB="0" distL="114300" distR="114300" simplePos="0" relativeHeight="251694080" behindDoc="1" locked="0" layoutInCell="1" allowOverlap="1" wp14:anchorId="5D798BAE" wp14:editId="65ED10A8">
            <wp:simplePos x="0" y="0"/>
            <wp:positionH relativeFrom="margin">
              <wp:posOffset>1496695</wp:posOffset>
            </wp:positionH>
            <wp:positionV relativeFrom="paragraph">
              <wp:posOffset>60960</wp:posOffset>
            </wp:positionV>
            <wp:extent cx="1801495" cy="1962150"/>
            <wp:effectExtent l="0" t="0" r="0" b="0"/>
            <wp:wrapNone/>
            <wp:docPr id="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01495" cy="1962150"/>
                    </a:xfrm>
                    <a:prstGeom prst="rect">
                      <a:avLst/>
                    </a:prstGeom>
                  </pic:spPr>
                </pic:pic>
              </a:graphicData>
            </a:graphic>
          </wp:anchor>
        </w:drawing>
      </w:r>
      <w:r w:rsidR="00434DC1" w:rsidRPr="00F46B61">
        <w:rPr>
          <w:b/>
          <w:bCs/>
        </w:rPr>
        <w:t> </w:t>
      </w:r>
    </w:p>
    <w:p w14:paraId="6DCAA14F" w14:textId="77777777" w:rsidR="002506F5" w:rsidRPr="002506F5" w:rsidRDefault="002506F5" w:rsidP="002506F5">
      <w:pPr>
        <w:rPr>
          <w:lang w:bidi="my-MM"/>
        </w:rPr>
      </w:pPr>
    </w:p>
    <w:p w14:paraId="0AE6A505" w14:textId="77777777" w:rsidR="002506F5" w:rsidRPr="002506F5" w:rsidRDefault="002506F5" w:rsidP="002506F5">
      <w:pPr>
        <w:rPr>
          <w:lang w:bidi="my-MM"/>
        </w:rPr>
      </w:pPr>
    </w:p>
    <w:p w14:paraId="6322DE51" w14:textId="77777777" w:rsidR="002506F5" w:rsidRPr="002506F5" w:rsidRDefault="002506F5" w:rsidP="002506F5">
      <w:pPr>
        <w:rPr>
          <w:lang w:bidi="my-MM"/>
        </w:rPr>
      </w:pPr>
    </w:p>
    <w:p w14:paraId="62607272" w14:textId="77777777" w:rsidR="002506F5" w:rsidRPr="002506F5" w:rsidRDefault="002506F5" w:rsidP="002506F5">
      <w:pPr>
        <w:rPr>
          <w:lang w:bidi="my-MM"/>
        </w:rPr>
      </w:pPr>
    </w:p>
    <w:p w14:paraId="6A16D8F5" w14:textId="77777777" w:rsidR="002506F5" w:rsidRPr="002506F5" w:rsidRDefault="002506F5" w:rsidP="002506F5">
      <w:pPr>
        <w:rPr>
          <w:lang w:bidi="my-MM"/>
        </w:rPr>
      </w:pPr>
    </w:p>
    <w:p w14:paraId="62322EB7" w14:textId="2228036A" w:rsidR="002506F5" w:rsidRDefault="002506F5" w:rsidP="002506F5">
      <w:pPr>
        <w:rPr>
          <w:lang w:bidi="my-MM"/>
        </w:rPr>
      </w:pPr>
    </w:p>
    <w:p w14:paraId="60CD420C" w14:textId="77777777" w:rsidR="002506F5" w:rsidRDefault="002506F5" w:rsidP="00355B40">
      <w:pPr>
        <w:pStyle w:val="NormalWeb"/>
        <w:spacing w:before="0" w:beforeAutospacing="0" w:after="0" w:afterAutospacing="0" w:line="360" w:lineRule="auto"/>
        <w:jc w:val="center"/>
        <w:rPr>
          <w:b/>
          <w:bCs/>
          <w:sz w:val="28"/>
          <w:szCs w:val="28"/>
        </w:rPr>
      </w:pPr>
      <w:r>
        <w:tab/>
      </w:r>
      <w:r w:rsidRPr="00F46B61">
        <w:rPr>
          <w:b/>
          <w:bCs/>
          <w:sz w:val="28"/>
          <w:szCs w:val="28"/>
        </w:rPr>
        <w:t>IMPACT OF H</w:t>
      </w:r>
      <w:r>
        <w:rPr>
          <w:b/>
          <w:bCs/>
          <w:sz w:val="28"/>
          <w:szCs w:val="28"/>
        </w:rPr>
        <w:t>UMAN RESOURCE MANAGEMENT</w:t>
      </w:r>
      <w:r w:rsidRPr="00F46B61">
        <w:rPr>
          <w:b/>
          <w:bCs/>
          <w:sz w:val="28"/>
          <w:szCs w:val="28"/>
        </w:rPr>
        <w:t xml:space="preserve"> PRACTICE</w:t>
      </w:r>
      <w:r>
        <w:rPr>
          <w:b/>
          <w:bCs/>
          <w:sz w:val="28"/>
          <w:szCs w:val="28"/>
        </w:rPr>
        <w:t xml:space="preserve">S </w:t>
      </w:r>
      <w:r w:rsidRPr="00F46B61">
        <w:rPr>
          <w:b/>
          <w:bCs/>
          <w:sz w:val="28"/>
          <w:szCs w:val="28"/>
        </w:rPr>
        <w:t>ON EMPLOYEE SATIFACTION OF</w:t>
      </w:r>
      <w:r>
        <w:rPr>
          <w:sz w:val="28"/>
          <w:szCs w:val="28"/>
        </w:rPr>
        <w:t xml:space="preserve"> </w:t>
      </w:r>
      <w:r w:rsidRPr="00F46B61">
        <w:rPr>
          <w:b/>
          <w:bCs/>
          <w:sz w:val="28"/>
          <w:szCs w:val="28"/>
        </w:rPr>
        <w:t>HILTON HOTEL</w:t>
      </w:r>
      <w:r>
        <w:rPr>
          <w:b/>
          <w:bCs/>
          <w:sz w:val="28"/>
          <w:szCs w:val="28"/>
        </w:rPr>
        <w:t xml:space="preserve"> </w:t>
      </w:r>
    </w:p>
    <w:p w14:paraId="3D6BA991" w14:textId="77777777" w:rsidR="002506F5" w:rsidRPr="00F46B61" w:rsidRDefault="002506F5" w:rsidP="00355B40">
      <w:pPr>
        <w:pStyle w:val="NormalWeb"/>
        <w:spacing w:before="0" w:beforeAutospacing="0" w:after="0" w:afterAutospacing="0" w:line="360" w:lineRule="auto"/>
        <w:jc w:val="center"/>
        <w:rPr>
          <w:sz w:val="28"/>
          <w:szCs w:val="28"/>
        </w:rPr>
      </w:pPr>
      <w:r>
        <w:rPr>
          <w:b/>
          <w:bCs/>
          <w:sz w:val="28"/>
          <w:szCs w:val="28"/>
        </w:rPr>
        <w:t>IN</w:t>
      </w:r>
      <w:r w:rsidRPr="00F46B61">
        <w:rPr>
          <w:b/>
          <w:bCs/>
          <w:sz w:val="28"/>
          <w:szCs w:val="28"/>
        </w:rPr>
        <w:t xml:space="preserve"> NAY PYI TAW</w:t>
      </w:r>
    </w:p>
    <w:p w14:paraId="7417B7D9" w14:textId="4504B62A" w:rsidR="002506F5" w:rsidRDefault="002506F5" w:rsidP="00355B40">
      <w:pPr>
        <w:tabs>
          <w:tab w:val="left" w:pos="1116"/>
        </w:tabs>
        <w:spacing w:after="0" w:line="360" w:lineRule="auto"/>
        <w:rPr>
          <w:lang w:bidi="my-MM"/>
        </w:rPr>
      </w:pPr>
    </w:p>
    <w:p w14:paraId="6C79DD53" w14:textId="1A2CA61A" w:rsidR="002506F5" w:rsidRDefault="002506F5" w:rsidP="00355B40">
      <w:pPr>
        <w:spacing w:after="0" w:line="360" w:lineRule="auto"/>
        <w:rPr>
          <w:lang w:bidi="my-MM"/>
        </w:rPr>
      </w:pPr>
    </w:p>
    <w:p w14:paraId="4218EA7C" w14:textId="77777777" w:rsidR="002506F5" w:rsidRPr="00355B40" w:rsidRDefault="002506F5" w:rsidP="00355B40">
      <w:pPr>
        <w:spacing w:after="0" w:line="360" w:lineRule="auto"/>
        <w:jc w:val="center"/>
        <w:rPr>
          <w:rFonts w:cs="Times New Roman"/>
          <w:bCs/>
          <w:caps/>
        </w:rPr>
      </w:pPr>
      <w:r w:rsidRPr="00355B40">
        <w:rPr>
          <w:rFonts w:cs="Times New Roman"/>
          <w:bCs/>
        </w:rPr>
        <w:t>A Thesis Presented</w:t>
      </w:r>
    </w:p>
    <w:p w14:paraId="50E87CB9" w14:textId="77777777" w:rsidR="002506F5" w:rsidRPr="00355B40" w:rsidRDefault="002506F5" w:rsidP="00355B40">
      <w:pPr>
        <w:spacing w:after="0" w:line="360" w:lineRule="auto"/>
        <w:jc w:val="center"/>
        <w:rPr>
          <w:rFonts w:cs="Times New Roman"/>
          <w:bCs/>
        </w:rPr>
      </w:pPr>
      <w:r w:rsidRPr="00355B40">
        <w:rPr>
          <w:rFonts w:cs="Times New Roman"/>
          <w:bCs/>
        </w:rPr>
        <w:t>by</w:t>
      </w:r>
    </w:p>
    <w:p w14:paraId="0205B1B5" w14:textId="56543EDD" w:rsidR="002506F5" w:rsidRPr="00355B40" w:rsidRDefault="002506F5" w:rsidP="00355B40">
      <w:pPr>
        <w:spacing w:after="0" w:line="360" w:lineRule="auto"/>
        <w:jc w:val="center"/>
        <w:rPr>
          <w:rFonts w:cs="Times New Roman"/>
          <w:bCs/>
        </w:rPr>
      </w:pPr>
      <w:r w:rsidRPr="00355B40">
        <w:rPr>
          <w:rFonts w:cs="Times New Roman"/>
          <w:bCs/>
        </w:rPr>
        <w:t>THIHA WIN HTAY</w:t>
      </w:r>
    </w:p>
    <w:p w14:paraId="2F7F20D5" w14:textId="33AB28EB" w:rsidR="002506F5" w:rsidRDefault="002506F5" w:rsidP="00355B40">
      <w:pPr>
        <w:spacing w:after="0" w:line="360" w:lineRule="auto"/>
        <w:jc w:val="center"/>
        <w:rPr>
          <w:rFonts w:cs="Times New Roman"/>
          <w:bCs/>
        </w:rPr>
      </w:pPr>
    </w:p>
    <w:p w14:paraId="484D861A" w14:textId="77777777" w:rsidR="00355B40" w:rsidRPr="00355B40" w:rsidRDefault="00355B40" w:rsidP="00355B40">
      <w:pPr>
        <w:spacing w:after="0" w:line="360" w:lineRule="auto"/>
        <w:jc w:val="center"/>
        <w:rPr>
          <w:rFonts w:cs="Times New Roman"/>
          <w:bCs/>
        </w:rPr>
      </w:pPr>
    </w:p>
    <w:p w14:paraId="3B1B4813" w14:textId="77777777" w:rsidR="002506F5" w:rsidRPr="00355B40" w:rsidRDefault="002506F5" w:rsidP="00355B40">
      <w:pPr>
        <w:pStyle w:val="Paragraph-center"/>
        <w:spacing w:line="360" w:lineRule="auto"/>
        <w:rPr>
          <w:bCs/>
        </w:rPr>
      </w:pPr>
      <w:r w:rsidRPr="00355B40">
        <w:rPr>
          <w:bCs/>
        </w:rPr>
        <w:t>Submitted to the Swiss School of Business Research</w:t>
      </w:r>
    </w:p>
    <w:p w14:paraId="64F6AE65" w14:textId="048DCEDC" w:rsidR="002506F5" w:rsidRPr="00355B40" w:rsidRDefault="002506F5" w:rsidP="00355B40">
      <w:pPr>
        <w:pStyle w:val="Paragraph-center"/>
        <w:spacing w:line="360" w:lineRule="auto"/>
        <w:rPr>
          <w:bCs/>
        </w:rPr>
      </w:pPr>
      <w:r w:rsidRPr="00355B40">
        <w:rPr>
          <w:bCs/>
        </w:rPr>
        <w:t>in partial fulfillment of the requirements for the degree of</w:t>
      </w:r>
    </w:p>
    <w:p w14:paraId="668D5213" w14:textId="77777777" w:rsidR="002506F5" w:rsidRDefault="002506F5" w:rsidP="002506F5">
      <w:pPr>
        <w:pStyle w:val="Paragraph-center"/>
        <w:rPr>
          <w:b/>
        </w:rPr>
      </w:pPr>
    </w:p>
    <w:p w14:paraId="569286A1" w14:textId="77777777" w:rsidR="002506F5" w:rsidRDefault="002506F5" w:rsidP="002506F5">
      <w:pPr>
        <w:pStyle w:val="Paragraph-center"/>
        <w:rPr>
          <w:b/>
        </w:rPr>
      </w:pPr>
    </w:p>
    <w:p w14:paraId="4E43C5A0" w14:textId="77777777" w:rsidR="002506F5" w:rsidRPr="00E02F5A" w:rsidRDefault="002506F5" w:rsidP="002506F5">
      <w:pPr>
        <w:pStyle w:val="Paragraph-center"/>
        <w:rPr>
          <w:b/>
        </w:rPr>
      </w:pPr>
    </w:p>
    <w:p w14:paraId="279C6587" w14:textId="77777777" w:rsidR="002506F5" w:rsidRPr="00355B40" w:rsidRDefault="002506F5" w:rsidP="00355B40">
      <w:pPr>
        <w:pStyle w:val="Paragraph-center"/>
        <w:spacing w:line="360" w:lineRule="auto"/>
        <w:rPr>
          <w:bCs/>
        </w:rPr>
      </w:pPr>
      <w:r w:rsidRPr="00355B40">
        <w:rPr>
          <w:bCs/>
        </w:rPr>
        <w:t>MASTER OF BUSINESS ADMINISTRATION</w:t>
      </w:r>
    </w:p>
    <w:p w14:paraId="04182087" w14:textId="36F82972" w:rsidR="002506F5" w:rsidRPr="00355B40" w:rsidRDefault="002506F5" w:rsidP="00355B40">
      <w:pPr>
        <w:pStyle w:val="Paragraph-center"/>
        <w:spacing w:line="360" w:lineRule="auto"/>
        <w:rPr>
          <w:bCs/>
        </w:rPr>
      </w:pPr>
      <w:r w:rsidRPr="00355B40">
        <w:rPr>
          <w:bCs/>
        </w:rPr>
        <w:t>(MBA)</w:t>
      </w:r>
    </w:p>
    <w:p w14:paraId="2CA4902B" w14:textId="77777777" w:rsidR="002506F5" w:rsidRPr="00355B40" w:rsidRDefault="002506F5" w:rsidP="00355B40">
      <w:pPr>
        <w:pStyle w:val="Paragraph-center"/>
        <w:spacing w:line="360" w:lineRule="auto"/>
        <w:rPr>
          <w:bCs/>
        </w:rPr>
      </w:pPr>
    </w:p>
    <w:p w14:paraId="403B9325" w14:textId="77777777" w:rsidR="002506F5" w:rsidRPr="00355B40" w:rsidRDefault="002506F5" w:rsidP="00355B40">
      <w:pPr>
        <w:pStyle w:val="Paragraph-center"/>
        <w:spacing w:line="360" w:lineRule="auto"/>
        <w:rPr>
          <w:bCs/>
        </w:rPr>
      </w:pPr>
    </w:p>
    <w:p w14:paraId="4469E005" w14:textId="77777777" w:rsidR="002506F5" w:rsidRPr="00355B40" w:rsidRDefault="002506F5" w:rsidP="00355B40">
      <w:pPr>
        <w:pStyle w:val="Paragraph-center"/>
        <w:spacing w:line="360" w:lineRule="auto"/>
        <w:rPr>
          <w:bCs/>
        </w:rPr>
      </w:pPr>
      <w:r w:rsidRPr="00355B40">
        <w:rPr>
          <w:bCs/>
        </w:rPr>
        <w:t>DECEMBER 2024</w:t>
      </w:r>
    </w:p>
    <w:p w14:paraId="470199B8" w14:textId="77777777" w:rsidR="00DC18B7" w:rsidRDefault="00DC18B7" w:rsidP="002506F5">
      <w:pPr>
        <w:rPr>
          <w:lang w:bidi="my-MM"/>
        </w:rPr>
      </w:pPr>
    </w:p>
    <w:p w14:paraId="33EB285C" w14:textId="77777777" w:rsidR="00355B40" w:rsidRDefault="00355B40" w:rsidP="002506F5">
      <w:pPr>
        <w:rPr>
          <w:lang w:bidi="my-MM"/>
        </w:rPr>
      </w:pPr>
    </w:p>
    <w:p w14:paraId="1EC1CACB" w14:textId="77777777" w:rsidR="00355B40" w:rsidRDefault="00355B40" w:rsidP="002506F5">
      <w:pPr>
        <w:rPr>
          <w:lang w:bidi="my-MM"/>
        </w:rPr>
      </w:pPr>
    </w:p>
    <w:p w14:paraId="1410F262" w14:textId="6381AF3A" w:rsidR="00355B40" w:rsidRPr="00355B40" w:rsidRDefault="00355B40" w:rsidP="00355B40">
      <w:pPr>
        <w:spacing w:after="0" w:line="360" w:lineRule="auto"/>
        <w:jc w:val="center"/>
        <w:rPr>
          <w:rFonts w:cs="Times New Roman"/>
          <w:bCs/>
        </w:rPr>
      </w:pPr>
      <w:r w:rsidRPr="00CB6069">
        <w:rPr>
          <w:rFonts w:cs="Times New Roman"/>
          <w:szCs w:val="24"/>
        </w:rPr>
        <w:t xml:space="preserve">Copyright by </w:t>
      </w:r>
      <w:r w:rsidRPr="00355B40">
        <w:rPr>
          <w:rFonts w:cs="Times New Roman"/>
          <w:bCs/>
        </w:rPr>
        <w:t>THIHA WIN HTAY</w:t>
      </w:r>
      <w:r w:rsidRPr="00CB6069">
        <w:rPr>
          <w:rFonts w:cs="Times New Roman"/>
          <w:szCs w:val="24"/>
        </w:rPr>
        <w:t>, 2024</w:t>
      </w:r>
    </w:p>
    <w:p w14:paraId="692F5372" w14:textId="3B4B8E3C" w:rsidR="00355B40" w:rsidRDefault="00355B40" w:rsidP="00355B40">
      <w:pPr>
        <w:jc w:val="center"/>
        <w:rPr>
          <w:rFonts w:cs="Times New Roman"/>
        </w:rPr>
      </w:pPr>
      <w:r w:rsidRPr="00DA0407">
        <w:rPr>
          <w:rFonts w:cs="Times New Roman"/>
        </w:rPr>
        <w:lastRenderedPageBreak/>
        <w:t>All Rights Reserved</w:t>
      </w:r>
    </w:p>
    <w:p w14:paraId="5C9C5C53" w14:textId="77777777" w:rsidR="00355B40" w:rsidRDefault="00355B40" w:rsidP="00355B40">
      <w:pPr>
        <w:jc w:val="center"/>
        <w:rPr>
          <w:rFonts w:cs="Times New Roman"/>
        </w:rPr>
      </w:pPr>
    </w:p>
    <w:p w14:paraId="0750F01C" w14:textId="77777777" w:rsidR="00355B40" w:rsidRDefault="00355B40" w:rsidP="00355B40">
      <w:pPr>
        <w:pStyle w:val="NormalWeb"/>
        <w:spacing w:before="0" w:beforeAutospacing="0" w:after="0" w:afterAutospacing="0" w:line="360" w:lineRule="auto"/>
        <w:jc w:val="center"/>
        <w:rPr>
          <w:b/>
          <w:bCs/>
          <w:sz w:val="28"/>
          <w:szCs w:val="28"/>
        </w:rPr>
      </w:pPr>
      <w:r w:rsidRPr="00F46B61">
        <w:rPr>
          <w:b/>
          <w:bCs/>
          <w:sz w:val="28"/>
          <w:szCs w:val="28"/>
        </w:rPr>
        <w:t>IMPACT OF H</w:t>
      </w:r>
      <w:r>
        <w:rPr>
          <w:b/>
          <w:bCs/>
          <w:sz w:val="28"/>
          <w:szCs w:val="28"/>
        </w:rPr>
        <w:t>UMAN RESOURCE MANAGEMENT</w:t>
      </w:r>
      <w:r w:rsidRPr="00F46B61">
        <w:rPr>
          <w:b/>
          <w:bCs/>
          <w:sz w:val="28"/>
          <w:szCs w:val="28"/>
        </w:rPr>
        <w:t xml:space="preserve"> PRACTICE</w:t>
      </w:r>
      <w:r>
        <w:rPr>
          <w:b/>
          <w:bCs/>
          <w:sz w:val="28"/>
          <w:szCs w:val="28"/>
        </w:rPr>
        <w:t xml:space="preserve">S </w:t>
      </w:r>
      <w:r w:rsidRPr="00F46B61">
        <w:rPr>
          <w:b/>
          <w:bCs/>
          <w:sz w:val="28"/>
          <w:szCs w:val="28"/>
        </w:rPr>
        <w:t>ON EMPLOYEE SATIFACTION OF</w:t>
      </w:r>
      <w:r>
        <w:rPr>
          <w:sz w:val="28"/>
          <w:szCs w:val="28"/>
        </w:rPr>
        <w:t xml:space="preserve"> </w:t>
      </w:r>
      <w:r w:rsidRPr="00F46B61">
        <w:rPr>
          <w:b/>
          <w:bCs/>
          <w:sz w:val="28"/>
          <w:szCs w:val="28"/>
        </w:rPr>
        <w:t>HILTON HOTEL</w:t>
      </w:r>
      <w:r>
        <w:rPr>
          <w:b/>
          <w:bCs/>
          <w:sz w:val="28"/>
          <w:szCs w:val="28"/>
        </w:rPr>
        <w:t xml:space="preserve"> </w:t>
      </w:r>
    </w:p>
    <w:p w14:paraId="471804DD" w14:textId="77777777" w:rsidR="00355B40" w:rsidRPr="00F46B61" w:rsidRDefault="00355B40" w:rsidP="00355B40">
      <w:pPr>
        <w:pStyle w:val="NormalWeb"/>
        <w:spacing w:before="0" w:beforeAutospacing="0" w:after="0" w:afterAutospacing="0" w:line="360" w:lineRule="auto"/>
        <w:jc w:val="center"/>
        <w:rPr>
          <w:sz w:val="28"/>
          <w:szCs w:val="28"/>
        </w:rPr>
      </w:pPr>
      <w:r>
        <w:rPr>
          <w:b/>
          <w:bCs/>
          <w:sz w:val="28"/>
          <w:szCs w:val="28"/>
        </w:rPr>
        <w:t>IN</w:t>
      </w:r>
      <w:r w:rsidRPr="00F46B61">
        <w:rPr>
          <w:b/>
          <w:bCs/>
          <w:sz w:val="28"/>
          <w:szCs w:val="28"/>
        </w:rPr>
        <w:t xml:space="preserve"> NAY PYI TAW</w:t>
      </w:r>
    </w:p>
    <w:p w14:paraId="7F7F6FF1" w14:textId="77777777" w:rsidR="00355B40" w:rsidRDefault="00355B40" w:rsidP="00355B40">
      <w:pPr>
        <w:spacing w:after="0" w:line="360" w:lineRule="auto"/>
        <w:jc w:val="center"/>
        <w:rPr>
          <w:rFonts w:ascii="TimesNewRomanPS-BoldMT" w:eastAsia="Times New Roman" w:hAnsi="TimesNewRomanPS-BoldMT" w:cs="Times New Roman"/>
          <w:b/>
          <w:bCs/>
          <w:color w:val="0D0D0D"/>
          <w:sz w:val="28"/>
          <w:szCs w:val="28"/>
        </w:rPr>
      </w:pPr>
    </w:p>
    <w:p w14:paraId="56F672B3" w14:textId="77777777" w:rsidR="00355B40" w:rsidRDefault="00355B40" w:rsidP="00355B40">
      <w:pPr>
        <w:spacing w:after="0" w:line="360" w:lineRule="auto"/>
        <w:jc w:val="center"/>
        <w:rPr>
          <w:rFonts w:ascii="TimesNewRomanPS-BoldMT" w:eastAsia="Times New Roman" w:hAnsi="TimesNewRomanPS-BoldMT" w:cs="Times New Roman"/>
          <w:b/>
          <w:bCs/>
          <w:color w:val="0D0D0D"/>
          <w:sz w:val="28"/>
          <w:szCs w:val="28"/>
        </w:rPr>
      </w:pPr>
    </w:p>
    <w:p w14:paraId="479B2A7F" w14:textId="77777777" w:rsidR="00355B40" w:rsidRPr="00355B40" w:rsidRDefault="00355B40" w:rsidP="00355B40">
      <w:pPr>
        <w:spacing w:after="0" w:line="360" w:lineRule="auto"/>
        <w:ind w:firstLine="720"/>
        <w:jc w:val="center"/>
        <w:rPr>
          <w:rFonts w:cs="Times New Roman"/>
          <w:bCs/>
          <w:szCs w:val="24"/>
        </w:rPr>
      </w:pPr>
      <w:r w:rsidRPr="00355B40">
        <w:rPr>
          <w:rFonts w:cs="Times New Roman"/>
          <w:bCs/>
          <w:szCs w:val="24"/>
        </w:rPr>
        <w:t xml:space="preserve">A Thesis Presented </w:t>
      </w:r>
    </w:p>
    <w:p w14:paraId="26BA3270" w14:textId="77777777" w:rsidR="00355B40" w:rsidRPr="00355B40" w:rsidRDefault="00355B40" w:rsidP="00355B40">
      <w:pPr>
        <w:spacing w:after="0" w:line="360" w:lineRule="auto"/>
        <w:ind w:firstLine="720"/>
        <w:jc w:val="center"/>
        <w:rPr>
          <w:rFonts w:cs="Times New Roman"/>
          <w:bCs/>
          <w:szCs w:val="24"/>
        </w:rPr>
      </w:pPr>
      <w:r w:rsidRPr="00355B40">
        <w:rPr>
          <w:rFonts w:cs="Times New Roman"/>
          <w:bCs/>
          <w:szCs w:val="24"/>
        </w:rPr>
        <w:t>By</w:t>
      </w:r>
    </w:p>
    <w:p w14:paraId="502DC688" w14:textId="758ED5C2" w:rsidR="00355B40" w:rsidRDefault="00355B40" w:rsidP="00355B40">
      <w:pPr>
        <w:spacing w:after="0" w:line="360" w:lineRule="auto"/>
        <w:ind w:firstLine="720"/>
        <w:jc w:val="center"/>
        <w:rPr>
          <w:rFonts w:cs="Times New Roman"/>
          <w:bCs/>
          <w:szCs w:val="24"/>
        </w:rPr>
      </w:pPr>
      <w:r w:rsidRPr="00355B40">
        <w:rPr>
          <w:rFonts w:cs="Times New Roman"/>
          <w:bCs/>
          <w:szCs w:val="24"/>
        </w:rPr>
        <w:t>THHIHA WIN HTAY</w:t>
      </w:r>
    </w:p>
    <w:p w14:paraId="03AB6C1D" w14:textId="625F5918" w:rsidR="00355B40" w:rsidRDefault="00355B40" w:rsidP="00355B40">
      <w:pPr>
        <w:spacing w:after="0" w:line="360" w:lineRule="auto"/>
        <w:ind w:firstLine="720"/>
        <w:jc w:val="center"/>
        <w:rPr>
          <w:rFonts w:cs="Times New Roman"/>
          <w:bCs/>
          <w:szCs w:val="24"/>
        </w:rPr>
      </w:pPr>
    </w:p>
    <w:p w14:paraId="7EE9CF46" w14:textId="77777777" w:rsidR="00355B40" w:rsidRPr="00355B40" w:rsidRDefault="00355B40" w:rsidP="00355B40">
      <w:pPr>
        <w:spacing w:after="0" w:line="360" w:lineRule="auto"/>
        <w:ind w:firstLine="720"/>
        <w:jc w:val="center"/>
        <w:rPr>
          <w:rFonts w:cs="Times New Roman"/>
          <w:bCs/>
          <w:szCs w:val="24"/>
        </w:rPr>
      </w:pPr>
    </w:p>
    <w:p w14:paraId="07263311" w14:textId="77777777" w:rsidR="00355B40" w:rsidRPr="008F6E23" w:rsidRDefault="00355B40" w:rsidP="00355B40">
      <w:pPr>
        <w:spacing w:after="0" w:line="360" w:lineRule="auto"/>
        <w:rPr>
          <w:rFonts w:cs="Times New Roman"/>
          <w:szCs w:val="24"/>
        </w:rPr>
      </w:pPr>
      <w:r w:rsidRPr="008F6E23">
        <w:rPr>
          <w:rFonts w:cs="Times New Roman"/>
          <w:szCs w:val="24"/>
        </w:rPr>
        <w:t>Approved as to style and content by:</w:t>
      </w:r>
    </w:p>
    <w:p w14:paraId="5F81B69E" w14:textId="77777777" w:rsidR="00355B40" w:rsidRPr="008F6E23" w:rsidRDefault="00355B40" w:rsidP="00355B40">
      <w:pPr>
        <w:spacing w:after="0" w:line="360" w:lineRule="auto"/>
        <w:rPr>
          <w:rFonts w:cs="Times New Roman"/>
          <w:szCs w:val="24"/>
        </w:rPr>
      </w:pPr>
    </w:p>
    <w:p w14:paraId="0E47A205" w14:textId="77777777" w:rsidR="00355B40" w:rsidRPr="008F6E23" w:rsidRDefault="00355B40" w:rsidP="00355B40">
      <w:pPr>
        <w:spacing w:after="0" w:line="360" w:lineRule="auto"/>
        <w:rPr>
          <w:rFonts w:cs="Times New Roman"/>
          <w:szCs w:val="24"/>
        </w:rPr>
      </w:pPr>
    </w:p>
    <w:p w14:paraId="6D1F4C64" w14:textId="77777777" w:rsidR="00355B40" w:rsidRPr="008F6E23" w:rsidRDefault="00355B40" w:rsidP="00355B40">
      <w:pPr>
        <w:tabs>
          <w:tab w:val="left" w:leader="underscore" w:pos="4320"/>
        </w:tabs>
        <w:spacing w:after="0" w:line="360" w:lineRule="auto"/>
        <w:ind w:left="-72"/>
        <w:rPr>
          <w:rFonts w:cs="Times New Roman"/>
          <w:szCs w:val="24"/>
        </w:rPr>
      </w:pPr>
      <w:r w:rsidRPr="008F6E23">
        <w:rPr>
          <w:rFonts w:cs="Times New Roman"/>
          <w:szCs w:val="24"/>
        </w:rPr>
        <w:tab/>
      </w:r>
    </w:p>
    <w:p w14:paraId="64C28978" w14:textId="77777777" w:rsidR="00355B40" w:rsidRPr="008F6E23" w:rsidRDefault="00355B40" w:rsidP="00355B40">
      <w:pPr>
        <w:tabs>
          <w:tab w:val="left" w:leader="underscore" w:pos="5040"/>
        </w:tabs>
        <w:spacing w:after="0" w:line="360" w:lineRule="auto"/>
        <w:rPr>
          <w:rFonts w:cs="Times New Roman"/>
          <w:szCs w:val="24"/>
        </w:rPr>
      </w:pPr>
      <w:r>
        <w:rPr>
          <w:rFonts w:cs="Times New Roman"/>
          <w:szCs w:val="24"/>
        </w:rPr>
        <w:t>Dr.</w:t>
      </w:r>
      <w:r w:rsidRPr="008F6E23">
        <w:rPr>
          <w:rFonts w:cs="Times New Roman"/>
          <w:szCs w:val="24"/>
        </w:rPr>
        <w:t xml:space="preserve"> </w:t>
      </w:r>
      <w:proofErr w:type="spellStart"/>
      <w:r w:rsidRPr="008F6E23">
        <w:rPr>
          <w:rFonts w:cs="Times New Roman"/>
          <w:szCs w:val="24"/>
        </w:rPr>
        <w:t>Paing</w:t>
      </w:r>
      <w:proofErr w:type="spellEnd"/>
      <w:r w:rsidRPr="008F6E23">
        <w:rPr>
          <w:rFonts w:cs="Times New Roman"/>
          <w:szCs w:val="24"/>
        </w:rPr>
        <w:t xml:space="preserve"> </w:t>
      </w:r>
      <w:proofErr w:type="spellStart"/>
      <w:r w:rsidRPr="008F6E23">
        <w:rPr>
          <w:rFonts w:cs="Times New Roman"/>
          <w:szCs w:val="24"/>
        </w:rPr>
        <w:t>Soe</w:t>
      </w:r>
      <w:proofErr w:type="spellEnd"/>
      <w:r w:rsidRPr="008F6E23">
        <w:rPr>
          <w:rFonts w:cs="Times New Roman"/>
          <w:szCs w:val="24"/>
        </w:rPr>
        <w:t>, Chair</w:t>
      </w:r>
    </w:p>
    <w:p w14:paraId="1620A53A" w14:textId="77777777" w:rsidR="00355B40" w:rsidRPr="008F6E23" w:rsidRDefault="00355B40" w:rsidP="00355B40">
      <w:pPr>
        <w:tabs>
          <w:tab w:val="left" w:leader="underscore" w:pos="5040"/>
        </w:tabs>
        <w:spacing w:after="0" w:line="360" w:lineRule="auto"/>
        <w:rPr>
          <w:rFonts w:cs="Times New Roman"/>
          <w:szCs w:val="24"/>
        </w:rPr>
      </w:pPr>
      <w:r w:rsidRPr="008F6E23">
        <w:rPr>
          <w:rFonts w:cs="Times New Roman"/>
          <w:szCs w:val="24"/>
        </w:rPr>
        <w:t xml:space="preserve">President, </w:t>
      </w:r>
      <w:r>
        <w:rPr>
          <w:rFonts w:cs="Times New Roman"/>
          <w:szCs w:val="24"/>
        </w:rPr>
        <w:t>Centre for Professional Development</w:t>
      </w:r>
    </w:p>
    <w:p w14:paraId="7D6F535F" w14:textId="77777777" w:rsidR="00355B40" w:rsidRPr="008F6E23" w:rsidRDefault="00355B40" w:rsidP="00355B40">
      <w:pPr>
        <w:tabs>
          <w:tab w:val="left" w:leader="underscore" w:pos="5040"/>
        </w:tabs>
        <w:spacing w:after="0" w:line="360" w:lineRule="auto"/>
        <w:rPr>
          <w:rFonts w:cs="Times New Roman"/>
          <w:szCs w:val="24"/>
        </w:rPr>
      </w:pPr>
    </w:p>
    <w:p w14:paraId="32DE5148" w14:textId="6AC19D4C" w:rsidR="00355B40" w:rsidRDefault="00355B40" w:rsidP="00355B40">
      <w:pPr>
        <w:tabs>
          <w:tab w:val="left" w:pos="2076"/>
        </w:tabs>
        <w:spacing w:after="0" w:line="360" w:lineRule="auto"/>
        <w:rPr>
          <w:rFonts w:cs="Times New Roman"/>
          <w:szCs w:val="24"/>
        </w:rPr>
      </w:pPr>
      <w:r w:rsidRPr="008F6E23">
        <w:rPr>
          <w:rFonts w:cs="Times New Roman"/>
          <w:szCs w:val="24"/>
        </w:rPr>
        <w:tab/>
      </w:r>
    </w:p>
    <w:p w14:paraId="20BC69F7" w14:textId="77777777" w:rsidR="00355B40" w:rsidRPr="008F6E23" w:rsidRDefault="00355B40" w:rsidP="00355B40">
      <w:pPr>
        <w:tabs>
          <w:tab w:val="left" w:pos="2076"/>
        </w:tabs>
        <w:spacing w:after="0" w:line="360" w:lineRule="auto"/>
        <w:rPr>
          <w:rFonts w:cs="Times New Roman"/>
          <w:szCs w:val="24"/>
        </w:rPr>
      </w:pPr>
    </w:p>
    <w:p w14:paraId="15E1150B" w14:textId="77777777" w:rsidR="00355B40" w:rsidRPr="008F6E23" w:rsidRDefault="00355B40" w:rsidP="00355B40">
      <w:pPr>
        <w:tabs>
          <w:tab w:val="left" w:pos="2076"/>
        </w:tabs>
        <w:spacing w:after="0" w:line="360" w:lineRule="auto"/>
        <w:rPr>
          <w:rFonts w:cs="Times New Roman"/>
          <w:szCs w:val="24"/>
        </w:rPr>
      </w:pPr>
    </w:p>
    <w:p w14:paraId="76F11152" w14:textId="77777777" w:rsidR="00355B40" w:rsidRPr="008F6E23" w:rsidRDefault="00355B40" w:rsidP="00355B40">
      <w:pPr>
        <w:tabs>
          <w:tab w:val="left" w:leader="underscore" w:pos="4320"/>
        </w:tabs>
        <w:spacing w:after="0" w:line="360" w:lineRule="auto"/>
        <w:ind w:left="-72"/>
        <w:rPr>
          <w:rFonts w:cs="Times New Roman"/>
          <w:szCs w:val="24"/>
        </w:rPr>
      </w:pPr>
      <w:r w:rsidRPr="008F6E23">
        <w:rPr>
          <w:rFonts w:cs="Times New Roman"/>
          <w:szCs w:val="24"/>
        </w:rPr>
        <w:tab/>
      </w:r>
    </w:p>
    <w:p w14:paraId="675E7BEA" w14:textId="77777777" w:rsidR="00355B40" w:rsidRPr="008F6E23" w:rsidRDefault="00355B40" w:rsidP="00355B40">
      <w:pPr>
        <w:tabs>
          <w:tab w:val="left" w:leader="underscore" w:pos="5040"/>
        </w:tabs>
        <w:spacing w:after="0" w:line="360" w:lineRule="auto"/>
        <w:rPr>
          <w:rFonts w:cs="Times New Roman"/>
          <w:szCs w:val="24"/>
        </w:rPr>
      </w:pPr>
      <w:r>
        <w:rPr>
          <w:rFonts w:cs="Times New Roman"/>
          <w:szCs w:val="24"/>
        </w:rPr>
        <w:t xml:space="preserve">Dr. Than Thu </w:t>
      </w:r>
      <w:proofErr w:type="spellStart"/>
      <w:r>
        <w:rPr>
          <w:rFonts w:cs="Times New Roman"/>
          <w:szCs w:val="24"/>
        </w:rPr>
        <w:t>Zar</w:t>
      </w:r>
      <w:proofErr w:type="spellEnd"/>
      <w:r w:rsidRPr="008F6E23">
        <w:rPr>
          <w:rFonts w:cs="Times New Roman"/>
          <w:szCs w:val="24"/>
        </w:rPr>
        <w:t>, Supervisor</w:t>
      </w:r>
    </w:p>
    <w:p w14:paraId="2EC4B9C5" w14:textId="77777777" w:rsidR="00355B40" w:rsidRDefault="00355B40" w:rsidP="00355B40">
      <w:pPr>
        <w:tabs>
          <w:tab w:val="left" w:leader="underscore" w:pos="5040"/>
        </w:tabs>
        <w:spacing w:after="0" w:line="360" w:lineRule="auto"/>
        <w:rPr>
          <w:rFonts w:cs="Times New Roman"/>
          <w:szCs w:val="24"/>
        </w:rPr>
      </w:pPr>
      <w:r>
        <w:rPr>
          <w:rFonts w:cs="Times New Roman"/>
          <w:szCs w:val="24"/>
        </w:rPr>
        <w:t>Professor</w:t>
      </w:r>
      <w:r w:rsidRPr="008F6E23">
        <w:rPr>
          <w:rFonts w:cs="Times New Roman"/>
          <w:szCs w:val="24"/>
        </w:rPr>
        <w:t xml:space="preserve">, </w:t>
      </w:r>
      <w:r>
        <w:rPr>
          <w:rFonts w:cs="Times New Roman"/>
          <w:szCs w:val="24"/>
        </w:rPr>
        <w:t>Centre for Professional Development</w:t>
      </w:r>
    </w:p>
    <w:p w14:paraId="4C177469" w14:textId="7739FE25" w:rsidR="00355B40" w:rsidRDefault="00355B40" w:rsidP="00355B40">
      <w:pPr>
        <w:tabs>
          <w:tab w:val="left" w:leader="underscore" w:pos="5040"/>
        </w:tabs>
        <w:spacing w:after="0" w:line="360" w:lineRule="auto"/>
        <w:rPr>
          <w:rFonts w:cs="Times New Roman"/>
          <w:szCs w:val="24"/>
        </w:rPr>
      </w:pPr>
    </w:p>
    <w:p w14:paraId="06D7D458" w14:textId="20F9F409" w:rsidR="00355B40" w:rsidRDefault="00355B40" w:rsidP="00355B40">
      <w:pPr>
        <w:tabs>
          <w:tab w:val="left" w:leader="underscore" w:pos="5040"/>
        </w:tabs>
        <w:spacing w:after="0" w:line="360" w:lineRule="auto"/>
        <w:rPr>
          <w:rFonts w:cs="Times New Roman"/>
          <w:szCs w:val="24"/>
        </w:rPr>
      </w:pPr>
    </w:p>
    <w:p w14:paraId="3013BC5C" w14:textId="77777777" w:rsidR="00355B40" w:rsidRPr="008F6E23" w:rsidRDefault="00355B40" w:rsidP="00355B40">
      <w:pPr>
        <w:tabs>
          <w:tab w:val="left" w:leader="underscore" w:pos="5040"/>
        </w:tabs>
        <w:spacing w:after="0" w:line="360" w:lineRule="auto"/>
        <w:rPr>
          <w:rFonts w:cs="Times New Roman"/>
          <w:szCs w:val="24"/>
        </w:rPr>
      </w:pPr>
    </w:p>
    <w:p w14:paraId="3AD9C2AD" w14:textId="77777777" w:rsidR="00355B40" w:rsidRPr="008F6E23" w:rsidRDefault="00355B40" w:rsidP="00355B40">
      <w:pPr>
        <w:tabs>
          <w:tab w:val="right" w:leader="underscore" w:pos="8496"/>
        </w:tabs>
        <w:spacing w:after="0" w:line="360" w:lineRule="auto"/>
        <w:ind w:left="3528" w:firstLine="702"/>
        <w:rPr>
          <w:rFonts w:cs="Times New Roman"/>
          <w:szCs w:val="24"/>
        </w:rPr>
      </w:pPr>
      <w:r w:rsidRPr="008F6E23">
        <w:rPr>
          <w:rFonts w:cs="Times New Roman"/>
          <w:szCs w:val="24"/>
        </w:rPr>
        <w:t xml:space="preserve">  Dr. Stephen Harrison</w:t>
      </w:r>
    </w:p>
    <w:p w14:paraId="4F0E3B37" w14:textId="77777777" w:rsidR="00355B40" w:rsidRDefault="00355B40" w:rsidP="00355B40">
      <w:pPr>
        <w:tabs>
          <w:tab w:val="right" w:leader="underscore" w:pos="8496"/>
        </w:tabs>
        <w:spacing w:after="0" w:line="360" w:lineRule="auto"/>
        <w:ind w:left="4320"/>
        <w:rPr>
          <w:rFonts w:cs="Times New Roman"/>
          <w:szCs w:val="24"/>
        </w:rPr>
      </w:pPr>
      <w:r w:rsidRPr="008F6E23">
        <w:rPr>
          <w:rFonts w:cs="Times New Roman"/>
          <w:szCs w:val="24"/>
        </w:rPr>
        <w:t xml:space="preserve">Dean </w:t>
      </w:r>
    </w:p>
    <w:p w14:paraId="70029B0C" w14:textId="77777777" w:rsidR="00355B40" w:rsidRPr="005B4ED3" w:rsidRDefault="00355B40" w:rsidP="00355B40">
      <w:pPr>
        <w:tabs>
          <w:tab w:val="right" w:leader="underscore" w:pos="8496"/>
        </w:tabs>
        <w:spacing w:after="0" w:line="360" w:lineRule="auto"/>
        <w:ind w:left="4320"/>
        <w:rPr>
          <w:rFonts w:cs="Times New Roman"/>
          <w:szCs w:val="24"/>
        </w:rPr>
      </w:pPr>
      <w:r w:rsidRPr="008F6E23">
        <w:rPr>
          <w:rFonts w:cs="Times New Roman"/>
          <w:szCs w:val="24"/>
        </w:rPr>
        <w:t>S</w:t>
      </w:r>
      <w:r>
        <w:rPr>
          <w:rFonts w:cs="Times New Roman"/>
          <w:szCs w:val="24"/>
        </w:rPr>
        <w:t>wiss School of Business Research</w:t>
      </w:r>
    </w:p>
    <w:p w14:paraId="6FFAE5DB" w14:textId="77777777" w:rsidR="00355B40" w:rsidRDefault="00355B40" w:rsidP="00355B40">
      <w:pPr>
        <w:jc w:val="center"/>
        <w:rPr>
          <w:rFonts w:cs="Times New Roman"/>
        </w:rPr>
      </w:pPr>
    </w:p>
    <w:p w14:paraId="3DECEB1E" w14:textId="3EF2847A" w:rsidR="00355B40" w:rsidRPr="002506F5" w:rsidRDefault="00355B40" w:rsidP="002506F5">
      <w:pPr>
        <w:rPr>
          <w:lang w:bidi="my-MM"/>
        </w:rPr>
        <w:sectPr w:rsidR="00355B40" w:rsidRPr="002506F5" w:rsidSect="00C86EA0">
          <w:pgSz w:w="11906" w:h="16838" w:code="9"/>
          <w:pgMar w:top="1440" w:right="1440" w:bottom="1440" w:left="1872" w:header="720" w:footer="720" w:gutter="0"/>
          <w:cols w:space="720"/>
          <w:docGrid w:linePitch="360"/>
        </w:sectPr>
      </w:pPr>
    </w:p>
    <w:p w14:paraId="39353198" w14:textId="37DDC14C" w:rsidR="00A563BC" w:rsidRPr="0094123F" w:rsidRDefault="00A563BC" w:rsidP="00C86EA0">
      <w:pPr>
        <w:spacing w:after="0" w:line="360" w:lineRule="auto"/>
        <w:jc w:val="center"/>
        <w:rPr>
          <w:rFonts w:eastAsia="Times New Roman" w:cs="Times New Roman"/>
          <w:szCs w:val="24"/>
        </w:rPr>
      </w:pPr>
      <w:r w:rsidRPr="0094123F">
        <w:rPr>
          <w:rFonts w:ascii="TimesNewRomanPS-BoldMT" w:eastAsia="Times New Roman" w:hAnsi="TimesNewRomanPS-BoldMT" w:cs="Times New Roman"/>
          <w:b/>
          <w:bCs/>
          <w:color w:val="0D0D0D"/>
          <w:sz w:val="28"/>
          <w:szCs w:val="28"/>
        </w:rPr>
        <w:lastRenderedPageBreak/>
        <w:t>ACKNOWLEDGEMENT</w:t>
      </w:r>
    </w:p>
    <w:p w14:paraId="48BC70E8" w14:textId="77777777" w:rsidR="00A563BC" w:rsidRDefault="00A563BC" w:rsidP="00C86EA0">
      <w:pPr>
        <w:spacing w:after="0" w:line="360" w:lineRule="auto"/>
        <w:rPr>
          <w:rFonts w:eastAsia="Times New Roman" w:cs="Times New Roman"/>
          <w:color w:val="0D0D0D"/>
          <w:szCs w:val="24"/>
        </w:rPr>
      </w:pPr>
    </w:p>
    <w:p w14:paraId="716A8D86" w14:textId="0113BA49" w:rsidR="00A563BC" w:rsidRDefault="00A563BC" w:rsidP="00AA2C69">
      <w:pPr>
        <w:spacing w:after="0" w:line="360" w:lineRule="auto"/>
        <w:ind w:firstLine="720"/>
        <w:jc w:val="both"/>
        <w:rPr>
          <w:rFonts w:eastAsia="Times New Roman" w:cs="Times New Roman"/>
          <w:color w:val="0D0D0D"/>
          <w:szCs w:val="24"/>
        </w:rPr>
      </w:pPr>
      <w:r w:rsidRPr="0094123F">
        <w:rPr>
          <w:rFonts w:eastAsia="Times New Roman" w:cs="Times New Roman"/>
          <w:color w:val="0D0D0D"/>
          <w:szCs w:val="24"/>
        </w:rPr>
        <w:t xml:space="preserve">Firstly, I would like to my sincerest appreciation to </w:t>
      </w:r>
      <w:r w:rsidR="00AA2C69">
        <w:rPr>
          <w:rFonts w:eastAsia="Times New Roman" w:cs="Times New Roman"/>
          <w:color w:val="0D0D0D"/>
          <w:szCs w:val="24"/>
        </w:rPr>
        <w:t>Dr.</w:t>
      </w:r>
      <w:r w:rsidRPr="0094123F">
        <w:rPr>
          <w:rFonts w:eastAsia="Times New Roman" w:cs="Times New Roman"/>
          <w:color w:val="0D0D0D"/>
          <w:szCs w:val="24"/>
        </w:rPr>
        <w:t xml:space="preserve"> </w:t>
      </w:r>
      <w:proofErr w:type="spellStart"/>
      <w:r w:rsidRPr="0094123F">
        <w:rPr>
          <w:rFonts w:eastAsia="Times New Roman" w:cs="Times New Roman"/>
          <w:color w:val="0D0D0D"/>
          <w:szCs w:val="24"/>
        </w:rPr>
        <w:t>Paing</w:t>
      </w:r>
      <w:proofErr w:type="spellEnd"/>
      <w:r w:rsidRPr="0094123F">
        <w:rPr>
          <w:rFonts w:eastAsia="Times New Roman" w:cs="Times New Roman"/>
          <w:color w:val="0D0D0D"/>
          <w:szCs w:val="24"/>
        </w:rPr>
        <w:t xml:space="preserve"> </w:t>
      </w:r>
      <w:proofErr w:type="spellStart"/>
      <w:r w:rsidRPr="0094123F">
        <w:rPr>
          <w:rFonts w:eastAsia="Times New Roman" w:cs="Times New Roman"/>
          <w:color w:val="0D0D0D"/>
          <w:szCs w:val="24"/>
        </w:rPr>
        <w:t>Soe</w:t>
      </w:r>
      <w:proofErr w:type="spellEnd"/>
      <w:r w:rsidRPr="0094123F">
        <w:rPr>
          <w:rFonts w:eastAsia="Times New Roman" w:cs="Times New Roman"/>
          <w:color w:val="0D0D0D"/>
          <w:szCs w:val="24"/>
        </w:rPr>
        <w:t xml:space="preserve">, President of </w:t>
      </w:r>
      <w:r w:rsidR="00AA2C69">
        <w:rPr>
          <w:rFonts w:eastAsia="Times New Roman" w:cs="Times New Roman"/>
          <w:color w:val="0D0D0D"/>
          <w:szCs w:val="24"/>
        </w:rPr>
        <w:t>Centre for Professional Development</w:t>
      </w:r>
      <w:r w:rsidRPr="0094123F">
        <w:rPr>
          <w:rFonts w:eastAsia="Times New Roman" w:cs="Times New Roman"/>
          <w:color w:val="0D0D0D"/>
          <w:szCs w:val="24"/>
        </w:rPr>
        <w:t xml:space="preserve">, and the esteemed President and Professors of the </w:t>
      </w:r>
      <w:r>
        <w:rPr>
          <w:rFonts w:eastAsia="Times New Roman" w:cs="Times New Roman"/>
          <w:color w:val="0D0D0D"/>
          <w:szCs w:val="24"/>
        </w:rPr>
        <w:t>Swiss</w:t>
      </w:r>
      <w:r w:rsidRPr="0094123F">
        <w:rPr>
          <w:rFonts w:eastAsia="Times New Roman" w:cs="Times New Roman"/>
          <w:color w:val="0D0D0D"/>
          <w:szCs w:val="24"/>
        </w:rPr>
        <w:t xml:space="preserve"> School of </w:t>
      </w:r>
      <w:r>
        <w:rPr>
          <w:rFonts w:eastAsia="Times New Roman" w:cs="Times New Roman"/>
          <w:color w:val="0D0D0D"/>
          <w:szCs w:val="24"/>
        </w:rPr>
        <w:t>Business Research</w:t>
      </w:r>
      <w:r w:rsidRPr="0094123F">
        <w:rPr>
          <w:rFonts w:eastAsia="Times New Roman" w:cs="Times New Roman"/>
          <w:color w:val="0D0D0D"/>
          <w:szCs w:val="24"/>
        </w:rPr>
        <w:t xml:space="preserve"> (</w:t>
      </w:r>
      <w:r>
        <w:rPr>
          <w:rFonts w:eastAsia="Times New Roman" w:cs="Times New Roman"/>
          <w:color w:val="0D0D0D"/>
          <w:szCs w:val="24"/>
        </w:rPr>
        <w:t>SSBR</w:t>
      </w:r>
      <w:r w:rsidRPr="0094123F">
        <w:rPr>
          <w:rFonts w:eastAsia="Times New Roman" w:cs="Times New Roman"/>
          <w:color w:val="0D0D0D"/>
          <w:szCs w:val="24"/>
        </w:rPr>
        <w:t xml:space="preserve">) for their gracious recognition and support in facilitating the implementation of this study. </w:t>
      </w:r>
    </w:p>
    <w:p w14:paraId="06D36ECD" w14:textId="002DED04" w:rsidR="00A563BC" w:rsidRPr="00355B40" w:rsidRDefault="00A563BC" w:rsidP="00355B40">
      <w:pPr>
        <w:spacing w:after="0" w:line="360" w:lineRule="auto"/>
        <w:ind w:firstLine="720"/>
        <w:jc w:val="both"/>
        <w:rPr>
          <w:rFonts w:eastAsia="Times New Roman" w:cs="Times New Roman"/>
          <w:color w:val="0D0D0D"/>
          <w:szCs w:val="24"/>
        </w:rPr>
      </w:pPr>
      <w:r w:rsidRPr="0094123F">
        <w:rPr>
          <w:rFonts w:eastAsia="Times New Roman" w:cs="Times New Roman"/>
          <w:color w:val="0D0D0D"/>
          <w:szCs w:val="24"/>
        </w:rPr>
        <w:t xml:space="preserve">Secondly, I would like to my heartfelt gratitude to my supervisor, Dr. Than Thu Zar, Professor, for her unwavering guidance, patience, invaluable advice, and profound expertise, which have been instrumental in steering me towards the successful completion of this study. Her consistent feedback, insightful comments, and challenging inquiries have been indispensable to conclude, in shaping the trajectory of this research. </w:t>
      </w:r>
    </w:p>
    <w:p w14:paraId="11A30721" w14:textId="77777777" w:rsidR="00A563BC" w:rsidRDefault="00A563BC" w:rsidP="00C86EA0">
      <w:pPr>
        <w:spacing w:after="0" w:line="360" w:lineRule="auto"/>
        <w:ind w:firstLine="720"/>
        <w:jc w:val="both"/>
        <w:rPr>
          <w:rFonts w:eastAsia="Times New Roman" w:cs="Times New Roman"/>
          <w:szCs w:val="24"/>
        </w:rPr>
      </w:pPr>
      <w:r w:rsidRPr="0094123F">
        <w:rPr>
          <w:rFonts w:eastAsia="Times New Roman" w:cs="Times New Roman"/>
          <w:color w:val="0D0D0D"/>
          <w:szCs w:val="24"/>
        </w:rPr>
        <w:t xml:space="preserve">Furthermore, I would like to extend my appreciation to all the professor’s associate professors, visiting lecturers, tutors, and all the staff of PSM International College who have provided me with any administrative support and strength during the academic years. </w:t>
      </w:r>
    </w:p>
    <w:p w14:paraId="5375D362" w14:textId="77777777" w:rsidR="00A563BC" w:rsidRDefault="00A563BC" w:rsidP="00C86EA0">
      <w:pPr>
        <w:spacing w:after="0" w:line="360" w:lineRule="auto"/>
        <w:ind w:firstLine="720"/>
        <w:jc w:val="both"/>
        <w:rPr>
          <w:rFonts w:eastAsia="Times New Roman" w:cs="Times New Roman"/>
          <w:szCs w:val="24"/>
        </w:rPr>
      </w:pPr>
      <w:r w:rsidRPr="0094123F">
        <w:rPr>
          <w:rFonts w:eastAsia="Times New Roman" w:cs="Times New Roman"/>
          <w:color w:val="0D0D0D"/>
          <w:szCs w:val="24"/>
        </w:rPr>
        <w:t xml:space="preserve">In addition, I would like to show my gratitude to the employees of </w:t>
      </w:r>
      <w:r>
        <w:rPr>
          <w:rFonts w:eastAsia="Times New Roman" w:cs="Times New Roman"/>
          <w:color w:val="0D0D0D"/>
          <w:szCs w:val="24"/>
        </w:rPr>
        <w:t xml:space="preserve">Hilton Nay </w:t>
      </w:r>
      <w:proofErr w:type="spellStart"/>
      <w:r>
        <w:rPr>
          <w:rFonts w:eastAsia="Times New Roman" w:cs="Times New Roman"/>
          <w:color w:val="0D0D0D"/>
          <w:szCs w:val="24"/>
        </w:rPr>
        <w:t>Pyi</w:t>
      </w:r>
      <w:proofErr w:type="spellEnd"/>
      <w:r>
        <w:rPr>
          <w:rFonts w:eastAsia="Times New Roman" w:cs="Times New Roman"/>
          <w:color w:val="0D0D0D"/>
          <w:szCs w:val="24"/>
        </w:rPr>
        <w:t xml:space="preserve"> Taw,</w:t>
      </w:r>
      <w:r w:rsidRPr="0094123F">
        <w:rPr>
          <w:rFonts w:eastAsia="Times New Roman" w:cs="Times New Roman"/>
          <w:color w:val="0D0D0D"/>
          <w:szCs w:val="24"/>
        </w:rPr>
        <w:t xml:space="preserve"> Myanmar and all the responsible persons in this organization for providing the data, and enormous, help that I needed for my paper and sharing their valuable time in interviewing. Without their help, the research would not have been carried out. </w:t>
      </w:r>
    </w:p>
    <w:p w14:paraId="413BB6EE" w14:textId="4D6FC217" w:rsidR="00A563BC" w:rsidRPr="00A563BC" w:rsidRDefault="00A563BC" w:rsidP="00C86EA0">
      <w:pPr>
        <w:spacing w:after="0" w:line="360" w:lineRule="auto"/>
        <w:ind w:firstLine="720"/>
        <w:jc w:val="both"/>
        <w:rPr>
          <w:rFonts w:eastAsia="Times New Roman" w:cs="Times New Roman"/>
          <w:szCs w:val="24"/>
        </w:rPr>
      </w:pPr>
      <w:r w:rsidRPr="0094123F">
        <w:rPr>
          <w:rFonts w:eastAsia="Times New Roman" w:cs="Times New Roman"/>
          <w:color w:val="0D0D0D"/>
          <w:szCs w:val="24"/>
        </w:rPr>
        <w:t>Finally, I wish to express my sincere appreciation to all individuals who contributed to this study in various capacities, offering their expertise and assistance to the best of their abilities. Additionally, I am grateful to my friends in the SS</w:t>
      </w:r>
      <w:r>
        <w:rPr>
          <w:rFonts w:eastAsia="Times New Roman" w:cs="Times New Roman"/>
          <w:color w:val="0D0D0D"/>
          <w:szCs w:val="24"/>
        </w:rPr>
        <w:t>BR</w:t>
      </w:r>
      <w:r w:rsidRPr="0094123F">
        <w:rPr>
          <w:rFonts w:eastAsia="Times New Roman" w:cs="Times New Roman"/>
          <w:color w:val="0D0D0D"/>
          <w:szCs w:val="24"/>
        </w:rPr>
        <w:t xml:space="preserve"> MBA program for their unwavering support, valuable insights, and shared experiences, which have enriched the journey of this research endeavor. </w:t>
      </w:r>
    </w:p>
    <w:p w14:paraId="1CB90BDF" w14:textId="2F46E84A" w:rsidR="00A563BC" w:rsidRDefault="00A563BC" w:rsidP="00C86EA0">
      <w:pPr>
        <w:spacing w:after="0" w:line="360" w:lineRule="auto"/>
        <w:rPr>
          <w:rFonts w:eastAsia="Times New Roman" w:cs="Times New Roman"/>
          <w:color w:val="0D0D0D"/>
          <w:szCs w:val="24"/>
        </w:rPr>
      </w:pPr>
    </w:p>
    <w:p w14:paraId="4E4A235E" w14:textId="77777777" w:rsidR="00355B40" w:rsidRDefault="00355B40" w:rsidP="00C86EA0">
      <w:pPr>
        <w:spacing w:after="0" w:line="360" w:lineRule="auto"/>
        <w:rPr>
          <w:rFonts w:eastAsia="Times New Roman" w:cs="Times New Roman"/>
          <w:szCs w:val="24"/>
        </w:rPr>
      </w:pPr>
    </w:p>
    <w:p w14:paraId="0209195F" w14:textId="77777777" w:rsidR="00A563BC" w:rsidRPr="0094123F" w:rsidRDefault="00A563BC" w:rsidP="00C86EA0">
      <w:pPr>
        <w:spacing w:after="0" w:line="360" w:lineRule="auto"/>
        <w:rPr>
          <w:rFonts w:eastAsia="Times New Roman" w:cs="Times New Roman"/>
          <w:szCs w:val="24"/>
        </w:rPr>
      </w:pPr>
    </w:p>
    <w:p w14:paraId="321EFD32" w14:textId="524F4892" w:rsidR="00A563BC" w:rsidRPr="0094123F" w:rsidRDefault="00355B40" w:rsidP="00355B40">
      <w:pPr>
        <w:spacing w:after="0" w:line="360" w:lineRule="auto"/>
        <w:ind w:left="5040" w:firstLine="720"/>
        <w:jc w:val="center"/>
        <w:rPr>
          <w:rFonts w:eastAsia="Times New Roman" w:cs="Times New Roman"/>
          <w:szCs w:val="24"/>
        </w:rPr>
      </w:pPr>
      <w:r>
        <w:rPr>
          <w:rFonts w:eastAsia="Times New Roman" w:cs="Times New Roman"/>
          <w:color w:val="000000"/>
          <w:szCs w:val="24"/>
        </w:rPr>
        <w:t>THIHA WIN HTAY</w:t>
      </w:r>
      <w:r w:rsidRPr="0094123F">
        <w:rPr>
          <w:rFonts w:eastAsia="Times New Roman" w:cs="Times New Roman"/>
          <w:color w:val="000000"/>
          <w:szCs w:val="24"/>
        </w:rPr>
        <w:t xml:space="preserve"> </w:t>
      </w:r>
    </w:p>
    <w:p w14:paraId="31A6DFC1" w14:textId="494676C3" w:rsidR="00A563BC" w:rsidRPr="002506F5" w:rsidRDefault="00A563BC" w:rsidP="002506F5">
      <w:pPr>
        <w:spacing w:after="0" w:line="360" w:lineRule="auto"/>
        <w:jc w:val="right"/>
        <w:rPr>
          <w:rFonts w:eastAsia="Times New Roman" w:cs="Times New Roman"/>
          <w:szCs w:val="24"/>
        </w:rPr>
      </w:pPr>
      <w:r w:rsidRPr="0094123F">
        <w:rPr>
          <w:rFonts w:eastAsia="Times New Roman" w:cs="Times New Roman"/>
          <w:color w:val="0D0D0D"/>
          <w:szCs w:val="24"/>
        </w:rPr>
        <w:t>SS</w:t>
      </w:r>
      <w:r>
        <w:rPr>
          <w:rFonts w:eastAsia="Times New Roman" w:cs="Times New Roman"/>
          <w:color w:val="0D0D0D"/>
          <w:szCs w:val="24"/>
        </w:rPr>
        <w:t>BR/2023/MBA160983</w:t>
      </w:r>
      <w:r w:rsidRPr="0094123F">
        <w:rPr>
          <w:rFonts w:eastAsia="Times New Roman" w:cs="Times New Roman"/>
          <w:color w:val="0D0D0D"/>
          <w:szCs w:val="24"/>
        </w:rPr>
        <w:t xml:space="preserve"> </w:t>
      </w:r>
    </w:p>
    <w:p w14:paraId="5F210D57" w14:textId="469FD7F0" w:rsidR="00883AC4" w:rsidRDefault="00883AC4" w:rsidP="00C86EA0">
      <w:pPr>
        <w:spacing w:after="0" w:line="360" w:lineRule="auto"/>
        <w:jc w:val="center"/>
        <w:rPr>
          <w:rFonts w:ascii="TimesNewRomanPS-BoldMT" w:eastAsia="Times New Roman" w:hAnsi="TimesNewRomanPS-BoldMT" w:cs="Times New Roman"/>
          <w:b/>
          <w:bCs/>
          <w:color w:val="0D0D0D"/>
          <w:sz w:val="28"/>
          <w:szCs w:val="28"/>
        </w:rPr>
      </w:pPr>
    </w:p>
    <w:p w14:paraId="7D2BF64A" w14:textId="1A946880" w:rsidR="00355B40" w:rsidRDefault="00355B40" w:rsidP="00C86EA0">
      <w:pPr>
        <w:spacing w:after="0" w:line="360" w:lineRule="auto"/>
        <w:jc w:val="center"/>
        <w:rPr>
          <w:rFonts w:ascii="TimesNewRomanPS-BoldMT" w:eastAsia="Times New Roman" w:hAnsi="TimesNewRomanPS-BoldMT" w:cs="Times New Roman"/>
          <w:b/>
          <w:bCs/>
          <w:color w:val="0D0D0D"/>
          <w:sz w:val="28"/>
          <w:szCs w:val="28"/>
        </w:rPr>
      </w:pPr>
    </w:p>
    <w:p w14:paraId="4A79B477" w14:textId="3A0D1B63" w:rsidR="00355B40" w:rsidRDefault="00355B40" w:rsidP="00C86EA0">
      <w:pPr>
        <w:spacing w:after="0" w:line="360" w:lineRule="auto"/>
        <w:jc w:val="center"/>
        <w:rPr>
          <w:rFonts w:ascii="TimesNewRomanPS-BoldMT" w:eastAsia="Times New Roman" w:hAnsi="TimesNewRomanPS-BoldMT" w:cs="Times New Roman"/>
          <w:b/>
          <w:bCs/>
          <w:color w:val="0D0D0D"/>
          <w:sz w:val="28"/>
          <w:szCs w:val="28"/>
        </w:rPr>
      </w:pPr>
    </w:p>
    <w:p w14:paraId="23E07CDC" w14:textId="77777777" w:rsidR="00355B40" w:rsidRDefault="00355B40" w:rsidP="00C86EA0">
      <w:pPr>
        <w:spacing w:after="0" w:line="360" w:lineRule="auto"/>
        <w:jc w:val="center"/>
        <w:rPr>
          <w:rFonts w:ascii="TimesNewRomanPS-BoldMT" w:eastAsia="Times New Roman" w:hAnsi="TimesNewRomanPS-BoldMT" w:cs="Times New Roman"/>
          <w:b/>
          <w:bCs/>
          <w:color w:val="0D0D0D"/>
          <w:sz w:val="28"/>
          <w:szCs w:val="28"/>
        </w:rPr>
      </w:pPr>
    </w:p>
    <w:p w14:paraId="17E12001" w14:textId="4D3B28E7" w:rsidR="00A563BC" w:rsidRPr="0094123F" w:rsidRDefault="00A563BC" w:rsidP="00C86EA0">
      <w:pPr>
        <w:spacing w:after="0" w:line="360" w:lineRule="auto"/>
        <w:jc w:val="center"/>
        <w:rPr>
          <w:rFonts w:eastAsia="Times New Roman" w:cs="Times New Roman"/>
          <w:szCs w:val="24"/>
        </w:rPr>
      </w:pPr>
      <w:r w:rsidRPr="0094123F">
        <w:rPr>
          <w:rFonts w:ascii="TimesNewRomanPS-BoldMT" w:eastAsia="Times New Roman" w:hAnsi="TimesNewRomanPS-BoldMT" w:cs="Times New Roman"/>
          <w:b/>
          <w:bCs/>
          <w:color w:val="0D0D0D"/>
          <w:sz w:val="28"/>
          <w:szCs w:val="28"/>
        </w:rPr>
        <w:lastRenderedPageBreak/>
        <w:t>ABSTRACT</w:t>
      </w:r>
    </w:p>
    <w:p w14:paraId="32958920" w14:textId="77777777" w:rsidR="00A563BC" w:rsidRDefault="00A563BC" w:rsidP="00C86EA0">
      <w:pPr>
        <w:spacing w:after="0" w:line="360" w:lineRule="auto"/>
        <w:rPr>
          <w:rFonts w:eastAsia="Times New Roman" w:cs="Times New Roman"/>
          <w:color w:val="0D0D0D"/>
          <w:szCs w:val="24"/>
        </w:rPr>
      </w:pPr>
    </w:p>
    <w:p w14:paraId="7190C125" w14:textId="63BD8083" w:rsidR="00A563BC" w:rsidRPr="00C069F6" w:rsidRDefault="00A563BC" w:rsidP="00C069F6">
      <w:pPr>
        <w:spacing w:after="0" w:line="360" w:lineRule="auto"/>
        <w:ind w:firstLine="720"/>
        <w:jc w:val="both"/>
        <w:rPr>
          <w:rFonts w:eastAsia="Times New Roman" w:cs="Times New Roman"/>
          <w:color w:val="0D0D0D"/>
          <w:szCs w:val="24"/>
        </w:rPr>
      </w:pPr>
      <w:r w:rsidRPr="0094123F">
        <w:rPr>
          <w:rFonts w:eastAsia="Times New Roman" w:cs="Times New Roman"/>
          <w:color w:val="0D0D0D"/>
          <w:szCs w:val="24"/>
        </w:rPr>
        <w:t xml:space="preserve">This study intends to examine the impact of the </w:t>
      </w:r>
      <w:r>
        <w:rPr>
          <w:rFonts w:eastAsia="Times New Roman" w:cs="Times New Roman"/>
          <w:color w:val="0D0D0D"/>
          <w:szCs w:val="24"/>
        </w:rPr>
        <w:t>human resource management practices</w:t>
      </w:r>
      <w:r w:rsidRPr="0094123F">
        <w:rPr>
          <w:rFonts w:eastAsia="Times New Roman" w:cs="Times New Roman"/>
          <w:color w:val="0D0D0D"/>
          <w:szCs w:val="24"/>
        </w:rPr>
        <w:t xml:space="preserve"> on employee </w:t>
      </w:r>
      <w:r>
        <w:rPr>
          <w:rFonts w:eastAsia="Times New Roman" w:cs="Times New Roman"/>
          <w:color w:val="0D0D0D"/>
          <w:szCs w:val="24"/>
        </w:rPr>
        <w:t>satisfaction</w:t>
      </w:r>
      <w:r w:rsidRPr="0094123F">
        <w:rPr>
          <w:rFonts w:eastAsia="Times New Roman" w:cs="Times New Roman"/>
          <w:color w:val="0D0D0D"/>
          <w:szCs w:val="24"/>
        </w:rPr>
        <w:t xml:space="preserve"> of the </w:t>
      </w:r>
      <w:r>
        <w:rPr>
          <w:rFonts w:eastAsia="Times New Roman" w:cs="Times New Roman"/>
          <w:color w:val="0D0D0D"/>
          <w:szCs w:val="24"/>
        </w:rPr>
        <w:t xml:space="preserve">Hotel Hilton Nay </w:t>
      </w:r>
      <w:proofErr w:type="spellStart"/>
      <w:r>
        <w:rPr>
          <w:rFonts w:eastAsia="Times New Roman" w:cs="Times New Roman"/>
          <w:color w:val="0D0D0D"/>
          <w:szCs w:val="24"/>
        </w:rPr>
        <w:t>Pyi</w:t>
      </w:r>
      <w:proofErr w:type="spellEnd"/>
      <w:r>
        <w:rPr>
          <w:rFonts w:eastAsia="Times New Roman" w:cs="Times New Roman"/>
          <w:color w:val="0D0D0D"/>
          <w:szCs w:val="24"/>
        </w:rPr>
        <w:t xml:space="preserve"> Taw,</w:t>
      </w:r>
      <w:r w:rsidRPr="0094123F">
        <w:rPr>
          <w:rFonts w:eastAsia="Times New Roman" w:cs="Times New Roman"/>
          <w:color w:val="0D0D0D"/>
          <w:szCs w:val="24"/>
        </w:rPr>
        <w:t xml:space="preserve"> Myanmar.</w:t>
      </w:r>
      <w:r>
        <w:rPr>
          <w:rFonts w:eastAsia="Times New Roman" w:cs="Times New Roman"/>
          <w:color w:val="0D0D0D"/>
          <w:szCs w:val="24"/>
        </w:rPr>
        <w:t xml:space="preserve"> </w:t>
      </w:r>
      <w:r w:rsidRPr="0094123F">
        <w:rPr>
          <w:rFonts w:eastAsia="Times New Roman" w:cs="Times New Roman"/>
          <w:color w:val="0D0D0D"/>
          <w:szCs w:val="24"/>
        </w:rPr>
        <w:t xml:space="preserve">Employee </w:t>
      </w:r>
      <w:r>
        <w:rPr>
          <w:rFonts w:eastAsia="Times New Roman" w:cs="Times New Roman"/>
          <w:color w:val="0D0D0D"/>
          <w:szCs w:val="24"/>
        </w:rPr>
        <w:t>satisfaction</w:t>
      </w:r>
      <w:r w:rsidRPr="0094123F">
        <w:rPr>
          <w:rFonts w:eastAsia="Times New Roman" w:cs="Times New Roman"/>
          <w:color w:val="0D0D0D"/>
          <w:szCs w:val="24"/>
        </w:rPr>
        <w:t xml:space="preserve"> is the dependent variable, while the </w:t>
      </w:r>
      <w:r>
        <w:rPr>
          <w:rFonts w:eastAsia="Times New Roman" w:cs="Times New Roman"/>
          <w:color w:val="0D0D0D"/>
          <w:szCs w:val="24"/>
        </w:rPr>
        <w:t>HRM practices</w:t>
      </w:r>
      <w:r w:rsidRPr="0094123F">
        <w:rPr>
          <w:rFonts w:eastAsia="Times New Roman" w:cs="Times New Roman"/>
          <w:color w:val="0D0D0D"/>
          <w:szCs w:val="24"/>
        </w:rPr>
        <w:t xml:space="preserve"> </w:t>
      </w:r>
      <w:r w:rsidRPr="0094123F">
        <w:rPr>
          <w:rFonts w:eastAsia="Times New Roman" w:cs="Times New Roman"/>
          <w:color w:val="000000"/>
          <w:szCs w:val="24"/>
        </w:rPr>
        <w:t>(</w:t>
      </w:r>
      <w:r>
        <w:rPr>
          <w:rFonts w:eastAsia="Times New Roman" w:cs="Times New Roman"/>
          <w:color w:val="000000"/>
          <w:szCs w:val="24"/>
        </w:rPr>
        <w:t>recruitment and selection</w:t>
      </w:r>
      <w:r w:rsidRPr="0094123F">
        <w:rPr>
          <w:rFonts w:eastAsia="Times New Roman" w:cs="Times New Roman"/>
          <w:color w:val="000000"/>
          <w:szCs w:val="24"/>
        </w:rPr>
        <w:t xml:space="preserve">, </w:t>
      </w:r>
      <w:r>
        <w:rPr>
          <w:rFonts w:eastAsia="Times New Roman" w:cs="Times New Roman"/>
          <w:color w:val="000000"/>
          <w:szCs w:val="24"/>
        </w:rPr>
        <w:t>training and development, compensation and reward, performance appraisal</w:t>
      </w:r>
      <w:r w:rsidRPr="0094123F">
        <w:rPr>
          <w:rFonts w:eastAsia="Times New Roman" w:cs="Times New Roman"/>
          <w:color w:val="000000"/>
          <w:szCs w:val="24"/>
        </w:rPr>
        <w:t xml:space="preserve">) </w:t>
      </w:r>
      <w:r>
        <w:rPr>
          <w:rFonts w:eastAsia="Times New Roman" w:cs="Times New Roman"/>
          <w:color w:val="000000"/>
          <w:szCs w:val="24"/>
        </w:rPr>
        <w:t>are</w:t>
      </w:r>
      <w:r w:rsidRPr="0094123F">
        <w:rPr>
          <w:rFonts w:eastAsia="Times New Roman" w:cs="Times New Roman"/>
          <w:color w:val="000000"/>
          <w:szCs w:val="24"/>
        </w:rPr>
        <w:t xml:space="preserve"> independent variable</w:t>
      </w:r>
      <w:r>
        <w:rPr>
          <w:rFonts w:eastAsia="Times New Roman" w:cs="Times New Roman"/>
          <w:color w:val="000000"/>
          <w:szCs w:val="24"/>
        </w:rPr>
        <w:t>s</w:t>
      </w:r>
      <w:r w:rsidRPr="0094123F">
        <w:rPr>
          <w:rFonts w:eastAsia="Times New Roman" w:cs="Times New Roman"/>
          <w:color w:val="000000"/>
          <w:szCs w:val="24"/>
        </w:rPr>
        <w:t xml:space="preserve">. The quantitative research method is applied in this research. </w:t>
      </w:r>
      <w:r>
        <w:rPr>
          <w:rFonts w:eastAsia="Times New Roman" w:cs="Times New Roman"/>
          <w:color w:val="000000"/>
          <w:szCs w:val="24"/>
        </w:rPr>
        <w:t>85</w:t>
      </w:r>
      <w:r w:rsidRPr="0094123F">
        <w:rPr>
          <w:rFonts w:eastAsia="Times New Roman" w:cs="Times New Roman"/>
          <w:color w:val="000000"/>
          <w:szCs w:val="24"/>
        </w:rPr>
        <w:t xml:space="preserve"> employees who are working at </w:t>
      </w:r>
      <w:r>
        <w:rPr>
          <w:rFonts w:eastAsia="Times New Roman" w:cs="Times New Roman"/>
          <w:color w:val="000000"/>
          <w:szCs w:val="24"/>
        </w:rPr>
        <w:t xml:space="preserve">Hilton Nay </w:t>
      </w:r>
      <w:proofErr w:type="spellStart"/>
      <w:r>
        <w:rPr>
          <w:rFonts w:eastAsia="Times New Roman" w:cs="Times New Roman"/>
          <w:color w:val="000000"/>
          <w:szCs w:val="24"/>
        </w:rPr>
        <w:t>Pyi</w:t>
      </w:r>
      <w:proofErr w:type="spellEnd"/>
      <w:r>
        <w:rPr>
          <w:rFonts w:eastAsia="Times New Roman" w:cs="Times New Roman"/>
          <w:color w:val="000000"/>
          <w:szCs w:val="24"/>
        </w:rPr>
        <w:t xml:space="preserve"> Taw, </w:t>
      </w:r>
      <w:r w:rsidRPr="0094123F">
        <w:rPr>
          <w:rFonts w:eastAsia="Times New Roman" w:cs="Times New Roman"/>
          <w:color w:val="000000"/>
          <w:szCs w:val="24"/>
        </w:rPr>
        <w:t xml:space="preserve">Myanmar are selected as the respondents by using the simple random sampling method in the survey. In this study, both primary and secondary data are utilized. Primary data are collected from the </w:t>
      </w:r>
      <w:r>
        <w:rPr>
          <w:rFonts w:eastAsia="Times New Roman" w:cs="Times New Roman"/>
          <w:color w:val="000000"/>
          <w:szCs w:val="24"/>
        </w:rPr>
        <w:t>85</w:t>
      </w:r>
      <w:r w:rsidRPr="0094123F">
        <w:rPr>
          <w:rFonts w:eastAsia="Times New Roman" w:cs="Times New Roman"/>
          <w:color w:val="000000"/>
          <w:szCs w:val="24"/>
        </w:rPr>
        <w:t xml:space="preserve"> employees of the </w:t>
      </w:r>
      <w:r>
        <w:rPr>
          <w:rFonts w:eastAsia="Times New Roman" w:cs="Times New Roman"/>
          <w:color w:val="000000"/>
          <w:szCs w:val="24"/>
        </w:rPr>
        <w:t xml:space="preserve">Hotel Hilton Nay </w:t>
      </w:r>
      <w:proofErr w:type="spellStart"/>
      <w:r>
        <w:rPr>
          <w:rFonts w:eastAsia="Times New Roman" w:cs="Times New Roman"/>
          <w:color w:val="000000"/>
          <w:szCs w:val="24"/>
        </w:rPr>
        <w:t>Pyi</w:t>
      </w:r>
      <w:proofErr w:type="spellEnd"/>
      <w:r>
        <w:rPr>
          <w:rFonts w:eastAsia="Times New Roman" w:cs="Times New Roman"/>
          <w:color w:val="000000"/>
          <w:szCs w:val="24"/>
        </w:rPr>
        <w:t xml:space="preserve"> Taw,</w:t>
      </w:r>
      <w:r w:rsidRPr="0094123F">
        <w:rPr>
          <w:rFonts w:eastAsia="Times New Roman" w:cs="Times New Roman"/>
          <w:color w:val="000000"/>
          <w:szCs w:val="24"/>
        </w:rPr>
        <w:t xml:space="preserve"> Myanmar. To gather the primary data, structured questionnaires with the five-point Likert scale are distributed to the respondents. Descriptive statistics and multiple regression analysis are used to analyze the collected data. </w:t>
      </w:r>
      <w:r w:rsidRPr="0094123F">
        <w:rPr>
          <w:rFonts w:eastAsia="Times New Roman" w:cs="Times New Roman"/>
          <w:color w:val="0D0D0D"/>
          <w:szCs w:val="24"/>
        </w:rPr>
        <w:t xml:space="preserve">According to the multiple regression analysis, </w:t>
      </w:r>
      <w:r w:rsidR="00C069F6">
        <w:rPr>
          <w:rFonts w:eastAsia="Times New Roman" w:cs="Times New Roman"/>
          <w:color w:val="0D0D0D"/>
          <w:szCs w:val="24"/>
        </w:rPr>
        <w:t>recruitment and selection, compensation and rewards and performance appraisal has positive and significant impact on employee satisfaction. Training and development</w:t>
      </w:r>
      <w:r w:rsidRPr="0094123F">
        <w:rPr>
          <w:rFonts w:eastAsia="Times New Roman" w:cs="Times New Roman"/>
          <w:color w:val="0D0D0D"/>
          <w:szCs w:val="24"/>
        </w:rPr>
        <w:t xml:space="preserve"> are not significant effects on employee </w:t>
      </w:r>
      <w:r>
        <w:rPr>
          <w:rFonts w:eastAsia="Times New Roman" w:cs="Times New Roman"/>
          <w:color w:val="0D0D0D"/>
          <w:szCs w:val="24"/>
        </w:rPr>
        <w:t>satisfaction</w:t>
      </w:r>
      <w:r w:rsidRPr="0094123F">
        <w:rPr>
          <w:rFonts w:eastAsia="Times New Roman" w:cs="Times New Roman"/>
          <w:color w:val="0D0D0D"/>
          <w:szCs w:val="24"/>
        </w:rPr>
        <w:t xml:space="preserve"> at </w:t>
      </w:r>
      <w:r>
        <w:rPr>
          <w:rFonts w:eastAsia="Times New Roman" w:cs="Times New Roman"/>
          <w:color w:val="0D0D0D"/>
          <w:szCs w:val="24"/>
        </w:rPr>
        <w:t xml:space="preserve">Hilton Nay </w:t>
      </w:r>
      <w:proofErr w:type="spellStart"/>
      <w:r>
        <w:rPr>
          <w:rFonts w:eastAsia="Times New Roman" w:cs="Times New Roman"/>
          <w:color w:val="0D0D0D"/>
          <w:szCs w:val="24"/>
        </w:rPr>
        <w:t>Pyi</w:t>
      </w:r>
      <w:proofErr w:type="spellEnd"/>
      <w:r>
        <w:rPr>
          <w:rFonts w:eastAsia="Times New Roman" w:cs="Times New Roman"/>
          <w:color w:val="0D0D0D"/>
          <w:szCs w:val="24"/>
        </w:rPr>
        <w:t xml:space="preserve"> Taw,</w:t>
      </w:r>
      <w:r w:rsidRPr="0094123F">
        <w:rPr>
          <w:rFonts w:eastAsia="Times New Roman" w:cs="Times New Roman"/>
          <w:color w:val="0D0D0D"/>
          <w:szCs w:val="24"/>
        </w:rPr>
        <w:t xml:space="preserve"> Myanmar. This study suggests that </w:t>
      </w:r>
      <w:r>
        <w:rPr>
          <w:rFonts w:eastAsia="Times New Roman" w:cs="Times New Roman"/>
          <w:color w:val="0D0D0D"/>
          <w:szCs w:val="24"/>
        </w:rPr>
        <w:t xml:space="preserve">Hilton Nay </w:t>
      </w:r>
      <w:proofErr w:type="spellStart"/>
      <w:r>
        <w:rPr>
          <w:rFonts w:eastAsia="Times New Roman" w:cs="Times New Roman"/>
          <w:color w:val="0D0D0D"/>
          <w:szCs w:val="24"/>
        </w:rPr>
        <w:t>Pyi</w:t>
      </w:r>
      <w:proofErr w:type="spellEnd"/>
      <w:r>
        <w:rPr>
          <w:rFonts w:eastAsia="Times New Roman" w:cs="Times New Roman"/>
          <w:color w:val="0D0D0D"/>
          <w:szCs w:val="24"/>
        </w:rPr>
        <w:t xml:space="preserve"> Taw,</w:t>
      </w:r>
      <w:r w:rsidRPr="0094123F">
        <w:rPr>
          <w:rFonts w:eastAsia="Times New Roman" w:cs="Times New Roman"/>
          <w:color w:val="0D0D0D"/>
          <w:szCs w:val="24"/>
        </w:rPr>
        <w:t xml:space="preserve"> Myanmar cultivates mainly </w:t>
      </w:r>
      <w:r w:rsidR="00C069F6">
        <w:rPr>
          <w:rFonts w:eastAsia="Times New Roman" w:cs="Times New Roman"/>
          <w:color w:val="0D0D0D"/>
          <w:szCs w:val="24"/>
        </w:rPr>
        <w:t>recruitment and selection, compensation and rewards and performance appraisal</w:t>
      </w:r>
      <w:r w:rsidR="00C069F6" w:rsidRPr="0094123F">
        <w:rPr>
          <w:rFonts w:eastAsia="Times New Roman" w:cs="Times New Roman"/>
          <w:color w:val="0D0D0D"/>
          <w:szCs w:val="24"/>
        </w:rPr>
        <w:t xml:space="preserve"> </w:t>
      </w:r>
      <w:r w:rsidRPr="0094123F">
        <w:rPr>
          <w:rFonts w:eastAsia="Times New Roman" w:cs="Times New Roman"/>
          <w:color w:val="0D0D0D"/>
          <w:szCs w:val="24"/>
        </w:rPr>
        <w:t xml:space="preserve">to ensure the </w:t>
      </w:r>
      <w:r w:rsidRPr="0094123F">
        <w:rPr>
          <w:color w:val="0D0D0D"/>
        </w:rPr>
        <w:t xml:space="preserve">improvement of employee </w:t>
      </w:r>
      <w:r>
        <w:rPr>
          <w:color w:val="0D0D0D"/>
        </w:rPr>
        <w:t>satisfaction</w:t>
      </w:r>
      <w:r w:rsidRPr="0094123F">
        <w:rPr>
          <w:color w:val="0D0D0D"/>
        </w:rPr>
        <w:t>.</w:t>
      </w:r>
    </w:p>
    <w:p w14:paraId="517F5B62" w14:textId="77777777" w:rsidR="00A563BC" w:rsidRDefault="00A563BC" w:rsidP="00C86EA0">
      <w:pPr>
        <w:spacing w:after="0" w:line="360" w:lineRule="auto"/>
        <w:jc w:val="center"/>
        <w:rPr>
          <w:rFonts w:eastAsia="Times New Roman" w:cs="Times New Roman"/>
          <w:b/>
          <w:sz w:val="28"/>
          <w:szCs w:val="28"/>
        </w:rPr>
      </w:pPr>
    </w:p>
    <w:p w14:paraId="71EA00FF" w14:textId="77777777" w:rsidR="00A563BC" w:rsidRDefault="00A563BC" w:rsidP="00C86EA0">
      <w:pPr>
        <w:spacing w:after="0" w:line="360" w:lineRule="auto"/>
        <w:jc w:val="center"/>
        <w:rPr>
          <w:rFonts w:eastAsia="Times New Roman" w:cs="Times New Roman"/>
          <w:b/>
          <w:sz w:val="28"/>
          <w:szCs w:val="28"/>
        </w:rPr>
      </w:pPr>
    </w:p>
    <w:p w14:paraId="09C5021E" w14:textId="77777777" w:rsidR="005E4616" w:rsidRDefault="005E4616">
      <w:pPr>
        <w:rPr>
          <w:rFonts w:eastAsia="Times New Roman" w:cs="Times New Roman"/>
          <w:b/>
          <w:sz w:val="28"/>
          <w:szCs w:val="28"/>
        </w:rPr>
      </w:pPr>
      <w:r>
        <w:rPr>
          <w:rFonts w:eastAsia="Times New Roman" w:cs="Times New Roman"/>
          <w:b/>
          <w:sz w:val="28"/>
          <w:szCs w:val="28"/>
        </w:rPr>
        <w:br w:type="page"/>
      </w:r>
    </w:p>
    <w:p w14:paraId="6566DBEE" w14:textId="77777777" w:rsidR="00DC18B7" w:rsidRPr="00DC18B7" w:rsidRDefault="00DC18B7" w:rsidP="00DC18B7">
      <w:pPr>
        <w:spacing w:after="0" w:line="360" w:lineRule="auto"/>
        <w:jc w:val="center"/>
        <w:rPr>
          <w:rFonts w:eastAsia="MS Mincho" w:cs="Times New Roman"/>
          <w:b/>
          <w:sz w:val="28"/>
          <w:szCs w:val="24"/>
          <w:lang w:eastAsia="ja-JP"/>
        </w:rPr>
      </w:pPr>
      <w:r w:rsidRPr="00DC18B7">
        <w:rPr>
          <w:rFonts w:eastAsia="MS Mincho" w:cs="Times New Roman"/>
          <w:b/>
          <w:sz w:val="28"/>
          <w:szCs w:val="24"/>
          <w:lang w:eastAsia="ja-JP"/>
        </w:rPr>
        <w:lastRenderedPageBreak/>
        <w:t>TABLE OF CONTENTS</w:t>
      </w:r>
    </w:p>
    <w:p w14:paraId="361036E4" w14:textId="77777777" w:rsidR="00DC18B7" w:rsidRPr="00DC18B7" w:rsidRDefault="00DC18B7" w:rsidP="00DC18B7">
      <w:pPr>
        <w:spacing w:after="0" w:line="360" w:lineRule="auto"/>
        <w:jc w:val="center"/>
        <w:rPr>
          <w:rFonts w:eastAsia="MS Mincho" w:cs="Times New Roman"/>
          <w:b/>
          <w:sz w:val="28"/>
          <w:szCs w:val="24"/>
          <w:lang w:eastAsia="ja-JP"/>
        </w:rPr>
      </w:pPr>
    </w:p>
    <w:tbl>
      <w:tblPr>
        <w:tblStyle w:val="TableGrid21"/>
        <w:tblW w:w="85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724"/>
        <w:gridCol w:w="5761"/>
        <w:gridCol w:w="951"/>
      </w:tblGrid>
      <w:tr w:rsidR="00DC18B7" w:rsidRPr="00DC18B7" w14:paraId="397E83DA" w14:textId="77777777" w:rsidTr="002506F5">
        <w:tc>
          <w:tcPr>
            <w:tcW w:w="1070" w:type="dxa"/>
            <w:hideMark/>
          </w:tcPr>
          <w:p w14:paraId="2716A537" w14:textId="77777777" w:rsidR="00DC18B7" w:rsidRPr="00DC18B7" w:rsidRDefault="00DC18B7" w:rsidP="00DC18B7">
            <w:pPr>
              <w:spacing w:line="360" w:lineRule="auto"/>
              <w:jc w:val="center"/>
              <w:rPr>
                <w:rFonts w:cs="Times New Roman"/>
                <w:b/>
                <w:bCs/>
                <w:szCs w:val="24"/>
              </w:rPr>
            </w:pPr>
            <w:r w:rsidRPr="00DC18B7">
              <w:rPr>
                <w:rFonts w:cs="Times New Roman"/>
                <w:b/>
                <w:bCs/>
                <w:szCs w:val="24"/>
              </w:rPr>
              <w:t>Chapter</w:t>
            </w:r>
          </w:p>
        </w:tc>
        <w:tc>
          <w:tcPr>
            <w:tcW w:w="6485" w:type="dxa"/>
            <w:gridSpan w:val="2"/>
            <w:hideMark/>
          </w:tcPr>
          <w:p w14:paraId="2ACD0766" w14:textId="77777777" w:rsidR="00DC18B7" w:rsidRPr="00DC18B7" w:rsidRDefault="00DC18B7" w:rsidP="00DC18B7">
            <w:pPr>
              <w:spacing w:line="360" w:lineRule="auto"/>
              <w:jc w:val="center"/>
              <w:rPr>
                <w:rFonts w:cs="Times New Roman"/>
                <w:b/>
                <w:bCs/>
                <w:szCs w:val="24"/>
              </w:rPr>
            </w:pPr>
            <w:r w:rsidRPr="00DC18B7">
              <w:rPr>
                <w:rFonts w:cs="Times New Roman"/>
                <w:b/>
                <w:bCs/>
                <w:szCs w:val="24"/>
              </w:rPr>
              <w:t>Particular</w:t>
            </w:r>
          </w:p>
        </w:tc>
        <w:tc>
          <w:tcPr>
            <w:tcW w:w="951" w:type="dxa"/>
            <w:vAlign w:val="center"/>
          </w:tcPr>
          <w:p w14:paraId="16A1946C" w14:textId="77777777" w:rsidR="00DC18B7" w:rsidRPr="00DC18B7" w:rsidRDefault="00DC18B7" w:rsidP="00DC18B7">
            <w:pPr>
              <w:spacing w:line="360" w:lineRule="auto"/>
              <w:jc w:val="right"/>
              <w:rPr>
                <w:rFonts w:cs="Times New Roman"/>
                <w:b/>
                <w:bCs/>
                <w:szCs w:val="24"/>
              </w:rPr>
            </w:pPr>
            <w:r w:rsidRPr="00DC18B7">
              <w:rPr>
                <w:rFonts w:cs="Times New Roman"/>
                <w:b/>
                <w:bCs/>
                <w:szCs w:val="24"/>
              </w:rPr>
              <w:t>Page</w:t>
            </w:r>
          </w:p>
          <w:p w14:paraId="4FC7A7D5" w14:textId="77777777" w:rsidR="00DC18B7" w:rsidRPr="00DC18B7" w:rsidRDefault="00DC18B7" w:rsidP="00DC18B7">
            <w:pPr>
              <w:spacing w:line="360" w:lineRule="auto"/>
              <w:jc w:val="right"/>
              <w:rPr>
                <w:rFonts w:cs="Times New Roman"/>
                <w:b/>
                <w:bCs/>
                <w:szCs w:val="24"/>
              </w:rPr>
            </w:pPr>
          </w:p>
        </w:tc>
      </w:tr>
      <w:tr w:rsidR="00DC18B7" w:rsidRPr="00DC18B7" w14:paraId="1B50DF19" w14:textId="77777777" w:rsidTr="002506F5">
        <w:trPr>
          <w:trHeight w:val="70"/>
        </w:trPr>
        <w:tc>
          <w:tcPr>
            <w:tcW w:w="1070" w:type="dxa"/>
          </w:tcPr>
          <w:p w14:paraId="45950422" w14:textId="77777777" w:rsidR="00DC18B7" w:rsidRPr="00DC18B7" w:rsidRDefault="00DC18B7" w:rsidP="00DC18B7">
            <w:pPr>
              <w:spacing w:line="360" w:lineRule="auto"/>
              <w:jc w:val="center"/>
              <w:rPr>
                <w:rFonts w:cs="Times New Roman"/>
                <w:szCs w:val="24"/>
              </w:rPr>
            </w:pPr>
          </w:p>
        </w:tc>
        <w:tc>
          <w:tcPr>
            <w:tcW w:w="6485" w:type="dxa"/>
            <w:gridSpan w:val="2"/>
            <w:vAlign w:val="center"/>
            <w:hideMark/>
          </w:tcPr>
          <w:p w14:paraId="00CC6033" w14:textId="77777777" w:rsidR="00DC18B7" w:rsidRPr="00DC18B7" w:rsidRDefault="00DC18B7" w:rsidP="00DC18B7">
            <w:pPr>
              <w:spacing w:line="360" w:lineRule="auto"/>
              <w:rPr>
                <w:rFonts w:cs="Times New Roman"/>
                <w:szCs w:val="24"/>
              </w:rPr>
            </w:pPr>
            <w:r w:rsidRPr="00DC18B7">
              <w:rPr>
                <w:rFonts w:cs="Times New Roman"/>
                <w:szCs w:val="24"/>
              </w:rPr>
              <w:t>Acknowledgement</w:t>
            </w:r>
          </w:p>
        </w:tc>
        <w:tc>
          <w:tcPr>
            <w:tcW w:w="951" w:type="dxa"/>
            <w:hideMark/>
          </w:tcPr>
          <w:p w14:paraId="3B9341D2" w14:textId="77777777" w:rsidR="00DC18B7" w:rsidRPr="00DC18B7" w:rsidRDefault="00DC18B7" w:rsidP="00DC18B7">
            <w:pPr>
              <w:spacing w:line="360" w:lineRule="auto"/>
              <w:jc w:val="right"/>
              <w:rPr>
                <w:rFonts w:cs="Times New Roman"/>
                <w:bCs/>
                <w:szCs w:val="24"/>
              </w:rPr>
            </w:pPr>
            <w:proofErr w:type="spellStart"/>
            <w:r w:rsidRPr="00DC18B7">
              <w:rPr>
                <w:rFonts w:cs="Times New Roman"/>
                <w:bCs/>
                <w:szCs w:val="24"/>
              </w:rPr>
              <w:t>i</w:t>
            </w:r>
            <w:proofErr w:type="spellEnd"/>
          </w:p>
        </w:tc>
      </w:tr>
      <w:tr w:rsidR="00DC18B7" w:rsidRPr="00DC18B7" w14:paraId="7865B5B2" w14:textId="77777777" w:rsidTr="002506F5">
        <w:tc>
          <w:tcPr>
            <w:tcW w:w="1070" w:type="dxa"/>
            <w:vAlign w:val="center"/>
          </w:tcPr>
          <w:p w14:paraId="088B7DCE" w14:textId="77777777" w:rsidR="00DC18B7" w:rsidRPr="00DC18B7" w:rsidRDefault="00DC18B7" w:rsidP="00DC18B7">
            <w:pPr>
              <w:spacing w:line="360" w:lineRule="auto"/>
              <w:jc w:val="center"/>
              <w:rPr>
                <w:rFonts w:cs="Times New Roman"/>
                <w:b/>
                <w:bCs/>
                <w:szCs w:val="24"/>
              </w:rPr>
            </w:pPr>
          </w:p>
        </w:tc>
        <w:tc>
          <w:tcPr>
            <w:tcW w:w="6485" w:type="dxa"/>
            <w:gridSpan w:val="2"/>
            <w:vAlign w:val="center"/>
            <w:hideMark/>
          </w:tcPr>
          <w:p w14:paraId="6A65F265" w14:textId="77777777" w:rsidR="00DC18B7" w:rsidRPr="00DC18B7" w:rsidRDefault="00DC18B7" w:rsidP="00DC18B7">
            <w:pPr>
              <w:spacing w:line="360" w:lineRule="auto"/>
              <w:rPr>
                <w:rFonts w:cs="Times New Roman"/>
                <w:bCs/>
                <w:szCs w:val="24"/>
              </w:rPr>
            </w:pPr>
            <w:r w:rsidRPr="00DC18B7">
              <w:rPr>
                <w:rFonts w:cs="Times New Roman"/>
                <w:bCs/>
                <w:szCs w:val="24"/>
              </w:rPr>
              <w:t>Abstract</w:t>
            </w:r>
          </w:p>
        </w:tc>
        <w:tc>
          <w:tcPr>
            <w:tcW w:w="951" w:type="dxa"/>
            <w:vAlign w:val="center"/>
            <w:hideMark/>
          </w:tcPr>
          <w:p w14:paraId="6410ED1F" w14:textId="77777777" w:rsidR="00DC18B7" w:rsidRPr="00DC18B7" w:rsidRDefault="00DC18B7" w:rsidP="00DC18B7">
            <w:pPr>
              <w:spacing w:line="360" w:lineRule="auto"/>
              <w:jc w:val="right"/>
              <w:rPr>
                <w:rFonts w:cs="Times New Roman"/>
                <w:bCs/>
                <w:szCs w:val="24"/>
              </w:rPr>
            </w:pPr>
            <w:r w:rsidRPr="00DC18B7">
              <w:rPr>
                <w:rFonts w:cs="Times New Roman"/>
                <w:bCs/>
                <w:szCs w:val="24"/>
              </w:rPr>
              <w:t>ii</w:t>
            </w:r>
          </w:p>
        </w:tc>
      </w:tr>
      <w:tr w:rsidR="00DC18B7" w:rsidRPr="00DC18B7" w14:paraId="742D8A70" w14:textId="77777777" w:rsidTr="002506F5">
        <w:tc>
          <w:tcPr>
            <w:tcW w:w="1070" w:type="dxa"/>
            <w:vAlign w:val="center"/>
          </w:tcPr>
          <w:p w14:paraId="70F85C08" w14:textId="77777777" w:rsidR="00DC18B7" w:rsidRPr="00DC18B7" w:rsidRDefault="00DC18B7" w:rsidP="00DC18B7">
            <w:pPr>
              <w:spacing w:line="360" w:lineRule="auto"/>
              <w:jc w:val="center"/>
              <w:rPr>
                <w:rFonts w:cs="Times New Roman"/>
                <w:b/>
                <w:bCs/>
                <w:szCs w:val="24"/>
              </w:rPr>
            </w:pPr>
          </w:p>
        </w:tc>
        <w:tc>
          <w:tcPr>
            <w:tcW w:w="6485" w:type="dxa"/>
            <w:gridSpan w:val="2"/>
            <w:vAlign w:val="center"/>
            <w:hideMark/>
          </w:tcPr>
          <w:p w14:paraId="02EF8E2E" w14:textId="77777777" w:rsidR="00DC18B7" w:rsidRPr="00DC18B7" w:rsidRDefault="00DC18B7" w:rsidP="00DC18B7">
            <w:pPr>
              <w:spacing w:line="360" w:lineRule="auto"/>
              <w:rPr>
                <w:rFonts w:cs="Times New Roman"/>
                <w:bCs/>
                <w:szCs w:val="24"/>
              </w:rPr>
            </w:pPr>
            <w:r w:rsidRPr="00DC18B7">
              <w:rPr>
                <w:rFonts w:cs="Times New Roman"/>
                <w:bCs/>
                <w:szCs w:val="24"/>
              </w:rPr>
              <w:t>Table of Contents</w:t>
            </w:r>
          </w:p>
        </w:tc>
        <w:tc>
          <w:tcPr>
            <w:tcW w:w="951" w:type="dxa"/>
            <w:vAlign w:val="center"/>
            <w:hideMark/>
          </w:tcPr>
          <w:p w14:paraId="3B2E2426" w14:textId="77777777" w:rsidR="00DC18B7" w:rsidRPr="00DC18B7" w:rsidRDefault="00DC18B7" w:rsidP="00DC18B7">
            <w:pPr>
              <w:spacing w:line="360" w:lineRule="auto"/>
              <w:jc w:val="right"/>
              <w:rPr>
                <w:rFonts w:cs="Times New Roman"/>
                <w:bCs/>
                <w:szCs w:val="24"/>
              </w:rPr>
            </w:pPr>
            <w:r w:rsidRPr="00DC18B7">
              <w:rPr>
                <w:rFonts w:cs="Times New Roman"/>
                <w:bCs/>
                <w:szCs w:val="24"/>
              </w:rPr>
              <w:t>iii</w:t>
            </w:r>
          </w:p>
        </w:tc>
      </w:tr>
      <w:tr w:rsidR="00DC18B7" w:rsidRPr="00DC18B7" w14:paraId="1131F403" w14:textId="77777777" w:rsidTr="002506F5">
        <w:tc>
          <w:tcPr>
            <w:tcW w:w="1070" w:type="dxa"/>
            <w:vAlign w:val="center"/>
          </w:tcPr>
          <w:p w14:paraId="1224EA38" w14:textId="77777777" w:rsidR="00DC18B7" w:rsidRPr="00DC18B7" w:rsidRDefault="00DC18B7" w:rsidP="00DC18B7">
            <w:pPr>
              <w:spacing w:line="360" w:lineRule="auto"/>
              <w:jc w:val="center"/>
              <w:rPr>
                <w:rFonts w:cs="Times New Roman"/>
                <w:b/>
                <w:bCs/>
                <w:szCs w:val="24"/>
              </w:rPr>
            </w:pPr>
          </w:p>
        </w:tc>
        <w:tc>
          <w:tcPr>
            <w:tcW w:w="6485" w:type="dxa"/>
            <w:gridSpan w:val="2"/>
            <w:vAlign w:val="center"/>
            <w:hideMark/>
          </w:tcPr>
          <w:p w14:paraId="2D3A1FD1" w14:textId="77777777" w:rsidR="00DC18B7" w:rsidRPr="00DC18B7" w:rsidRDefault="00DC18B7" w:rsidP="00DC18B7">
            <w:pPr>
              <w:spacing w:line="360" w:lineRule="auto"/>
              <w:rPr>
                <w:rFonts w:cs="Times New Roman"/>
                <w:bCs/>
                <w:szCs w:val="24"/>
              </w:rPr>
            </w:pPr>
            <w:r w:rsidRPr="00DC18B7">
              <w:rPr>
                <w:rFonts w:cs="Times New Roman"/>
                <w:bCs/>
                <w:szCs w:val="24"/>
              </w:rPr>
              <w:t>List of Tables</w:t>
            </w:r>
          </w:p>
        </w:tc>
        <w:tc>
          <w:tcPr>
            <w:tcW w:w="951" w:type="dxa"/>
            <w:vAlign w:val="center"/>
            <w:hideMark/>
          </w:tcPr>
          <w:p w14:paraId="29E3549E" w14:textId="77777777" w:rsidR="00DC18B7" w:rsidRPr="00DC18B7" w:rsidRDefault="00DC18B7" w:rsidP="00DC18B7">
            <w:pPr>
              <w:spacing w:line="360" w:lineRule="auto"/>
              <w:jc w:val="right"/>
              <w:rPr>
                <w:rFonts w:cs="Times New Roman"/>
                <w:bCs/>
                <w:szCs w:val="24"/>
              </w:rPr>
            </w:pPr>
            <w:r w:rsidRPr="00DC18B7">
              <w:rPr>
                <w:rFonts w:cs="Times New Roman"/>
                <w:bCs/>
                <w:szCs w:val="24"/>
              </w:rPr>
              <w:t>v</w:t>
            </w:r>
          </w:p>
        </w:tc>
      </w:tr>
      <w:tr w:rsidR="00DC18B7" w:rsidRPr="00DC18B7" w14:paraId="04103A1D" w14:textId="77777777" w:rsidTr="002506F5">
        <w:tc>
          <w:tcPr>
            <w:tcW w:w="1070" w:type="dxa"/>
            <w:vAlign w:val="center"/>
          </w:tcPr>
          <w:p w14:paraId="446ADCEC" w14:textId="77777777" w:rsidR="00DC18B7" w:rsidRPr="00DC18B7" w:rsidRDefault="00DC18B7" w:rsidP="00DC18B7">
            <w:pPr>
              <w:spacing w:line="360" w:lineRule="auto"/>
              <w:jc w:val="center"/>
              <w:rPr>
                <w:rFonts w:cs="Times New Roman"/>
                <w:b/>
                <w:bCs/>
                <w:szCs w:val="24"/>
              </w:rPr>
            </w:pPr>
          </w:p>
        </w:tc>
        <w:tc>
          <w:tcPr>
            <w:tcW w:w="6485" w:type="dxa"/>
            <w:gridSpan w:val="2"/>
            <w:vAlign w:val="center"/>
            <w:hideMark/>
          </w:tcPr>
          <w:p w14:paraId="52AA2EA9" w14:textId="77777777" w:rsidR="00DC18B7" w:rsidRPr="00DC18B7" w:rsidRDefault="00DC18B7" w:rsidP="00DC18B7">
            <w:pPr>
              <w:spacing w:line="360" w:lineRule="auto"/>
              <w:rPr>
                <w:rFonts w:cs="Times New Roman"/>
                <w:bCs/>
                <w:szCs w:val="24"/>
              </w:rPr>
            </w:pPr>
            <w:r w:rsidRPr="00DC18B7">
              <w:rPr>
                <w:rFonts w:cs="Times New Roman"/>
                <w:bCs/>
                <w:szCs w:val="24"/>
              </w:rPr>
              <w:t>List of Figures</w:t>
            </w:r>
          </w:p>
        </w:tc>
        <w:tc>
          <w:tcPr>
            <w:tcW w:w="951" w:type="dxa"/>
            <w:vAlign w:val="center"/>
            <w:hideMark/>
          </w:tcPr>
          <w:p w14:paraId="65CCFCEF" w14:textId="77777777" w:rsidR="00DC18B7" w:rsidRPr="00DC18B7" w:rsidRDefault="00DC18B7" w:rsidP="00DC18B7">
            <w:pPr>
              <w:spacing w:line="360" w:lineRule="auto"/>
              <w:jc w:val="right"/>
              <w:rPr>
                <w:rFonts w:cs="Times New Roman"/>
                <w:bCs/>
                <w:szCs w:val="24"/>
              </w:rPr>
            </w:pPr>
            <w:r w:rsidRPr="00DC18B7">
              <w:rPr>
                <w:rFonts w:cs="Times New Roman"/>
                <w:bCs/>
                <w:szCs w:val="24"/>
              </w:rPr>
              <w:t>vi</w:t>
            </w:r>
          </w:p>
        </w:tc>
      </w:tr>
      <w:tr w:rsidR="00DC18B7" w:rsidRPr="00DC18B7" w14:paraId="42B8E855" w14:textId="77777777" w:rsidTr="002506F5">
        <w:tc>
          <w:tcPr>
            <w:tcW w:w="1070" w:type="dxa"/>
            <w:vAlign w:val="center"/>
          </w:tcPr>
          <w:p w14:paraId="7D92237A" w14:textId="77777777" w:rsidR="00DC18B7" w:rsidRPr="00DC18B7" w:rsidRDefault="00DC18B7" w:rsidP="00DC18B7">
            <w:pPr>
              <w:spacing w:line="360" w:lineRule="auto"/>
              <w:jc w:val="center"/>
              <w:rPr>
                <w:rFonts w:cs="Times New Roman"/>
                <w:b/>
                <w:bCs/>
                <w:szCs w:val="24"/>
              </w:rPr>
            </w:pPr>
          </w:p>
        </w:tc>
        <w:tc>
          <w:tcPr>
            <w:tcW w:w="6485" w:type="dxa"/>
            <w:gridSpan w:val="2"/>
            <w:vAlign w:val="center"/>
          </w:tcPr>
          <w:p w14:paraId="6A680152" w14:textId="77777777" w:rsidR="00DC18B7" w:rsidRPr="00DC18B7" w:rsidRDefault="00DC18B7" w:rsidP="00DC18B7">
            <w:pPr>
              <w:spacing w:line="360" w:lineRule="auto"/>
              <w:rPr>
                <w:rFonts w:cs="Times New Roman"/>
                <w:bCs/>
                <w:szCs w:val="24"/>
              </w:rPr>
            </w:pPr>
          </w:p>
        </w:tc>
        <w:tc>
          <w:tcPr>
            <w:tcW w:w="951" w:type="dxa"/>
            <w:vAlign w:val="center"/>
          </w:tcPr>
          <w:p w14:paraId="33078653" w14:textId="77777777" w:rsidR="00DC18B7" w:rsidRPr="00DC18B7" w:rsidRDefault="00DC18B7" w:rsidP="00DC18B7">
            <w:pPr>
              <w:spacing w:line="360" w:lineRule="auto"/>
              <w:jc w:val="right"/>
              <w:rPr>
                <w:rFonts w:cs="Times New Roman"/>
                <w:bCs/>
                <w:szCs w:val="24"/>
              </w:rPr>
            </w:pPr>
          </w:p>
        </w:tc>
      </w:tr>
      <w:tr w:rsidR="00DC18B7" w:rsidRPr="00DC18B7" w14:paraId="6A8E22F1" w14:textId="77777777" w:rsidTr="002506F5">
        <w:tc>
          <w:tcPr>
            <w:tcW w:w="1070" w:type="dxa"/>
            <w:vAlign w:val="center"/>
            <w:hideMark/>
          </w:tcPr>
          <w:p w14:paraId="4AB5D7F9" w14:textId="77777777" w:rsidR="00DC18B7" w:rsidRPr="00DC18B7" w:rsidRDefault="00DC18B7" w:rsidP="00DC18B7">
            <w:pPr>
              <w:spacing w:line="360" w:lineRule="auto"/>
              <w:jc w:val="center"/>
              <w:rPr>
                <w:rFonts w:cs="Times New Roman"/>
                <w:b/>
                <w:bCs/>
                <w:szCs w:val="24"/>
              </w:rPr>
            </w:pPr>
            <w:r w:rsidRPr="00DC18B7">
              <w:rPr>
                <w:rFonts w:cs="Times New Roman"/>
                <w:b/>
                <w:bCs/>
                <w:szCs w:val="24"/>
              </w:rPr>
              <w:t>I</w:t>
            </w:r>
          </w:p>
        </w:tc>
        <w:tc>
          <w:tcPr>
            <w:tcW w:w="6485" w:type="dxa"/>
            <w:gridSpan w:val="2"/>
            <w:hideMark/>
          </w:tcPr>
          <w:p w14:paraId="3D2B5628" w14:textId="77777777" w:rsidR="00DC18B7" w:rsidRPr="00DC18B7" w:rsidRDefault="00DC18B7" w:rsidP="00DC18B7">
            <w:pPr>
              <w:spacing w:line="360" w:lineRule="auto"/>
              <w:rPr>
                <w:rFonts w:cs="Times New Roman"/>
                <w:b/>
                <w:bCs/>
                <w:szCs w:val="24"/>
              </w:rPr>
            </w:pPr>
            <w:r w:rsidRPr="00DC18B7">
              <w:rPr>
                <w:rFonts w:cs="Times New Roman"/>
                <w:b/>
                <w:bCs/>
                <w:szCs w:val="24"/>
              </w:rPr>
              <w:t>Introduction</w:t>
            </w:r>
          </w:p>
        </w:tc>
        <w:tc>
          <w:tcPr>
            <w:tcW w:w="951" w:type="dxa"/>
            <w:hideMark/>
          </w:tcPr>
          <w:p w14:paraId="4295092F" w14:textId="77777777" w:rsidR="00DC18B7" w:rsidRPr="00DC18B7" w:rsidRDefault="00DC18B7" w:rsidP="00DC18B7">
            <w:pPr>
              <w:spacing w:line="360" w:lineRule="auto"/>
              <w:jc w:val="right"/>
              <w:rPr>
                <w:rFonts w:cs="Times New Roman"/>
                <w:szCs w:val="24"/>
              </w:rPr>
            </w:pPr>
            <w:r w:rsidRPr="00DC18B7">
              <w:rPr>
                <w:rFonts w:cs="Times New Roman"/>
                <w:szCs w:val="24"/>
              </w:rPr>
              <w:t>1</w:t>
            </w:r>
          </w:p>
        </w:tc>
      </w:tr>
      <w:tr w:rsidR="00DC18B7" w:rsidRPr="00DC18B7" w14:paraId="03A64C58" w14:textId="77777777" w:rsidTr="002506F5">
        <w:tc>
          <w:tcPr>
            <w:tcW w:w="1070" w:type="dxa"/>
          </w:tcPr>
          <w:p w14:paraId="69DF73B4" w14:textId="77777777" w:rsidR="00DC18B7" w:rsidRPr="00DC18B7" w:rsidRDefault="00DC18B7" w:rsidP="00DC18B7">
            <w:pPr>
              <w:spacing w:line="360" w:lineRule="auto"/>
              <w:rPr>
                <w:rFonts w:cs="Times New Roman"/>
                <w:szCs w:val="24"/>
              </w:rPr>
            </w:pPr>
          </w:p>
        </w:tc>
        <w:tc>
          <w:tcPr>
            <w:tcW w:w="724" w:type="dxa"/>
            <w:hideMark/>
          </w:tcPr>
          <w:p w14:paraId="3C66BFC5" w14:textId="77777777" w:rsidR="00DC18B7" w:rsidRPr="00DC18B7" w:rsidRDefault="00DC18B7" w:rsidP="00DC18B7">
            <w:pPr>
              <w:spacing w:line="360" w:lineRule="auto"/>
              <w:rPr>
                <w:rFonts w:cs="Times New Roman"/>
                <w:szCs w:val="24"/>
              </w:rPr>
            </w:pPr>
            <w:r w:rsidRPr="00DC18B7">
              <w:rPr>
                <w:rFonts w:cs="Times New Roman"/>
                <w:szCs w:val="24"/>
              </w:rPr>
              <w:t>1.1</w:t>
            </w:r>
          </w:p>
        </w:tc>
        <w:tc>
          <w:tcPr>
            <w:tcW w:w="5761" w:type="dxa"/>
            <w:hideMark/>
          </w:tcPr>
          <w:p w14:paraId="4CD7BA50" w14:textId="77777777" w:rsidR="00DC18B7" w:rsidRPr="00DC18B7" w:rsidRDefault="00DC18B7" w:rsidP="00DC18B7">
            <w:pPr>
              <w:spacing w:line="360" w:lineRule="auto"/>
              <w:rPr>
                <w:rFonts w:cs="Times New Roman"/>
                <w:szCs w:val="24"/>
              </w:rPr>
            </w:pPr>
            <w:r w:rsidRPr="00DC18B7">
              <w:rPr>
                <w:rFonts w:cs="Times New Roman"/>
                <w:szCs w:val="24"/>
              </w:rPr>
              <w:t>Background of the Study</w:t>
            </w:r>
          </w:p>
        </w:tc>
        <w:tc>
          <w:tcPr>
            <w:tcW w:w="951" w:type="dxa"/>
            <w:hideMark/>
          </w:tcPr>
          <w:p w14:paraId="0B136F6D" w14:textId="77777777" w:rsidR="00DC18B7" w:rsidRPr="00DC18B7" w:rsidRDefault="00DC18B7" w:rsidP="00DC18B7">
            <w:pPr>
              <w:spacing w:line="360" w:lineRule="auto"/>
              <w:jc w:val="right"/>
              <w:rPr>
                <w:rFonts w:cs="Times New Roman"/>
                <w:szCs w:val="24"/>
                <w:highlight w:val="yellow"/>
              </w:rPr>
            </w:pPr>
            <w:r w:rsidRPr="00DC18B7">
              <w:rPr>
                <w:rFonts w:cs="Times New Roman"/>
                <w:szCs w:val="24"/>
              </w:rPr>
              <w:t>2</w:t>
            </w:r>
          </w:p>
        </w:tc>
      </w:tr>
      <w:tr w:rsidR="00DC18B7" w:rsidRPr="00DC18B7" w14:paraId="6E044450" w14:textId="77777777" w:rsidTr="002506F5">
        <w:tc>
          <w:tcPr>
            <w:tcW w:w="1070" w:type="dxa"/>
          </w:tcPr>
          <w:p w14:paraId="1DCB71BC" w14:textId="77777777" w:rsidR="00DC18B7" w:rsidRPr="00DC18B7" w:rsidRDefault="00DC18B7" w:rsidP="00DC18B7">
            <w:pPr>
              <w:spacing w:line="360" w:lineRule="auto"/>
              <w:rPr>
                <w:rFonts w:cs="Times New Roman"/>
                <w:szCs w:val="24"/>
              </w:rPr>
            </w:pPr>
          </w:p>
        </w:tc>
        <w:tc>
          <w:tcPr>
            <w:tcW w:w="724" w:type="dxa"/>
            <w:hideMark/>
          </w:tcPr>
          <w:p w14:paraId="20D701C1" w14:textId="77777777" w:rsidR="00DC18B7" w:rsidRPr="00DC18B7" w:rsidRDefault="00DC18B7" w:rsidP="00DC18B7">
            <w:pPr>
              <w:spacing w:line="360" w:lineRule="auto"/>
              <w:rPr>
                <w:rFonts w:cs="Times New Roman"/>
                <w:szCs w:val="24"/>
              </w:rPr>
            </w:pPr>
            <w:r w:rsidRPr="00DC18B7">
              <w:rPr>
                <w:rFonts w:cs="Times New Roman"/>
                <w:szCs w:val="24"/>
              </w:rPr>
              <w:t>1.2</w:t>
            </w:r>
          </w:p>
        </w:tc>
        <w:tc>
          <w:tcPr>
            <w:tcW w:w="5761" w:type="dxa"/>
            <w:hideMark/>
          </w:tcPr>
          <w:p w14:paraId="736B1563" w14:textId="77777777" w:rsidR="00DC18B7" w:rsidRPr="00DC18B7" w:rsidRDefault="00DC18B7" w:rsidP="00DC18B7">
            <w:pPr>
              <w:spacing w:line="360" w:lineRule="auto"/>
              <w:rPr>
                <w:rFonts w:cs="Times New Roman"/>
                <w:bCs/>
                <w:szCs w:val="24"/>
              </w:rPr>
            </w:pPr>
            <w:r w:rsidRPr="00DC18B7">
              <w:rPr>
                <w:rFonts w:cs="Times New Roman"/>
                <w:bCs/>
                <w:szCs w:val="24"/>
              </w:rPr>
              <w:t>Problem Statement of the Study</w:t>
            </w:r>
          </w:p>
        </w:tc>
        <w:tc>
          <w:tcPr>
            <w:tcW w:w="951" w:type="dxa"/>
            <w:hideMark/>
          </w:tcPr>
          <w:p w14:paraId="6E2073B8" w14:textId="77777777" w:rsidR="00DC18B7" w:rsidRPr="00DC18B7" w:rsidRDefault="00DC18B7" w:rsidP="00DC18B7">
            <w:pPr>
              <w:spacing w:line="360" w:lineRule="auto"/>
              <w:jc w:val="right"/>
              <w:rPr>
                <w:rFonts w:cs="Times New Roman"/>
                <w:szCs w:val="24"/>
                <w:highlight w:val="yellow"/>
              </w:rPr>
            </w:pPr>
            <w:r w:rsidRPr="00DC18B7">
              <w:rPr>
                <w:rFonts w:cs="Times New Roman"/>
                <w:szCs w:val="24"/>
              </w:rPr>
              <w:t>3</w:t>
            </w:r>
          </w:p>
        </w:tc>
      </w:tr>
      <w:tr w:rsidR="00DC18B7" w:rsidRPr="00DC18B7" w14:paraId="2FC17ED2" w14:textId="77777777" w:rsidTr="002506F5">
        <w:tc>
          <w:tcPr>
            <w:tcW w:w="1070" w:type="dxa"/>
          </w:tcPr>
          <w:p w14:paraId="34BDB59D" w14:textId="77777777" w:rsidR="00DC18B7" w:rsidRPr="00DC18B7" w:rsidRDefault="00DC18B7" w:rsidP="00DC18B7">
            <w:pPr>
              <w:spacing w:line="360" w:lineRule="auto"/>
              <w:rPr>
                <w:rFonts w:cs="Times New Roman"/>
                <w:szCs w:val="24"/>
              </w:rPr>
            </w:pPr>
          </w:p>
        </w:tc>
        <w:tc>
          <w:tcPr>
            <w:tcW w:w="724" w:type="dxa"/>
            <w:hideMark/>
          </w:tcPr>
          <w:p w14:paraId="6CED07F2" w14:textId="77777777" w:rsidR="00DC18B7" w:rsidRPr="00DC18B7" w:rsidRDefault="00DC18B7" w:rsidP="00DC18B7">
            <w:pPr>
              <w:spacing w:line="360" w:lineRule="auto"/>
              <w:rPr>
                <w:rFonts w:cs="Times New Roman"/>
                <w:szCs w:val="24"/>
              </w:rPr>
            </w:pPr>
            <w:r w:rsidRPr="00DC18B7">
              <w:rPr>
                <w:rFonts w:cs="Times New Roman"/>
                <w:szCs w:val="24"/>
              </w:rPr>
              <w:t>1.3</w:t>
            </w:r>
          </w:p>
        </w:tc>
        <w:tc>
          <w:tcPr>
            <w:tcW w:w="5761" w:type="dxa"/>
            <w:hideMark/>
          </w:tcPr>
          <w:p w14:paraId="5C56CCCB" w14:textId="77777777" w:rsidR="00DC18B7" w:rsidRPr="00DC18B7" w:rsidRDefault="00DC18B7" w:rsidP="00DC18B7">
            <w:pPr>
              <w:spacing w:line="360" w:lineRule="auto"/>
              <w:rPr>
                <w:rFonts w:cs="Times New Roman"/>
                <w:szCs w:val="24"/>
              </w:rPr>
            </w:pPr>
            <w:r w:rsidRPr="00DC18B7">
              <w:rPr>
                <w:rFonts w:cs="Times New Roman"/>
                <w:bCs/>
                <w:szCs w:val="24"/>
              </w:rPr>
              <w:t>Objective of the Study</w:t>
            </w:r>
          </w:p>
        </w:tc>
        <w:tc>
          <w:tcPr>
            <w:tcW w:w="951" w:type="dxa"/>
            <w:hideMark/>
          </w:tcPr>
          <w:p w14:paraId="08FB6795" w14:textId="77777777" w:rsidR="00DC18B7" w:rsidRPr="00DC18B7" w:rsidRDefault="00DC18B7" w:rsidP="00DC18B7">
            <w:pPr>
              <w:spacing w:line="360" w:lineRule="auto"/>
              <w:jc w:val="right"/>
              <w:rPr>
                <w:rFonts w:cs="Times New Roman"/>
                <w:szCs w:val="24"/>
              </w:rPr>
            </w:pPr>
            <w:r w:rsidRPr="00DC18B7">
              <w:rPr>
                <w:rFonts w:cs="Times New Roman"/>
                <w:szCs w:val="24"/>
              </w:rPr>
              <w:t>4</w:t>
            </w:r>
          </w:p>
        </w:tc>
      </w:tr>
      <w:tr w:rsidR="00DC18B7" w:rsidRPr="00DC18B7" w14:paraId="7D137C3F" w14:textId="77777777" w:rsidTr="002506F5">
        <w:tc>
          <w:tcPr>
            <w:tcW w:w="1070" w:type="dxa"/>
          </w:tcPr>
          <w:p w14:paraId="2D2B00E7" w14:textId="77777777" w:rsidR="00DC18B7" w:rsidRPr="00DC18B7" w:rsidRDefault="00DC18B7" w:rsidP="00DC18B7">
            <w:pPr>
              <w:spacing w:line="360" w:lineRule="auto"/>
              <w:rPr>
                <w:rFonts w:cs="Times New Roman"/>
                <w:szCs w:val="24"/>
              </w:rPr>
            </w:pPr>
          </w:p>
        </w:tc>
        <w:tc>
          <w:tcPr>
            <w:tcW w:w="724" w:type="dxa"/>
          </w:tcPr>
          <w:p w14:paraId="65CE63C0" w14:textId="77777777" w:rsidR="00DC18B7" w:rsidRPr="00DC18B7" w:rsidRDefault="00DC18B7" w:rsidP="00DC18B7">
            <w:pPr>
              <w:spacing w:line="360" w:lineRule="auto"/>
              <w:rPr>
                <w:rFonts w:cs="Times New Roman"/>
                <w:szCs w:val="24"/>
              </w:rPr>
            </w:pPr>
            <w:r w:rsidRPr="00DC18B7">
              <w:rPr>
                <w:rFonts w:cs="Times New Roman"/>
                <w:szCs w:val="24"/>
              </w:rPr>
              <w:t>1.4</w:t>
            </w:r>
          </w:p>
        </w:tc>
        <w:tc>
          <w:tcPr>
            <w:tcW w:w="5761" w:type="dxa"/>
          </w:tcPr>
          <w:p w14:paraId="39D5A1AE" w14:textId="77777777" w:rsidR="00DC18B7" w:rsidRPr="00DC18B7" w:rsidRDefault="00DC18B7" w:rsidP="00DC18B7">
            <w:pPr>
              <w:spacing w:line="360" w:lineRule="auto"/>
              <w:rPr>
                <w:rFonts w:cs="Times New Roman"/>
                <w:bCs/>
                <w:szCs w:val="24"/>
              </w:rPr>
            </w:pPr>
            <w:r w:rsidRPr="00DC18B7">
              <w:rPr>
                <w:rFonts w:eastAsia="Times New Roman" w:cs="Times New Roman"/>
                <w:bCs/>
                <w:szCs w:val="24"/>
              </w:rPr>
              <w:t xml:space="preserve">Research Questions </w:t>
            </w:r>
          </w:p>
        </w:tc>
        <w:tc>
          <w:tcPr>
            <w:tcW w:w="951" w:type="dxa"/>
          </w:tcPr>
          <w:p w14:paraId="53A85D63" w14:textId="77777777" w:rsidR="00DC18B7" w:rsidRPr="00DC18B7" w:rsidRDefault="00DC18B7" w:rsidP="00DC18B7">
            <w:pPr>
              <w:spacing w:line="360" w:lineRule="auto"/>
              <w:jc w:val="right"/>
              <w:rPr>
                <w:rFonts w:cs="Times New Roman"/>
                <w:szCs w:val="24"/>
              </w:rPr>
            </w:pPr>
            <w:r w:rsidRPr="00DC18B7">
              <w:rPr>
                <w:rFonts w:cs="Times New Roman"/>
                <w:szCs w:val="24"/>
              </w:rPr>
              <w:t>4</w:t>
            </w:r>
          </w:p>
        </w:tc>
      </w:tr>
      <w:tr w:rsidR="00DC18B7" w:rsidRPr="00DC18B7" w14:paraId="4FC4834D" w14:textId="77777777" w:rsidTr="002506F5">
        <w:tc>
          <w:tcPr>
            <w:tcW w:w="1070" w:type="dxa"/>
          </w:tcPr>
          <w:p w14:paraId="6F92828E" w14:textId="77777777" w:rsidR="00DC18B7" w:rsidRPr="00DC18B7" w:rsidRDefault="00DC18B7" w:rsidP="00DC18B7">
            <w:pPr>
              <w:spacing w:line="360" w:lineRule="auto"/>
              <w:rPr>
                <w:rFonts w:cs="Times New Roman"/>
                <w:szCs w:val="24"/>
              </w:rPr>
            </w:pPr>
          </w:p>
        </w:tc>
        <w:tc>
          <w:tcPr>
            <w:tcW w:w="724" w:type="dxa"/>
            <w:hideMark/>
          </w:tcPr>
          <w:p w14:paraId="62A78396" w14:textId="77777777" w:rsidR="00DC18B7" w:rsidRPr="00DC18B7" w:rsidRDefault="00DC18B7" w:rsidP="00DC18B7">
            <w:pPr>
              <w:spacing w:line="360" w:lineRule="auto"/>
              <w:rPr>
                <w:rFonts w:cs="Times New Roman"/>
                <w:szCs w:val="24"/>
              </w:rPr>
            </w:pPr>
            <w:r w:rsidRPr="00DC18B7">
              <w:rPr>
                <w:rFonts w:cs="Times New Roman"/>
                <w:szCs w:val="24"/>
              </w:rPr>
              <w:t>1.5</w:t>
            </w:r>
          </w:p>
        </w:tc>
        <w:tc>
          <w:tcPr>
            <w:tcW w:w="5761" w:type="dxa"/>
          </w:tcPr>
          <w:p w14:paraId="4F6FF106" w14:textId="77777777" w:rsidR="00DC18B7" w:rsidRPr="00DC18B7" w:rsidRDefault="00DC18B7" w:rsidP="00DC18B7">
            <w:pPr>
              <w:spacing w:line="360" w:lineRule="auto"/>
              <w:rPr>
                <w:rFonts w:cs="Times New Roman"/>
                <w:bCs/>
                <w:szCs w:val="24"/>
              </w:rPr>
            </w:pPr>
            <w:r w:rsidRPr="00DC18B7">
              <w:rPr>
                <w:rFonts w:cs="Times New Roman"/>
                <w:bCs/>
                <w:szCs w:val="24"/>
              </w:rPr>
              <w:t>Scope and Limitation of the Study</w:t>
            </w:r>
          </w:p>
        </w:tc>
        <w:tc>
          <w:tcPr>
            <w:tcW w:w="951" w:type="dxa"/>
          </w:tcPr>
          <w:p w14:paraId="147E63BA" w14:textId="77777777" w:rsidR="00DC18B7" w:rsidRPr="00DC18B7" w:rsidRDefault="00DC18B7" w:rsidP="00DC18B7">
            <w:pPr>
              <w:spacing w:line="360" w:lineRule="auto"/>
              <w:jc w:val="right"/>
              <w:rPr>
                <w:rFonts w:cs="Times New Roman"/>
                <w:szCs w:val="24"/>
              </w:rPr>
            </w:pPr>
            <w:r w:rsidRPr="00DC18B7">
              <w:rPr>
                <w:rFonts w:cs="Times New Roman"/>
                <w:szCs w:val="24"/>
              </w:rPr>
              <w:t>5</w:t>
            </w:r>
          </w:p>
        </w:tc>
      </w:tr>
      <w:tr w:rsidR="00DC18B7" w:rsidRPr="00DC18B7" w14:paraId="77E50C88" w14:textId="77777777" w:rsidTr="002506F5">
        <w:tc>
          <w:tcPr>
            <w:tcW w:w="1070" w:type="dxa"/>
          </w:tcPr>
          <w:p w14:paraId="40EE0BAC" w14:textId="77777777" w:rsidR="00DC18B7" w:rsidRPr="00DC18B7" w:rsidRDefault="00DC18B7" w:rsidP="00DC18B7">
            <w:pPr>
              <w:spacing w:line="360" w:lineRule="auto"/>
              <w:rPr>
                <w:rFonts w:cs="Times New Roman"/>
                <w:szCs w:val="24"/>
              </w:rPr>
            </w:pPr>
          </w:p>
        </w:tc>
        <w:tc>
          <w:tcPr>
            <w:tcW w:w="724" w:type="dxa"/>
            <w:hideMark/>
          </w:tcPr>
          <w:p w14:paraId="07429224" w14:textId="77777777" w:rsidR="00DC18B7" w:rsidRPr="00DC18B7" w:rsidRDefault="00DC18B7" w:rsidP="00DC18B7">
            <w:pPr>
              <w:spacing w:line="360" w:lineRule="auto"/>
              <w:rPr>
                <w:rFonts w:cs="Times New Roman"/>
                <w:szCs w:val="24"/>
              </w:rPr>
            </w:pPr>
            <w:r w:rsidRPr="00DC18B7">
              <w:rPr>
                <w:rFonts w:cs="Times New Roman"/>
                <w:szCs w:val="24"/>
              </w:rPr>
              <w:t>1.6</w:t>
            </w:r>
          </w:p>
        </w:tc>
        <w:tc>
          <w:tcPr>
            <w:tcW w:w="5761" w:type="dxa"/>
          </w:tcPr>
          <w:p w14:paraId="1FED1B96" w14:textId="77777777" w:rsidR="00DC18B7" w:rsidRPr="00DC18B7" w:rsidRDefault="00DC18B7" w:rsidP="00DC18B7">
            <w:pPr>
              <w:spacing w:line="360" w:lineRule="auto"/>
              <w:rPr>
                <w:rFonts w:cs="Times New Roman"/>
                <w:bCs/>
                <w:szCs w:val="24"/>
              </w:rPr>
            </w:pPr>
            <w:r w:rsidRPr="00DC18B7">
              <w:rPr>
                <w:rFonts w:cs="Times New Roman"/>
                <w:bCs/>
                <w:szCs w:val="24"/>
              </w:rPr>
              <w:t>Organization of the Study</w:t>
            </w:r>
          </w:p>
        </w:tc>
        <w:tc>
          <w:tcPr>
            <w:tcW w:w="951" w:type="dxa"/>
          </w:tcPr>
          <w:p w14:paraId="66481F48" w14:textId="77777777" w:rsidR="00DC18B7" w:rsidRPr="00DC18B7" w:rsidRDefault="00DC18B7" w:rsidP="00DC18B7">
            <w:pPr>
              <w:spacing w:line="360" w:lineRule="auto"/>
              <w:jc w:val="right"/>
              <w:rPr>
                <w:rFonts w:cs="Times New Roman"/>
                <w:szCs w:val="24"/>
              </w:rPr>
            </w:pPr>
            <w:r w:rsidRPr="00DC18B7">
              <w:rPr>
                <w:rFonts w:cs="Times New Roman"/>
                <w:szCs w:val="24"/>
              </w:rPr>
              <w:t>5</w:t>
            </w:r>
          </w:p>
        </w:tc>
      </w:tr>
      <w:tr w:rsidR="00DC18B7" w:rsidRPr="00DC18B7" w14:paraId="69A85368" w14:textId="77777777" w:rsidTr="002506F5">
        <w:tc>
          <w:tcPr>
            <w:tcW w:w="1070" w:type="dxa"/>
          </w:tcPr>
          <w:p w14:paraId="291EB585" w14:textId="77777777" w:rsidR="00DC18B7" w:rsidRPr="00DC18B7" w:rsidRDefault="00DC18B7" w:rsidP="00DC18B7">
            <w:pPr>
              <w:spacing w:line="360" w:lineRule="auto"/>
              <w:rPr>
                <w:rFonts w:cs="Times New Roman"/>
                <w:szCs w:val="24"/>
              </w:rPr>
            </w:pPr>
          </w:p>
        </w:tc>
        <w:tc>
          <w:tcPr>
            <w:tcW w:w="724" w:type="dxa"/>
          </w:tcPr>
          <w:p w14:paraId="1A266963" w14:textId="77777777" w:rsidR="00DC18B7" w:rsidRPr="00DC18B7" w:rsidRDefault="00DC18B7" w:rsidP="00DC18B7">
            <w:pPr>
              <w:spacing w:line="360" w:lineRule="auto"/>
              <w:rPr>
                <w:rFonts w:cs="Times New Roman"/>
                <w:szCs w:val="24"/>
              </w:rPr>
            </w:pPr>
          </w:p>
        </w:tc>
        <w:tc>
          <w:tcPr>
            <w:tcW w:w="5761" w:type="dxa"/>
          </w:tcPr>
          <w:p w14:paraId="4EA5CC09" w14:textId="77777777" w:rsidR="00DC18B7" w:rsidRPr="00DC18B7" w:rsidRDefault="00DC18B7" w:rsidP="00DC18B7">
            <w:pPr>
              <w:spacing w:line="360" w:lineRule="auto"/>
              <w:rPr>
                <w:rFonts w:cs="Times New Roman"/>
                <w:szCs w:val="24"/>
              </w:rPr>
            </w:pPr>
          </w:p>
        </w:tc>
        <w:tc>
          <w:tcPr>
            <w:tcW w:w="951" w:type="dxa"/>
          </w:tcPr>
          <w:p w14:paraId="499163A3" w14:textId="77777777" w:rsidR="00DC18B7" w:rsidRPr="00DC18B7" w:rsidRDefault="00DC18B7" w:rsidP="00DC18B7">
            <w:pPr>
              <w:spacing w:line="360" w:lineRule="auto"/>
              <w:jc w:val="right"/>
              <w:rPr>
                <w:rFonts w:cs="Times New Roman"/>
                <w:szCs w:val="24"/>
              </w:rPr>
            </w:pPr>
          </w:p>
        </w:tc>
      </w:tr>
      <w:tr w:rsidR="00DC18B7" w:rsidRPr="00DC18B7" w14:paraId="0D7C1E09" w14:textId="77777777" w:rsidTr="002506F5">
        <w:tc>
          <w:tcPr>
            <w:tcW w:w="1070" w:type="dxa"/>
            <w:vAlign w:val="center"/>
            <w:hideMark/>
          </w:tcPr>
          <w:p w14:paraId="7994ABE6" w14:textId="77777777" w:rsidR="00DC18B7" w:rsidRPr="00DC18B7" w:rsidRDefault="00DC18B7" w:rsidP="00DC18B7">
            <w:pPr>
              <w:spacing w:line="360" w:lineRule="auto"/>
              <w:jc w:val="center"/>
              <w:rPr>
                <w:rFonts w:cs="Times New Roman"/>
                <w:b/>
                <w:bCs/>
                <w:szCs w:val="24"/>
              </w:rPr>
            </w:pPr>
            <w:r w:rsidRPr="00DC18B7">
              <w:rPr>
                <w:rFonts w:cs="Times New Roman"/>
                <w:b/>
                <w:bCs/>
                <w:szCs w:val="24"/>
              </w:rPr>
              <w:t>II</w:t>
            </w:r>
          </w:p>
        </w:tc>
        <w:tc>
          <w:tcPr>
            <w:tcW w:w="6485" w:type="dxa"/>
            <w:gridSpan w:val="2"/>
            <w:hideMark/>
          </w:tcPr>
          <w:p w14:paraId="57937EB4" w14:textId="77777777" w:rsidR="00DC18B7" w:rsidRPr="00DC18B7" w:rsidRDefault="00DC18B7" w:rsidP="00DC18B7">
            <w:pPr>
              <w:spacing w:line="360" w:lineRule="auto"/>
              <w:rPr>
                <w:rFonts w:cs="Times New Roman"/>
                <w:b/>
                <w:bCs/>
                <w:szCs w:val="24"/>
              </w:rPr>
            </w:pPr>
            <w:r w:rsidRPr="00DC18B7">
              <w:rPr>
                <w:rFonts w:cs="Times New Roman"/>
                <w:b/>
                <w:bCs/>
                <w:szCs w:val="24"/>
              </w:rPr>
              <w:t>Literature Review</w:t>
            </w:r>
          </w:p>
        </w:tc>
        <w:tc>
          <w:tcPr>
            <w:tcW w:w="951" w:type="dxa"/>
            <w:hideMark/>
          </w:tcPr>
          <w:p w14:paraId="5070ABD0" w14:textId="77777777" w:rsidR="00DC18B7" w:rsidRPr="00DC18B7" w:rsidRDefault="00DC18B7" w:rsidP="00DC18B7">
            <w:pPr>
              <w:spacing w:line="360" w:lineRule="auto"/>
              <w:jc w:val="right"/>
              <w:rPr>
                <w:rFonts w:cs="Times New Roman"/>
                <w:szCs w:val="24"/>
              </w:rPr>
            </w:pPr>
            <w:r w:rsidRPr="00DC18B7">
              <w:rPr>
                <w:rFonts w:cs="Times New Roman"/>
                <w:szCs w:val="24"/>
              </w:rPr>
              <w:t>7</w:t>
            </w:r>
          </w:p>
        </w:tc>
      </w:tr>
      <w:tr w:rsidR="00DC18B7" w:rsidRPr="00DC18B7" w14:paraId="5F131550" w14:textId="77777777" w:rsidTr="002506F5">
        <w:tc>
          <w:tcPr>
            <w:tcW w:w="1070" w:type="dxa"/>
          </w:tcPr>
          <w:p w14:paraId="6D990014" w14:textId="77777777" w:rsidR="00DC18B7" w:rsidRPr="00DC18B7" w:rsidRDefault="00DC18B7" w:rsidP="00DC18B7">
            <w:pPr>
              <w:spacing w:line="360" w:lineRule="auto"/>
              <w:rPr>
                <w:rFonts w:cs="Times New Roman"/>
                <w:szCs w:val="24"/>
              </w:rPr>
            </w:pPr>
          </w:p>
        </w:tc>
        <w:tc>
          <w:tcPr>
            <w:tcW w:w="724" w:type="dxa"/>
            <w:hideMark/>
          </w:tcPr>
          <w:p w14:paraId="21A5040A" w14:textId="77777777" w:rsidR="00DC18B7" w:rsidRPr="00DC18B7" w:rsidRDefault="00DC18B7" w:rsidP="00DC18B7">
            <w:pPr>
              <w:spacing w:line="360" w:lineRule="auto"/>
              <w:rPr>
                <w:rFonts w:cs="Times New Roman"/>
                <w:szCs w:val="24"/>
              </w:rPr>
            </w:pPr>
            <w:r w:rsidRPr="00DC18B7">
              <w:rPr>
                <w:rFonts w:cs="Times New Roman"/>
                <w:szCs w:val="24"/>
              </w:rPr>
              <w:t>2.1</w:t>
            </w:r>
          </w:p>
        </w:tc>
        <w:tc>
          <w:tcPr>
            <w:tcW w:w="5761" w:type="dxa"/>
            <w:hideMark/>
          </w:tcPr>
          <w:p w14:paraId="5298C860" w14:textId="77777777" w:rsidR="00DC18B7" w:rsidRPr="00DC18B7" w:rsidRDefault="00DC18B7" w:rsidP="00DC18B7">
            <w:pPr>
              <w:spacing w:line="360" w:lineRule="auto"/>
              <w:rPr>
                <w:rFonts w:cs="Times New Roman"/>
                <w:szCs w:val="24"/>
              </w:rPr>
            </w:pPr>
            <w:r w:rsidRPr="00DC18B7">
              <w:rPr>
                <w:rFonts w:cs="Times New Roman"/>
                <w:szCs w:val="24"/>
              </w:rPr>
              <w:t>Human Resource Management</w:t>
            </w:r>
          </w:p>
        </w:tc>
        <w:tc>
          <w:tcPr>
            <w:tcW w:w="951" w:type="dxa"/>
            <w:hideMark/>
          </w:tcPr>
          <w:p w14:paraId="4A4BF56C" w14:textId="77777777" w:rsidR="00DC18B7" w:rsidRPr="00DC18B7" w:rsidRDefault="00DC18B7" w:rsidP="00DC18B7">
            <w:pPr>
              <w:spacing w:line="360" w:lineRule="auto"/>
              <w:jc w:val="right"/>
              <w:rPr>
                <w:rFonts w:cs="Times New Roman"/>
                <w:szCs w:val="24"/>
              </w:rPr>
            </w:pPr>
            <w:r w:rsidRPr="00DC18B7">
              <w:rPr>
                <w:rFonts w:cs="Times New Roman"/>
                <w:szCs w:val="24"/>
              </w:rPr>
              <w:t>7</w:t>
            </w:r>
          </w:p>
        </w:tc>
      </w:tr>
      <w:tr w:rsidR="00DC18B7" w:rsidRPr="00DC18B7" w14:paraId="637DDA73" w14:textId="77777777" w:rsidTr="002506F5">
        <w:trPr>
          <w:trHeight w:val="350"/>
        </w:trPr>
        <w:tc>
          <w:tcPr>
            <w:tcW w:w="1070" w:type="dxa"/>
          </w:tcPr>
          <w:p w14:paraId="7A25792C" w14:textId="77777777" w:rsidR="00DC18B7" w:rsidRPr="00DC18B7" w:rsidRDefault="00DC18B7" w:rsidP="00DC18B7">
            <w:pPr>
              <w:spacing w:line="360" w:lineRule="auto"/>
              <w:rPr>
                <w:rFonts w:cs="Times New Roman"/>
                <w:szCs w:val="24"/>
              </w:rPr>
            </w:pPr>
          </w:p>
        </w:tc>
        <w:tc>
          <w:tcPr>
            <w:tcW w:w="724" w:type="dxa"/>
            <w:hideMark/>
          </w:tcPr>
          <w:p w14:paraId="0AA68865" w14:textId="77777777" w:rsidR="00DC18B7" w:rsidRPr="00DC18B7" w:rsidRDefault="00DC18B7" w:rsidP="00DC18B7">
            <w:pPr>
              <w:spacing w:line="360" w:lineRule="auto"/>
              <w:rPr>
                <w:rFonts w:cs="Times New Roman"/>
                <w:szCs w:val="24"/>
              </w:rPr>
            </w:pPr>
            <w:r w:rsidRPr="00DC18B7">
              <w:rPr>
                <w:rFonts w:cs="Times New Roman"/>
                <w:szCs w:val="24"/>
              </w:rPr>
              <w:t>2.2</w:t>
            </w:r>
          </w:p>
        </w:tc>
        <w:tc>
          <w:tcPr>
            <w:tcW w:w="5761" w:type="dxa"/>
            <w:hideMark/>
          </w:tcPr>
          <w:p w14:paraId="31CB4476" w14:textId="77777777" w:rsidR="00DC18B7" w:rsidRPr="00DC18B7" w:rsidRDefault="00DC18B7" w:rsidP="00DC18B7">
            <w:pPr>
              <w:spacing w:line="360" w:lineRule="auto"/>
              <w:rPr>
                <w:rFonts w:cs="Times New Roman"/>
                <w:szCs w:val="24"/>
              </w:rPr>
            </w:pPr>
            <w:r w:rsidRPr="00DC18B7">
              <w:rPr>
                <w:rFonts w:cs="Times New Roman"/>
                <w:szCs w:val="24"/>
              </w:rPr>
              <w:t>Human Resource Management Practices</w:t>
            </w:r>
          </w:p>
        </w:tc>
        <w:tc>
          <w:tcPr>
            <w:tcW w:w="951" w:type="dxa"/>
            <w:hideMark/>
          </w:tcPr>
          <w:p w14:paraId="5E0E3E6E" w14:textId="77777777" w:rsidR="00DC18B7" w:rsidRPr="00DC18B7" w:rsidRDefault="00DC18B7" w:rsidP="00DC18B7">
            <w:pPr>
              <w:spacing w:line="360" w:lineRule="auto"/>
              <w:jc w:val="right"/>
              <w:rPr>
                <w:rFonts w:cs="Times New Roman"/>
                <w:szCs w:val="24"/>
              </w:rPr>
            </w:pPr>
            <w:r w:rsidRPr="00DC18B7">
              <w:rPr>
                <w:rFonts w:cs="Times New Roman"/>
                <w:szCs w:val="24"/>
              </w:rPr>
              <w:t>7</w:t>
            </w:r>
          </w:p>
        </w:tc>
      </w:tr>
      <w:tr w:rsidR="00DC18B7" w:rsidRPr="00DC18B7" w14:paraId="2FB6B35E" w14:textId="77777777" w:rsidTr="002506F5">
        <w:tc>
          <w:tcPr>
            <w:tcW w:w="1070" w:type="dxa"/>
          </w:tcPr>
          <w:p w14:paraId="6E325B78" w14:textId="77777777" w:rsidR="00DC18B7" w:rsidRPr="00DC18B7" w:rsidRDefault="00DC18B7" w:rsidP="00DC18B7">
            <w:pPr>
              <w:spacing w:line="360" w:lineRule="auto"/>
              <w:rPr>
                <w:rFonts w:cs="Times New Roman"/>
                <w:szCs w:val="24"/>
              </w:rPr>
            </w:pPr>
          </w:p>
        </w:tc>
        <w:tc>
          <w:tcPr>
            <w:tcW w:w="724" w:type="dxa"/>
          </w:tcPr>
          <w:p w14:paraId="1CEC07CD" w14:textId="77777777" w:rsidR="00DC18B7" w:rsidRPr="00DC18B7" w:rsidRDefault="00DC18B7" w:rsidP="00DC18B7">
            <w:pPr>
              <w:spacing w:line="360" w:lineRule="auto"/>
              <w:rPr>
                <w:rFonts w:cs="Times New Roman"/>
                <w:szCs w:val="24"/>
              </w:rPr>
            </w:pPr>
            <w:r w:rsidRPr="00DC18B7">
              <w:rPr>
                <w:rFonts w:cs="Times New Roman"/>
                <w:szCs w:val="24"/>
              </w:rPr>
              <w:t>2.3</w:t>
            </w:r>
          </w:p>
        </w:tc>
        <w:tc>
          <w:tcPr>
            <w:tcW w:w="5761" w:type="dxa"/>
          </w:tcPr>
          <w:p w14:paraId="25F40B08" w14:textId="77777777" w:rsidR="00DC18B7" w:rsidRPr="00DC18B7" w:rsidRDefault="00DC18B7" w:rsidP="00DC18B7">
            <w:pPr>
              <w:spacing w:line="360" w:lineRule="auto"/>
              <w:rPr>
                <w:rFonts w:cs="Times New Roman"/>
                <w:szCs w:val="24"/>
              </w:rPr>
            </w:pPr>
            <w:r w:rsidRPr="00DC18B7">
              <w:rPr>
                <w:rFonts w:cs="Times New Roman"/>
                <w:szCs w:val="24"/>
              </w:rPr>
              <w:t>Employee Satisfaction</w:t>
            </w:r>
          </w:p>
        </w:tc>
        <w:tc>
          <w:tcPr>
            <w:tcW w:w="951" w:type="dxa"/>
          </w:tcPr>
          <w:p w14:paraId="1E57F74B" w14:textId="77777777" w:rsidR="00DC18B7" w:rsidRPr="00DC18B7" w:rsidRDefault="00DC18B7" w:rsidP="00DC18B7">
            <w:pPr>
              <w:spacing w:line="360" w:lineRule="auto"/>
              <w:jc w:val="right"/>
              <w:rPr>
                <w:rFonts w:cs="Times New Roman"/>
                <w:szCs w:val="24"/>
              </w:rPr>
            </w:pPr>
            <w:r w:rsidRPr="00DC18B7">
              <w:rPr>
                <w:rFonts w:cs="Times New Roman"/>
                <w:szCs w:val="24"/>
              </w:rPr>
              <w:t>14</w:t>
            </w:r>
          </w:p>
        </w:tc>
      </w:tr>
      <w:tr w:rsidR="00DC18B7" w:rsidRPr="00DC18B7" w14:paraId="391173BC" w14:textId="77777777" w:rsidTr="002506F5">
        <w:tc>
          <w:tcPr>
            <w:tcW w:w="1070" w:type="dxa"/>
          </w:tcPr>
          <w:p w14:paraId="0F0BDCB1" w14:textId="77777777" w:rsidR="00DC18B7" w:rsidRPr="00DC18B7" w:rsidRDefault="00DC18B7" w:rsidP="00DC18B7">
            <w:pPr>
              <w:spacing w:line="360" w:lineRule="auto"/>
              <w:rPr>
                <w:rFonts w:cs="Times New Roman"/>
                <w:szCs w:val="24"/>
              </w:rPr>
            </w:pPr>
          </w:p>
        </w:tc>
        <w:tc>
          <w:tcPr>
            <w:tcW w:w="724" w:type="dxa"/>
          </w:tcPr>
          <w:p w14:paraId="551E26F9" w14:textId="77777777" w:rsidR="00DC18B7" w:rsidRPr="00DC18B7" w:rsidRDefault="00DC18B7" w:rsidP="00DC18B7">
            <w:pPr>
              <w:spacing w:line="360" w:lineRule="auto"/>
              <w:rPr>
                <w:rFonts w:cs="Times New Roman"/>
                <w:szCs w:val="24"/>
              </w:rPr>
            </w:pPr>
            <w:r w:rsidRPr="00DC18B7">
              <w:rPr>
                <w:rFonts w:cs="Times New Roman"/>
                <w:szCs w:val="24"/>
              </w:rPr>
              <w:t>2.4</w:t>
            </w:r>
          </w:p>
        </w:tc>
        <w:tc>
          <w:tcPr>
            <w:tcW w:w="5761" w:type="dxa"/>
          </w:tcPr>
          <w:p w14:paraId="00CA12E6" w14:textId="77777777" w:rsidR="00DC18B7" w:rsidRPr="00DC18B7" w:rsidRDefault="00DC18B7" w:rsidP="00DC18B7">
            <w:pPr>
              <w:spacing w:line="360" w:lineRule="auto"/>
              <w:rPr>
                <w:rFonts w:cs="Times New Roman"/>
                <w:szCs w:val="24"/>
              </w:rPr>
            </w:pPr>
            <w:r w:rsidRPr="00DC18B7">
              <w:rPr>
                <w:rFonts w:eastAsia="Times New Roman" w:cs="Times New Roman"/>
                <w:bCs/>
                <w:szCs w:val="24"/>
              </w:rPr>
              <w:t>Empirical Studies</w:t>
            </w:r>
          </w:p>
        </w:tc>
        <w:tc>
          <w:tcPr>
            <w:tcW w:w="951" w:type="dxa"/>
          </w:tcPr>
          <w:p w14:paraId="6343BF5E" w14:textId="77777777" w:rsidR="00DC18B7" w:rsidRPr="00DC18B7" w:rsidRDefault="00DC18B7" w:rsidP="00DC18B7">
            <w:pPr>
              <w:spacing w:line="360" w:lineRule="auto"/>
              <w:jc w:val="right"/>
              <w:rPr>
                <w:rFonts w:cs="Times New Roman"/>
                <w:szCs w:val="24"/>
              </w:rPr>
            </w:pPr>
            <w:r w:rsidRPr="00DC18B7">
              <w:rPr>
                <w:rFonts w:cs="Times New Roman"/>
                <w:szCs w:val="24"/>
              </w:rPr>
              <w:t>17</w:t>
            </w:r>
          </w:p>
        </w:tc>
      </w:tr>
      <w:tr w:rsidR="00DC18B7" w:rsidRPr="00DC18B7" w14:paraId="0B44ECB1" w14:textId="77777777" w:rsidTr="002506F5">
        <w:tc>
          <w:tcPr>
            <w:tcW w:w="1070" w:type="dxa"/>
          </w:tcPr>
          <w:p w14:paraId="6D91B887" w14:textId="77777777" w:rsidR="00DC18B7" w:rsidRPr="00DC18B7" w:rsidRDefault="00DC18B7" w:rsidP="00DC18B7">
            <w:pPr>
              <w:spacing w:line="360" w:lineRule="auto"/>
              <w:rPr>
                <w:rFonts w:cs="Times New Roman"/>
                <w:szCs w:val="24"/>
              </w:rPr>
            </w:pPr>
          </w:p>
        </w:tc>
        <w:tc>
          <w:tcPr>
            <w:tcW w:w="724" w:type="dxa"/>
          </w:tcPr>
          <w:p w14:paraId="0A610CF4" w14:textId="77777777" w:rsidR="00DC18B7" w:rsidRPr="00DC18B7" w:rsidRDefault="00DC18B7" w:rsidP="00DC18B7">
            <w:pPr>
              <w:spacing w:line="360" w:lineRule="auto"/>
              <w:rPr>
                <w:rFonts w:cs="Times New Roman"/>
                <w:szCs w:val="24"/>
              </w:rPr>
            </w:pPr>
            <w:r w:rsidRPr="00DC18B7">
              <w:rPr>
                <w:rFonts w:cs="Times New Roman"/>
                <w:szCs w:val="24"/>
              </w:rPr>
              <w:t>2.5</w:t>
            </w:r>
          </w:p>
        </w:tc>
        <w:tc>
          <w:tcPr>
            <w:tcW w:w="5761" w:type="dxa"/>
          </w:tcPr>
          <w:p w14:paraId="483AB47F" w14:textId="77777777" w:rsidR="00DC18B7" w:rsidRPr="00DC18B7" w:rsidRDefault="00DC18B7" w:rsidP="00DC18B7">
            <w:pPr>
              <w:spacing w:line="360" w:lineRule="auto"/>
              <w:rPr>
                <w:rFonts w:cs="Times New Roman"/>
                <w:szCs w:val="24"/>
              </w:rPr>
            </w:pPr>
            <w:r w:rsidRPr="00DC18B7">
              <w:rPr>
                <w:rFonts w:cs="Times New Roman"/>
                <w:szCs w:val="28"/>
              </w:rPr>
              <w:t>Conceptual Framework</w:t>
            </w:r>
          </w:p>
        </w:tc>
        <w:tc>
          <w:tcPr>
            <w:tcW w:w="951" w:type="dxa"/>
          </w:tcPr>
          <w:p w14:paraId="0F2B4D66" w14:textId="77777777" w:rsidR="00DC18B7" w:rsidRPr="00DC18B7" w:rsidRDefault="00DC18B7" w:rsidP="00DC18B7">
            <w:pPr>
              <w:spacing w:line="360" w:lineRule="auto"/>
              <w:jc w:val="right"/>
              <w:rPr>
                <w:rFonts w:cs="Times New Roman"/>
                <w:szCs w:val="24"/>
              </w:rPr>
            </w:pPr>
            <w:r w:rsidRPr="00DC18B7">
              <w:rPr>
                <w:rFonts w:cs="Times New Roman"/>
                <w:szCs w:val="24"/>
              </w:rPr>
              <w:t>19</w:t>
            </w:r>
          </w:p>
        </w:tc>
      </w:tr>
      <w:tr w:rsidR="00DC18B7" w:rsidRPr="00DC18B7" w14:paraId="6A16B6D7" w14:textId="77777777" w:rsidTr="002506F5">
        <w:tc>
          <w:tcPr>
            <w:tcW w:w="1070" w:type="dxa"/>
          </w:tcPr>
          <w:p w14:paraId="6E390356" w14:textId="77777777" w:rsidR="00DC18B7" w:rsidRPr="00DC18B7" w:rsidRDefault="00DC18B7" w:rsidP="00DC18B7">
            <w:pPr>
              <w:spacing w:line="360" w:lineRule="auto"/>
              <w:rPr>
                <w:rFonts w:cs="Times New Roman"/>
                <w:szCs w:val="28"/>
              </w:rPr>
            </w:pPr>
          </w:p>
        </w:tc>
        <w:tc>
          <w:tcPr>
            <w:tcW w:w="724" w:type="dxa"/>
          </w:tcPr>
          <w:p w14:paraId="1C41ED8F" w14:textId="77777777" w:rsidR="00DC18B7" w:rsidRPr="00DC18B7" w:rsidRDefault="00DC18B7" w:rsidP="00DC18B7">
            <w:pPr>
              <w:spacing w:line="360" w:lineRule="auto"/>
              <w:rPr>
                <w:rFonts w:cs="Times New Roman"/>
                <w:szCs w:val="28"/>
              </w:rPr>
            </w:pPr>
          </w:p>
        </w:tc>
        <w:tc>
          <w:tcPr>
            <w:tcW w:w="5761" w:type="dxa"/>
          </w:tcPr>
          <w:p w14:paraId="28434F68" w14:textId="77777777" w:rsidR="00DC18B7" w:rsidRPr="00DC18B7" w:rsidRDefault="00DC18B7" w:rsidP="00DC18B7">
            <w:pPr>
              <w:spacing w:line="360" w:lineRule="auto"/>
              <w:rPr>
                <w:rFonts w:cs="Times New Roman"/>
                <w:szCs w:val="28"/>
              </w:rPr>
            </w:pPr>
          </w:p>
        </w:tc>
        <w:tc>
          <w:tcPr>
            <w:tcW w:w="951" w:type="dxa"/>
          </w:tcPr>
          <w:p w14:paraId="394A150F" w14:textId="77777777" w:rsidR="00DC18B7" w:rsidRPr="00DC18B7" w:rsidRDefault="00DC18B7" w:rsidP="00DC18B7">
            <w:pPr>
              <w:spacing w:line="360" w:lineRule="auto"/>
              <w:jc w:val="right"/>
              <w:rPr>
                <w:rFonts w:cs="Times New Roman"/>
                <w:szCs w:val="28"/>
              </w:rPr>
            </w:pPr>
          </w:p>
        </w:tc>
      </w:tr>
      <w:tr w:rsidR="00DC18B7" w:rsidRPr="00DC18B7" w14:paraId="0F2F7824" w14:textId="77777777" w:rsidTr="002506F5">
        <w:tc>
          <w:tcPr>
            <w:tcW w:w="1070" w:type="dxa"/>
          </w:tcPr>
          <w:p w14:paraId="04714082" w14:textId="77777777" w:rsidR="00DC18B7" w:rsidRPr="00DC18B7" w:rsidRDefault="00DC18B7" w:rsidP="00DC18B7">
            <w:pPr>
              <w:spacing w:line="360" w:lineRule="auto"/>
              <w:jc w:val="center"/>
              <w:rPr>
                <w:rFonts w:cs="Times New Roman"/>
                <w:b/>
                <w:bCs/>
                <w:szCs w:val="28"/>
              </w:rPr>
            </w:pPr>
            <w:r w:rsidRPr="00DC18B7">
              <w:rPr>
                <w:rFonts w:cs="Times New Roman"/>
                <w:b/>
                <w:bCs/>
                <w:szCs w:val="28"/>
              </w:rPr>
              <w:t>III</w:t>
            </w:r>
          </w:p>
        </w:tc>
        <w:tc>
          <w:tcPr>
            <w:tcW w:w="6485" w:type="dxa"/>
            <w:gridSpan w:val="2"/>
          </w:tcPr>
          <w:p w14:paraId="07C46C02" w14:textId="77777777" w:rsidR="00DC18B7" w:rsidRPr="00DC18B7" w:rsidRDefault="00DC18B7" w:rsidP="00DC18B7">
            <w:pPr>
              <w:spacing w:line="360" w:lineRule="auto"/>
              <w:rPr>
                <w:rFonts w:cs="Times New Roman"/>
                <w:b/>
                <w:bCs/>
                <w:szCs w:val="28"/>
              </w:rPr>
            </w:pPr>
            <w:r w:rsidRPr="00DC18B7">
              <w:rPr>
                <w:rFonts w:cs="Times New Roman"/>
                <w:b/>
                <w:bCs/>
                <w:szCs w:val="28"/>
              </w:rPr>
              <w:t>Research Methodology</w:t>
            </w:r>
          </w:p>
        </w:tc>
        <w:tc>
          <w:tcPr>
            <w:tcW w:w="951" w:type="dxa"/>
          </w:tcPr>
          <w:p w14:paraId="157045B9" w14:textId="77777777" w:rsidR="00DC18B7" w:rsidRPr="00DC18B7" w:rsidRDefault="00DC18B7" w:rsidP="00DC18B7">
            <w:pPr>
              <w:spacing w:line="360" w:lineRule="auto"/>
              <w:jc w:val="right"/>
              <w:rPr>
                <w:rFonts w:cs="Times New Roman"/>
                <w:szCs w:val="28"/>
              </w:rPr>
            </w:pPr>
            <w:r w:rsidRPr="00DC18B7">
              <w:rPr>
                <w:rFonts w:cs="Times New Roman"/>
                <w:szCs w:val="28"/>
              </w:rPr>
              <w:t>21</w:t>
            </w:r>
          </w:p>
        </w:tc>
      </w:tr>
      <w:tr w:rsidR="00DC18B7" w:rsidRPr="00DC18B7" w14:paraId="3B027CF1" w14:textId="77777777" w:rsidTr="002506F5">
        <w:tc>
          <w:tcPr>
            <w:tcW w:w="1070" w:type="dxa"/>
          </w:tcPr>
          <w:p w14:paraId="2B20BDD1" w14:textId="77777777" w:rsidR="00DC18B7" w:rsidRPr="00DC18B7" w:rsidRDefault="00DC18B7" w:rsidP="00DC18B7">
            <w:pPr>
              <w:spacing w:line="360" w:lineRule="auto"/>
              <w:rPr>
                <w:rFonts w:cs="Times New Roman"/>
                <w:szCs w:val="28"/>
              </w:rPr>
            </w:pPr>
          </w:p>
        </w:tc>
        <w:tc>
          <w:tcPr>
            <w:tcW w:w="724" w:type="dxa"/>
          </w:tcPr>
          <w:p w14:paraId="221ED25F" w14:textId="77777777" w:rsidR="00DC18B7" w:rsidRPr="00DC18B7" w:rsidRDefault="00DC18B7" w:rsidP="00DC18B7">
            <w:pPr>
              <w:spacing w:line="360" w:lineRule="auto"/>
              <w:rPr>
                <w:rFonts w:cs="Times New Roman"/>
                <w:szCs w:val="28"/>
              </w:rPr>
            </w:pPr>
            <w:r w:rsidRPr="00DC18B7">
              <w:rPr>
                <w:rFonts w:cs="Times New Roman"/>
                <w:szCs w:val="24"/>
              </w:rPr>
              <w:t>3.1</w:t>
            </w:r>
          </w:p>
        </w:tc>
        <w:tc>
          <w:tcPr>
            <w:tcW w:w="5761" w:type="dxa"/>
          </w:tcPr>
          <w:p w14:paraId="13793904" w14:textId="77777777" w:rsidR="00DC18B7" w:rsidRPr="00DC18B7" w:rsidRDefault="00DC18B7" w:rsidP="00DC18B7">
            <w:pPr>
              <w:spacing w:line="360" w:lineRule="auto"/>
              <w:rPr>
                <w:rFonts w:cs="Times New Roman"/>
                <w:szCs w:val="28"/>
              </w:rPr>
            </w:pPr>
            <w:r w:rsidRPr="00DC18B7">
              <w:rPr>
                <w:rFonts w:cs="Times New Roman"/>
                <w:szCs w:val="28"/>
              </w:rPr>
              <w:t>Research Methods</w:t>
            </w:r>
          </w:p>
        </w:tc>
        <w:tc>
          <w:tcPr>
            <w:tcW w:w="951" w:type="dxa"/>
          </w:tcPr>
          <w:p w14:paraId="2C8D1244" w14:textId="77777777" w:rsidR="00DC18B7" w:rsidRPr="00DC18B7" w:rsidRDefault="00DC18B7" w:rsidP="00DC18B7">
            <w:pPr>
              <w:spacing w:line="360" w:lineRule="auto"/>
              <w:jc w:val="right"/>
              <w:rPr>
                <w:rFonts w:cs="Times New Roman"/>
                <w:szCs w:val="28"/>
              </w:rPr>
            </w:pPr>
            <w:r w:rsidRPr="00DC18B7">
              <w:rPr>
                <w:rFonts w:cs="Times New Roman"/>
                <w:szCs w:val="28"/>
              </w:rPr>
              <w:t>21</w:t>
            </w:r>
          </w:p>
        </w:tc>
      </w:tr>
      <w:tr w:rsidR="00DC18B7" w:rsidRPr="00DC18B7" w14:paraId="0F7E1A09" w14:textId="77777777" w:rsidTr="002506F5">
        <w:tc>
          <w:tcPr>
            <w:tcW w:w="1070" w:type="dxa"/>
          </w:tcPr>
          <w:p w14:paraId="697FF2E7" w14:textId="77777777" w:rsidR="00DC18B7" w:rsidRPr="00DC18B7" w:rsidRDefault="00DC18B7" w:rsidP="00DC18B7">
            <w:pPr>
              <w:spacing w:line="360" w:lineRule="auto"/>
              <w:rPr>
                <w:rFonts w:cs="Times New Roman"/>
                <w:szCs w:val="28"/>
              </w:rPr>
            </w:pPr>
          </w:p>
        </w:tc>
        <w:tc>
          <w:tcPr>
            <w:tcW w:w="724" w:type="dxa"/>
          </w:tcPr>
          <w:p w14:paraId="6C968173" w14:textId="77777777" w:rsidR="00DC18B7" w:rsidRPr="00DC18B7" w:rsidRDefault="00DC18B7" w:rsidP="00DC18B7">
            <w:pPr>
              <w:spacing w:line="360" w:lineRule="auto"/>
              <w:rPr>
                <w:rFonts w:cs="Times New Roman"/>
                <w:szCs w:val="28"/>
              </w:rPr>
            </w:pPr>
            <w:r w:rsidRPr="00DC18B7">
              <w:rPr>
                <w:rFonts w:cs="Times New Roman"/>
                <w:szCs w:val="24"/>
              </w:rPr>
              <w:t>3.2</w:t>
            </w:r>
          </w:p>
        </w:tc>
        <w:tc>
          <w:tcPr>
            <w:tcW w:w="5761" w:type="dxa"/>
          </w:tcPr>
          <w:p w14:paraId="64F10A71" w14:textId="77777777" w:rsidR="00DC18B7" w:rsidRPr="00DC18B7" w:rsidRDefault="00DC18B7" w:rsidP="00DC18B7">
            <w:pPr>
              <w:spacing w:line="360" w:lineRule="auto"/>
              <w:rPr>
                <w:rFonts w:cs="Times New Roman"/>
                <w:szCs w:val="28"/>
              </w:rPr>
            </w:pPr>
            <w:r w:rsidRPr="00DC18B7">
              <w:rPr>
                <w:rFonts w:cs="Times New Roman"/>
                <w:szCs w:val="28"/>
              </w:rPr>
              <w:t>Sampling Method</w:t>
            </w:r>
          </w:p>
        </w:tc>
        <w:tc>
          <w:tcPr>
            <w:tcW w:w="951" w:type="dxa"/>
          </w:tcPr>
          <w:p w14:paraId="0E2A8006" w14:textId="77777777" w:rsidR="00DC18B7" w:rsidRPr="00DC18B7" w:rsidRDefault="00DC18B7" w:rsidP="00DC18B7">
            <w:pPr>
              <w:spacing w:line="360" w:lineRule="auto"/>
              <w:jc w:val="right"/>
              <w:rPr>
                <w:rFonts w:cs="Times New Roman"/>
                <w:szCs w:val="28"/>
              </w:rPr>
            </w:pPr>
            <w:r w:rsidRPr="00DC18B7">
              <w:rPr>
                <w:rFonts w:cs="Times New Roman"/>
                <w:szCs w:val="28"/>
              </w:rPr>
              <w:t>22</w:t>
            </w:r>
          </w:p>
        </w:tc>
      </w:tr>
      <w:tr w:rsidR="00DC18B7" w:rsidRPr="00DC18B7" w14:paraId="2EAD37DA" w14:textId="77777777" w:rsidTr="002506F5">
        <w:tc>
          <w:tcPr>
            <w:tcW w:w="1070" w:type="dxa"/>
          </w:tcPr>
          <w:p w14:paraId="73B9730E" w14:textId="77777777" w:rsidR="00DC18B7" w:rsidRPr="00DC18B7" w:rsidRDefault="00DC18B7" w:rsidP="00DC18B7">
            <w:pPr>
              <w:spacing w:line="360" w:lineRule="auto"/>
              <w:rPr>
                <w:rFonts w:cs="Times New Roman"/>
                <w:szCs w:val="28"/>
              </w:rPr>
            </w:pPr>
          </w:p>
        </w:tc>
        <w:tc>
          <w:tcPr>
            <w:tcW w:w="724" w:type="dxa"/>
          </w:tcPr>
          <w:p w14:paraId="2C7FCB3C" w14:textId="77777777" w:rsidR="00DC18B7" w:rsidRPr="00DC18B7" w:rsidRDefault="00DC18B7" w:rsidP="00DC18B7">
            <w:pPr>
              <w:spacing w:line="360" w:lineRule="auto"/>
              <w:rPr>
                <w:rFonts w:cs="Times New Roman"/>
                <w:szCs w:val="28"/>
              </w:rPr>
            </w:pPr>
            <w:r w:rsidRPr="00DC18B7">
              <w:rPr>
                <w:rFonts w:cs="Times New Roman"/>
                <w:szCs w:val="24"/>
              </w:rPr>
              <w:t>3.3</w:t>
            </w:r>
          </w:p>
        </w:tc>
        <w:tc>
          <w:tcPr>
            <w:tcW w:w="5761" w:type="dxa"/>
          </w:tcPr>
          <w:p w14:paraId="3DA48D0C" w14:textId="77777777" w:rsidR="00DC18B7" w:rsidRPr="00DC18B7" w:rsidRDefault="00DC18B7" w:rsidP="00DC18B7">
            <w:pPr>
              <w:spacing w:line="360" w:lineRule="auto"/>
              <w:rPr>
                <w:rFonts w:cs="Times New Roman"/>
                <w:szCs w:val="28"/>
              </w:rPr>
            </w:pPr>
            <w:r w:rsidRPr="00DC18B7">
              <w:rPr>
                <w:rFonts w:cs="Times New Roman"/>
                <w:szCs w:val="28"/>
              </w:rPr>
              <w:t>Data Collection Method</w:t>
            </w:r>
          </w:p>
        </w:tc>
        <w:tc>
          <w:tcPr>
            <w:tcW w:w="951" w:type="dxa"/>
          </w:tcPr>
          <w:p w14:paraId="6CC3CD70" w14:textId="77777777" w:rsidR="00DC18B7" w:rsidRPr="00DC18B7" w:rsidRDefault="00DC18B7" w:rsidP="00DC18B7">
            <w:pPr>
              <w:spacing w:line="360" w:lineRule="auto"/>
              <w:jc w:val="right"/>
              <w:rPr>
                <w:rFonts w:cs="Times New Roman"/>
                <w:szCs w:val="28"/>
              </w:rPr>
            </w:pPr>
            <w:r w:rsidRPr="00DC18B7">
              <w:rPr>
                <w:rFonts w:cs="Times New Roman"/>
                <w:szCs w:val="28"/>
              </w:rPr>
              <w:t>23</w:t>
            </w:r>
          </w:p>
        </w:tc>
      </w:tr>
      <w:tr w:rsidR="00DC18B7" w:rsidRPr="00DC18B7" w14:paraId="1E3736FE" w14:textId="77777777" w:rsidTr="002506F5">
        <w:tc>
          <w:tcPr>
            <w:tcW w:w="1070" w:type="dxa"/>
          </w:tcPr>
          <w:p w14:paraId="46446AE8" w14:textId="77777777" w:rsidR="00DC18B7" w:rsidRPr="00DC18B7" w:rsidRDefault="00DC18B7" w:rsidP="00DC18B7">
            <w:pPr>
              <w:spacing w:line="360" w:lineRule="auto"/>
              <w:rPr>
                <w:rFonts w:cs="Times New Roman"/>
                <w:szCs w:val="28"/>
              </w:rPr>
            </w:pPr>
          </w:p>
        </w:tc>
        <w:tc>
          <w:tcPr>
            <w:tcW w:w="724" w:type="dxa"/>
          </w:tcPr>
          <w:p w14:paraId="49C60F69" w14:textId="77777777" w:rsidR="00DC18B7" w:rsidRPr="00DC18B7" w:rsidRDefault="00DC18B7" w:rsidP="00DC18B7">
            <w:pPr>
              <w:spacing w:line="360" w:lineRule="auto"/>
              <w:rPr>
                <w:rFonts w:cs="Times New Roman"/>
                <w:szCs w:val="28"/>
              </w:rPr>
            </w:pPr>
            <w:r w:rsidRPr="00DC18B7">
              <w:rPr>
                <w:rFonts w:cs="Times New Roman"/>
                <w:szCs w:val="24"/>
              </w:rPr>
              <w:t>3.4</w:t>
            </w:r>
          </w:p>
        </w:tc>
        <w:tc>
          <w:tcPr>
            <w:tcW w:w="5761" w:type="dxa"/>
          </w:tcPr>
          <w:p w14:paraId="4E4A13C6" w14:textId="77777777" w:rsidR="00DC18B7" w:rsidRPr="00DC18B7" w:rsidRDefault="00DC18B7" w:rsidP="00DC18B7">
            <w:pPr>
              <w:spacing w:line="360" w:lineRule="auto"/>
              <w:rPr>
                <w:rFonts w:cs="Times New Roman"/>
                <w:szCs w:val="28"/>
              </w:rPr>
            </w:pPr>
            <w:r w:rsidRPr="00DC18B7">
              <w:rPr>
                <w:rFonts w:cs="Times New Roman"/>
                <w:szCs w:val="28"/>
              </w:rPr>
              <w:t>Data Analysis Method</w:t>
            </w:r>
          </w:p>
        </w:tc>
        <w:tc>
          <w:tcPr>
            <w:tcW w:w="951" w:type="dxa"/>
          </w:tcPr>
          <w:p w14:paraId="0AE56A99" w14:textId="77777777" w:rsidR="00DC18B7" w:rsidRPr="00DC18B7" w:rsidRDefault="00DC18B7" w:rsidP="00DC18B7">
            <w:pPr>
              <w:spacing w:line="360" w:lineRule="auto"/>
              <w:jc w:val="right"/>
              <w:rPr>
                <w:rFonts w:cs="Times New Roman"/>
                <w:szCs w:val="28"/>
              </w:rPr>
            </w:pPr>
            <w:r w:rsidRPr="00DC18B7">
              <w:rPr>
                <w:rFonts w:cs="Times New Roman"/>
                <w:szCs w:val="28"/>
              </w:rPr>
              <w:t>25</w:t>
            </w:r>
          </w:p>
        </w:tc>
      </w:tr>
      <w:tr w:rsidR="00DC18B7" w:rsidRPr="00DC18B7" w14:paraId="3199F301" w14:textId="77777777" w:rsidTr="002506F5">
        <w:tc>
          <w:tcPr>
            <w:tcW w:w="1070" w:type="dxa"/>
          </w:tcPr>
          <w:p w14:paraId="474565B8" w14:textId="77777777" w:rsidR="00DC18B7" w:rsidRPr="00DC18B7" w:rsidRDefault="00DC18B7" w:rsidP="00DC18B7">
            <w:pPr>
              <w:spacing w:line="360" w:lineRule="auto"/>
              <w:rPr>
                <w:rFonts w:cs="Times New Roman"/>
                <w:szCs w:val="28"/>
              </w:rPr>
            </w:pPr>
          </w:p>
        </w:tc>
        <w:tc>
          <w:tcPr>
            <w:tcW w:w="724" w:type="dxa"/>
          </w:tcPr>
          <w:p w14:paraId="4C5C2D91" w14:textId="77777777" w:rsidR="00DC18B7" w:rsidRPr="00DC18B7" w:rsidRDefault="00DC18B7" w:rsidP="00DC18B7">
            <w:pPr>
              <w:spacing w:line="360" w:lineRule="auto"/>
              <w:rPr>
                <w:rFonts w:cs="Times New Roman"/>
                <w:szCs w:val="28"/>
              </w:rPr>
            </w:pPr>
            <w:r w:rsidRPr="00DC18B7">
              <w:rPr>
                <w:rFonts w:cs="Times New Roman"/>
                <w:szCs w:val="28"/>
              </w:rPr>
              <w:t>3.5</w:t>
            </w:r>
          </w:p>
        </w:tc>
        <w:tc>
          <w:tcPr>
            <w:tcW w:w="5761" w:type="dxa"/>
          </w:tcPr>
          <w:p w14:paraId="074CF8D5" w14:textId="77777777" w:rsidR="00DC18B7" w:rsidRPr="00DC18B7" w:rsidRDefault="00DC18B7" w:rsidP="00DC18B7">
            <w:pPr>
              <w:spacing w:line="360" w:lineRule="auto"/>
              <w:rPr>
                <w:rFonts w:cs="Times New Roman"/>
                <w:szCs w:val="28"/>
              </w:rPr>
            </w:pPr>
            <w:r w:rsidRPr="00DC18B7">
              <w:rPr>
                <w:rFonts w:cs="Times New Roman"/>
                <w:szCs w:val="28"/>
              </w:rPr>
              <w:t>Ethical Consideration</w:t>
            </w:r>
          </w:p>
        </w:tc>
        <w:tc>
          <w:tcPr>
            <w:tcW w:w="951" w:type="dxa"/>
          </w:tcPr>
          <w:p w14:paraId="2EF2BF19" w14:textId="77777777" w:rsidR="00DC18B7" w:rsidRPr="00DC18B7" w:rsidRDefault="00DC18B7" w:rsidP="00DC18B7">
            <w:pPr>
              <w:spacing w:line="360" w:lineRule="auto"/>
              <w:jc w:val="right"/>
              <w:rPr>
                <w:rFonts w:cs="Times New Roman"/>
                <w:szCs w:val="28"/>
              </w:rPr>
            </w:pPr>
            <w:r w:rsidRPr="00DC18B7">
              <w:rPr>
                <w:rFonts w:cs="Times New Roman"/>
                <w:szCs w:val="28"/>
              </w:rPr>
              <w:t>26</w:t>
            </w:r>
          </w:p>
        </w:tc>
      </w:tr>
    </w:tbl>
    <w:p w14:paraId="7A0C4DCB" w14:textId="77777777" w:rsidR="00DC18B7" w:rsidRPr="00DC18B7" w:rsidRDefault="00DC18B7" w:rsidP="00DC18B7">
      <w:pPr>
        <w:rPr>
          <w:rFonts w:ascii="Calibri" w:eastAsia="Calibri" w:hAnsi="Calibri" w:cs="Myanmar Text"/>
          <w:sz w:val="22"/>
        </w:rPr>
      </w:pPr>
      <w:r w:rsidRPr="00DC18B7">
        <w:rPr>
          <w:rFonts w:ascii="Calibri" w:eastAsia="Calibri" w:hAnsi="Calibri" w:cs="Myanmar Text"/>
          <w:sz w:val="22"/>
        </w:rPr>
        <w:br w:type="page"/>
      </w:r>
    </w:p>
    <w:tbl>
      <w:tblPr>
        <w:tblStyle w:val="TableGrid2"/>
        <w:tblW w:w="85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730"/>
        <w:gridCol w:w="5755"/>
        <w:gridCol w:w="951"/>
      </w:tblGrid>
      <w:tr w:rsidR="00DC18B7" w:rsidRPr="00DC18B7" w14:paraId="5B47F8A7" w14:textId="77777777" w:rsidTr="002506F5">
        <w:tc>
          <w:tcPr>
            <w:tcW w:w="1070" w:type="dxa"/>
          </w:tcPr>
          <w:p w14:paraId="45115C2F" w14:textId="77777777" w:rsidR="00DC18B7" w:rsidRPr="00DC18B7" w:rsidRDefault="00DC18B7" w:rsidP="00DC18B7">
            <w:pPr>
              <w:spacing w:line="360" w:lineRule="auto"/>
              <w:jc w:val="center"/>
              <w:rPr>
                <w:rFonts w:cs="Times New Roman"/>
                <w:szCs w:val="24"/>
              </w:rPr>
            </w:pPr>
            <w:r w:rsidRPr="00DC18B7">
              <w:rPr>
                <w:rFonts w:cs="Times New Roman"/>
                <w:szCs w:val="24"/>
              </w:rPr>
              <w:lastRenderedPageBreak/>
              <w:br w:type="page"/>
            </w:r>
          </w:p>
          <w:p w14:paraId="460A3F3B" w14:textId="77777777" w:rsidR="00DC18B7" w:rsidRPr="00DC18B7" w:rsidRDefault="00DC18B7" w:rsidP="00DC18B7">
            <w:pPr>
              <w:spacing w:line="360" w:lineRule="auto"/>
              <w:jc w:val="center"/>
              <w:rPr>
                <w:rFonts w:cs="Times New Roman"/>
                <w:szCs w:val="24"/>
              </w:rPr>
            </w:pPr>
            <w:r w:rsidRPr="00DC18B7">
              <w:rPr>
                <w:rFonts w:cs="Times New Roman"/>
                <w:szCs w:val="24"/>
              </w:rPr>
              <w:br w:type="page"/>
            </w:r>
          </w:p>
        </w:tc>
        <w:tc>
          <w:tcPr>
            <w:tcW w:w="6485" w:type="dxa"/>
            <w:gridSpan w:val="2"/>
          </w:tcPr>
          <w:p w14:paraId="12289134" w14:textId="77777777" w:rsidR="00DC18B7" w:rsidRPr="00DC18B7" w:rsidRDefault="00DC18B7" w:rsidP="00DC18B7">
            <w:pPr>
              <w:keepNext/>
              <w:keepLines/>
              <w:spacing w:line="360" w:lineRule="auto"/>
              <w:jc w:val="center"/>
              <w:outlineLvl w:val="2"/>
              <w:rPr>
                <w:rFonts w:cs="Times New Roman"/>
                <w:b/>
                <w:szCs w:val="24"/>
              </w:rPr>
            </w:pPr>
            <w:r w:rsidRPr="00DC18B7">
              <w:rPr>
                <w:rFonts w:cs="Times New Roman"/>
                <w:b/>
                <w:szCs w:val="24"/>
              </w:rPr>
              <w:t>TABLE OF CONTENTS (CONT.)</w:t>
            </w:r>
          </w:p>
          <w:p w14:paraId="39573868" w14:textId="77777777" w:rsidR="00DC18B7" w:rsidRPr="00DC18B7" w:rsidRDefault="00DC18B7" w:rsidP="00DC18B7">
            <w:pPr>
              <w:keepNext/>
              <w:keepLines/>
              <w:spacing w:line="360" w:lineRule="auto"/>
              <w:jc w:val="center"/>
              <w:outlineLvl w:val="2"/>
              <w:rPr>
                <w:rFonts w:eastAsia="Times New Roman" w:cs="Times New Roman"/>
                <w:szCs w:val="24"/>
              </w:rPr>
            </w:pPr>
          </w:p>
        </w:tc>
        <w:tc>
          <w:tcPr>
            <w:tcW w:w="951" w:type="dxa"/>
          </w:tcPr>
          <w:p w14:paraId="621BB051" w14:textId="77777777" w:rsidR="00DC18B7" w:rsidRPr="00DC18B7" w:rsidRDefault="00DC18B7" w:rsidP="00DC18B7">
            <w:pPr>
              <w:tabs>
                <w:tab w:val="left" w:pos="495"/>
              </w:tabs>
              <w:spacing w:line="360" w:lineRule="auto"/>
              <w:jc w:val="center"/>
              <w:rPr>
                <w:rFonts w:cs="Times New Roman"/>
                <w:szCs w:val="24"/>
              </w:rPr>
            </w:pPr>
          </w:p>
        </w:tc>
      </w:tr>
      <w:tr w:rsidR="00DC18B7" w:rsidRPr="00DC18B7" w14:paraId="24699080" w14:textId="77777777" w:rsidTr="002506F5">
        <w:tc>
          <w:tcPr>
            <w:tcW w:w="1070" w:type="dxa"/>
          </w:tcPr>
          <w:p w14:paraId="731B07B7" w14:textId="77777777" w:rsidR="00DC18B7" w:rsidRPr="00DC18B7" w:rsidRDefault="00DC18B7" w:rsidP="00DC18B7">
            <w:pPr>
              <w:spacing w:line="360" w:lineRule="auto"/>
              <w:jc w:val="center"/>
              <w:rPr>
                <w:rFonts w:cs="Times New Roman"/>
                <w:szCs w:val="24"/>
              </w:rPr>
            </w:pPr>
            <w:r w:rsidRPr="00DC18B7">
              <w:rPr>
                <w:rFonts w:cs="Times New Roman"/>
                <w:b/>
                <w:szCs w:val="24"/>
              </w:rPr>
              <w:t>Chapter</w:t>
            </w:r>
          </w:p>
        </w:tc>
        <w:tc>
          <w:tcPr>
            <w:tcW w:w="6485" w:type="dxa"/>
            <w:gridSpan w:val="2"/>
          </w:tcPr>
          <w:p w14:paraId="6F03EAA5" w14:textId="77777777" w:rsidR="00DC18B7" w:rsidRPr="00DC18B7" w:rsidRDefault="00DC18B7" w:rsidP="00DC18B7">
            <w:pPr>
              <w:keepNext/>
              <w:keepLines/>
              <w:spacing w:line="360" w:lineRule="auto"/>
              <w:jc w:val="center"/>
              <w:outlineLvl w:val="2"/>
              <w:rPr>
                <w:rFonts w:eastAsia="Times New Roman" w:cs="Times New Roman"/>
                <w:szCs w:val="24"/>
              </w:rPr>
            </w:pPr>
            <w:r w:rsidRPr="00DC18B7">
              <w:rPr>
                <w:rFonts w:cs="Times New Roman"/>
                <w:b/>
                <w:szCs w:val="24"/>
              </w:rPr>
              <w:t>Particular</w:t>
            </w:r>
          </w:p>
        </w:tc>
        <w:tc>
          <w:tcPr>
            <w:tcW w:w="951" w:type="dxa"/>
          </w:tcPr>
          <w:p w14:paraId="044D9CD4" w14:textId="77777777" w:rsidR="00DC18B7" w:rsidRPr="00DC18B7" w:rsidRDefault="00DC18B7" w:rsidP="00DC18B7">
            <w:pPr>
              <w:spacing w:line="360" w:lineRule="auto"/>
              <w:jc w:val="right"/>
              <w:rPr>
                <w:rFonts w:cs="Times New Roman"/>
                <w:b/>
                <w:bCs/>
                <w:szCs w:val="24"/>
              </w:rPr>
            </w:pPr>
            <w:r w:rsidRPr="00DC18B7">
              <w:rPr>
                <w:rFonts w:cs="Times New Roman"/>
                <w:b/>
                <w:bCs/>
                <w:szCs w:val="24"/>
              </w:rPr>
              <w:t>Page</w:t>
            </w:r>
          </w:p>
          <w:p w14:paraId="30861F3F" w14:textId="77777777" w:rsidR="00DC18B7" w:rsidRPr="00DC18B7" w:rsidRDefault="00DC18B7" w:rsidP="00DC18B7">
            <w:pPr>
              <w:tabs>
                <w:tab w:val="left" w:pos="495"/>
              </w:tabs>
              <w:spacing w:line="360" w:lineRule="auto"/>
              <w:jc w:val="center"/>
              <w:rPr>
                <w:rFonts w:cs="Times New Roman"/>
                <w:szCs w:val="24"/>
              </w:rPr>
            </w:pPr>
          </w:p>
        </w:tc>
      </w:tr>
      <w:tr w:rsidR="00DC18B7" w:rsidRPr="00DC18B7" w14:paraId="4C0605B4" w14:textId="77777777" w:rsidTr="002506F5">
        <w:tc>
          <w:tcPr>
            <w:tcW w:w="1070" w:type="dxa"/>
            <w:hideMark/>
          </w:tcPr>
          <w:p w14:paraId="00D94576" w14:textId="77777777" w:rsidR="00DC18B7" w:rsidRPr="00DC18B7" w:rsidRDefault="00DC18B7" w:rsidP="00DC18B7">
            <w:pPr>
              <w:spacing w:line="360" w:lineRule="auto"/>
              <w:jc w:val="center"/>
              <w:rPr>
                <w:rFonts w:cs="Times New Roman"/>
                <w:b/>
                <w:szCs w:val="24"/>
              </w:rPr>
            </w:pPr>
            <w:r w:rsidRPr="00DC18B7">
              <w:rPr>
                <w:rFonts w:cs="Times New Roman"/>
                <w:b/>
                <w:szCs w:val="24"/>
              </w:rPr>
              <w:t>IV</w:t>
            </w:r>
          </w:p>
        </w:tc>
        <w:tc>
          <w:tcPr>
            <w:tcW w:w="6485" w:type="dxa"/>
            <w:gridSpan w:val="2"/>
            <w:hideMark/>
          </w:tcPr>
          <w:p w14:paraId="2A4A73DE" w14:textId="77777777" w:rsidR="00DC18B7" w:rsidRPr="00DC18B7" w:rsidRDefault="00DC18B7" w:rsidP="00DC18B7">
            <w:pPr>
              <w:spacing w:line="360" w:lineRule="auto"/>
              <w:jc w:val="both"/>
              <w:rPr>
                <w:rFonts w:cs="Times New Roman"/>
                <w:b/>
                <w:bCs/>
                <w:szCs w:val="24"/>
              </w:rPr>
            </w:pPr>
            <w:r w:rsidRPr="00DC18B7">
              <w:rPr>
                <w:rFonts w:cs="Times New Roman"/>
                <w:b/>
                <w:bCs/>
                <w:szCs w:val="24"/>
              </w:rPr>
              <w:t xml:space="preserve">Analysis of the Impact of HRM Practices on Employee Satisfaction at Hilton Nay </w:t>
            </w:r>
            <w:proofErr w:type="spellStart"/>
            <w:r w:rsidRPr="00DC18B7">
              <w:rPr>
                <w:rFonts w:cs="Times New Roman"/>
                <w:b/>
                <w:bCs/>
                <w:szCs w:val="24"/>
              </w:rPr>
              <w:t>Pyi</w:t>
            </w:r>
            <w:proofErr w:type="spellEnd"/>
            <w:r w:rsidRPr="00DC18B7">
              <w:rPr>
                <w:rFonts w:cs="Times New Roman"/>
                <w:b/>
                <w:bCs/>
                <w:szCs w:val="24"/>
              </w:rPr>
              <w:t xml:space="preserve"> Taw</w:t>
            </w:r>
          </w:p>
        </w:tc>
        <w:tc>
          <w:tcPr>
            <w:tcW w:w="951" w:type="dxa"/>
            <w:hideMark/>
          </w:tcPr>
          <w:p w14:paraId="054BE7BE" w14:textId="77777777" w:rsidR="00DC18B7" w:rsidRPr="00DC18B7" w:rsidRDefault="00DC18B7" w:rsidP="00DC18B7">
            <w:pPr>
              <w:spacing w:line="360" w:lineRule="auto"/>
              <w:jc w:val="right"/>
              <w:rPr>
                <w:rFonts w:cs="Times New Roman"/>
                <w:szCs w:val="24"/>
              </w:rPr>
            </w:pPr>
            <w:r w:rsidRPr="00DC18B7">
              <w:rPr>
                <w:rFonts w:cs="Times New Roman"/>
                <w:szCs w:val="24"/>
              </w:rPr>
              <w:t>28</w:t>
            </w:r>
          </w:p>
        </w:tc>
      </w:tr>
      <w:tr w:rsidR="00DC18B7" w:rsidRPr="00DC18B7" w14:paraId="4808CC54" w14:textId="77777777" w:rsidTr="002506F5">
        <w:tc>
          <w:tcPr>
            <w:tcW w:w="1070" w:type="dxa"/>
          </w:tcPr>
          <w:p w14:paraId="1E15A9E4" w14:textId="77777777" w:rsidR="00DC18B7" w:rsidRPr="00DC18B7" w:rsidRDefault="00DC18B7" w:rsidP="00DC18B7">
            <w:pPr>
              <w:spacing w:line="360" w:lineRule="auto"/>
              <w:jc w:val="center"/>
              <w:rPr>
                <w:rFonts w:cs="Times New Roman"/>
                <w:szCs w:val="24"/>
              </w:rPr>
            </w:pPr>
          </w:p>
        </w:tc>
        <w:tc>
          <w:tcPr>
            <w:tcW w:w="730" w:type="dxa"/>
            <w:hideMark/>
          </w:tcPr>
          <w:p w14:paraId="40234361" w14:textId="77777777" w:rsidR="00DC18B7" w:rsidRPr="00DC18B7" w:rsidRDefault="00DC18B7" w:rsidP="00DC18B7">
            <w:pPr>
              <w:spacing w:line="360" w:lineRule="auto"/>
              <w:rPr>
                <w:rFonts w:cs="Times New Roman"/>
                <w:szCs w:val="24"/>
              </w:rPr>
            </w:pPr>
            <w:r w:rsidRPr="00DC18B7">
              <w:rPr>
                <w:rFonts w:cs="Times New Roman"/>
                <w:szCs w:val="24"/>
              </w:rPr>
              <w:t>4.1</w:t>
            </w:r>
          </w:p>
        </w:tc>
        <w:tc>
          <w:tcPr>
            <w:tcW w:w="5755" w:type="dxa"/>
            <w:hideMark/>
          </w:tcPr>
          <w:p w14:paraId="23DCB8E1" w14:textId="77777777" w:rsidR="00DC18B7" w:rsidRPr="00DC18B7" w:rsidRDefault="00DC18B7" w:rsidP="00DC18B7">
            <w:pPr>
              <w:spacing w:line="360" w:lineRule="auto"/>
              <w:rPr>
                <w:rFonts w:cs="Times New Roman"/>
                <w:szCs w:val="24"/>
              </w:rPr>
            </w:pPr>
            <w:r w:rsidRPr="00DC18B7">
              <w:rPr>
                <w:rFonts w:cs="Times New Roman"/>
                <w:bCs/>
                <w:szCs w:val="24"/>
              </w:rPr>
              <w:t>Demographic Characteristics of Respondents</w:t>
            </w:r>
          </w:p>
        </w:tc>
        <w:tc>
          <w:tcPr>
            <w:tcW w:w="951" w:type="dxa"/>
            <w:hideMark/>
          </w:tcPr>
          <w:p w14:paraId="65AD6501" w14:textId="77777777" w:rsidR="00DC18B7" w:rsidRPr="00DC18B7" w:rsidRDefault="00DC18B7" w:rsidP="00DC18B7">
            <w:pPr>
              <w:spacing w:line="360" w:lineRule="auto"/>
              <w:jc w:val="right"/>
              <w:rPr>
                <w:rFonts w:cs="Times New Roman"/>
                <w:szCs w:val="24"/>
              </w:rPr>
            </w:pPr>
            <w:r w:rsidRPr="00DC18B7">
              <w:rPr>
                <w:rFonts w:cs="Times New Roman"/>
                <w:szCs w:val="24"/>
              </w:rPr>
              <w:t>28</w:t>
            </w:r>
          </w:p>
        </w:tc>
      </w:tr>
      <w:tr w:rsidR="00DC18B7" w:rsidRPr="00DC18B7" w14:paraId="75828E04" w14:textId="77777777" w:rsidTr="002506F5">
        <w:tc>
          <w:tcPr>
            <w:tcW w:w="1070" w:type="dxa"/>
          </w:tcPr>
          <w:p w14:paraId="14937AC0" w14:textId="77777777" w:rsidR="00DC18B7" w:rsidRPr="00DC18B7" w:rsidRDefault="00DC18B7" w:rsidP="00DC18B7">
            <w:pPr>
              <w:spacing w:line="360" w:lineRule="auto"/>
              <w:jc w:val="center"/>
              <w:rPr>
                <w:rFonts w:cs="Times New Roman"/>
                <w:szCs w:val="24"/>
              </w:rPr>
            </w:pPr>
          </w:p>
        </w:tc>
        <w:tc>
          <w:tcPr>
            <w:tcW w:w="730" w:type="dxa"/>
            <w:hideMark/>
          </w:tcPr>
          <w:p w14:paraId="78D8CF1E" w14:textId="77777777" w:rsidR="00DC18B7" w:rsidRPr="00DC18B7" w:rsidRDefault="00DC18B7" w:rsidP="00DC18B7">
            <w:pPr>
              <w:spacing w:line="360" w:lineRule="auto"/>
              <w:rPr>
                <w:rFonts w:cs="Times New Roman"/>
                <w:szCs w:val="24"/>
              </w:rPr>
            </w:pPr>
            <w:r w:rsidRPr="00DC18B7">
              <w:rPr>
                <w:rFonts w:cs="Times New Roman"/>
                <w:szCs w:val="24"/>
              </w:rPr>
              <w:t>4.2</w:t>
            </w:r>
          </w:p>
        </w:tc>
        <w:tc>
          <w:tcPr>
            <w:tcW w:w="5755" w:type="dxa"/>
            <w:hideMark/>
          </w:tcPr>
          <w:p w14:paraId="308EBB05" w14:textId="77777777" w:rsidR="00DC18B7" w:rsidRPr="00DC18B7" w:rsidRDefault="00DC18B7" w:rsidP="00DC18B7">
            <w:pPr>
              <w:spacing w:line="360" w:lineRule="auto"/>
              <w:rPr>
                <w:rFonts w:cs="Times New Roman"/>
                <w:szCs w:val="24"/>
              </w:rPr>
            </w:pPr>
            <w:r w:rsidRPr="00DC18B7">
              <w:rPr>
                <w:rFonts w:cs="Times New Roman"/>
                <w:szCs w:val="24"/>
              </w:rPr>
              <w:t>Reliability Analysis of the Variables</w:t>
            </w:r>
          </w:p>
        </w:tc>
        <w:tc>
          <w:tcPr>
            <w:tcW w:w="951" w:type="dxa"/>
            <w:hideMark/>
          </w:tcPr>
          <w:p w14:paraId="6EA971E0" w14:textId="77777777" w:rsidR="00DC18B7" w:rsidRPr="00DC18B7" w:rsidRDefault="00DC18B7" w:rsidP="00DC18B7">
            <w:pPr>
              <w:spacing w:line="360" w:lineRule="auto"/>
              <w:jc w:val="right"/>
              <w:rPr>
                <w:rFonts w:cs="Times New Roman"/>
                <w:szCs w:val="24"/>
              </w:rPr>
            </w:pPr>
            <w:r w:rsidRPr="00DC18B7">
              <w:rPr>
                <w:rFonts w:cs="Times New Roman"/>
                <w:szCs w:val="24"/>
              </w:rPr>
              <w:t>36</w:t>
            </w:r>
          </w:p>
        </w:tc>
      </w:tr>
      <w:tr w:rsidR="00DC18B7" w:rsidRPr="00DC18B7" w14:paraId="009BB0A4" w14:textId="77777777" w:rsidTr="002506F5">
        <w:tc>
          <w:tcPr>
            <w:tcW w:w="1070" w:type="dxa"/>
          </w:tcPr>
          <w:p w14:paraId="2C8F222B" w14:textId="77777777" w:rsidR="00DC18B7" w:rsidRPr="00DC18B7" w:rsidRDefault="00DC18B7" w:rsidP="00DC18B7">
            <w:pPr>
              <w:spacing w:line="360" w:lineRule="auto"/>
              <w:jc w:val="center"/>
              <w:rPr>
                <w:rFonts w:cs="Times New Roman"/>
                <w:szCs w:val="24"/>
              </w:rPr>
            </w:pPr>
          </w:p>
        </w:tc>
        <w:tc>
          <w:tcPr>
            <w:tcW w:w="730" w:type="dxa"/>
            <w:hideMark/>
          </w:tcPr>
          <w:p w14:paraId="0A1EA90F" w14:textId="77777777" w:rsidR="00DC18B7" w:rsidRPr="00DC18B7" w:rsidRDefault="00DC18B7" w:rsidP="00DC18B7">
            <w:pPr>
              <w:spacing w:line="360" w:lineRule="auto"/>
              <w:rPr>
                <w:rFonts w:cs="Times New Roman"/>
                <w:szCs w:val="24"/>
              </w:rPr>
            </w:pPr>
            <w:r w:rsidRPr="00DC18B7">
              <w:rPr>
                <w:rFonts w:cs="Times New Roman"/>
                <w:szCs w:val="24"/>
              </w:rPr>
              <w:t>4.3</w:t>
            </w:r>
          </w:p>
        </w:tc>
        <w:tc>
          <w:tcPr>
            <w:tcW w:w="5755" w:type="dxa"/>
          </w:tcPr>
          <w:p w14:paraId="55486B55" w14:textId="77777777" w:rsidR="00DC18B7" w:rsidRPr="00DC18B7" w:rsidRDefault="00DC18B7" w:rsidP="00DC18B7">
            <w:pPr>
              <w:spacing w:line="360" w:lineRule="auto"/>
              <w:rPr>
                <w:rFonts w:cs="Times New Roman"/>
                <w:bCs/>
                <w:szCs w:val="24"/>
              </w:rPr>
            </w:pPr>
            <w:r w:rsidRPr="00DC18B7">
              <w:rPr>
                <w:rFonts w:cs="Times New Roman"/>
                <w:bCs/>
                <w:szCs w:val="24"/>
              </w:rPr>
              <w:t>Descriptive Analysis on Dependent and Independent Variables</w:t>
            </w:r>
          </w:p>
        </w:tc>
        <w:tc>
          <w:tcPr>
            <w:tcW w:w="951" w:type="dxa"/>
          </w:tcPr>
          <w:p w14:paraId="564A6F46" w14:textId="77777777" w:rsidR="00DC18B7" w:rsidRPr="00DC18B7" w:rsidRDefault="00DC18B7" w:rsidP="00DC18B7">
            <w:pPr>
              <w:spacing w:line="360" w:lineRule="auto"/>
              <w:jc w:val="right"/>
              <w:rPr>
                <w:rFonts w:cs="Times New Roman"/>
                <w:szCs w:val="24"/>
              </w:rPr>
            </w:pPr>
            <w:r w:rsidRPr="00DC18B7">
              <w:rPr>
                <w:rFonts w:cs="Times New Roman"/>
                <w:szCs w:val="24"/>
              </w:rPr>
              <w:t>37</w:t>
            </w:r>
          </w:p>
        </w:tc>
      </w:tr>
      <w:tr w:rsidR="00DC18B7" w:rsidRPr="00DC18B7" w14:paraId="5EB92D17" w14:textId="77777777" w:rsidTr="002506F5">
        <w:tc>
          <w:tcPr>
            <w:tcW w:w="1070" w:type="dxa"/>
          </w:tcPr>
          <w:p w14:paraId="6FD43FBE" w14:textId="77777777" w:rsidR="00DC18B7" w:rsidRPr="00DC18B7" w:rsidRDefault="00DC18B7" w:rsidP="00DC18B7">
            <w:pPr>
              <w:spacing w:line="360" w:lineRule="auto"/>
              <w:jc w:val="center"/>
              <w:rPr>
                <w:rFonts w:cs="Times New Roman"/>
                <w:szCs w:val="24"/>
              </w:rPr>
            </w:pPr>
          </w:p>
        </w:tc>
        <w:tc>
          <w:tcPr>
            <w:tcW w:w="730" w:type="dxa"/>
          </w:tcPr>
          <w:p w14:paraId="3C9E56C2" w14:textId="77777777" w:rsidR="00DC18B7" w:rsidRPr="00DC18B7" w:rsidRDefault="00DC18B7" w:rsidP="00DC18B7">
            <w:pPr>
              <w:spacing w:line="360" w:lineRule="auto"/>
              <w:rPr>
                <w:rFonts w:cs="Times New Roman"/>
                <w:szCs w:val="24"/>
              </w:rPr>
            </w:pPr>
            <w:r w:rsidRPr="00DC18B7">
              <w:rPr>
                <w:rFonts w:cs="Times New Roman"/>
                <w:szCs w:val="24"/>
              </w:rPr>
              <w:t>4.4</w:t>
            </w:r>
          </w:p>
        </w:tc>
        <w:tc>
          <w:tcPr>
            <w:tcW w:w="5755" w:type="dxa"/>
          </w:tcPr>
          <w:p w14:paraId="217323B9" w14:textId="77777777" w:rsidR="00DC18B7" w:rsidRPr="00DC18B7" w:rsidRDefault="00DC18B7" w:rsidP="00DC18B7">
            <w:pPr>
              <w:spacing w:line="360" w:lineRule="auto"/>
              <w:rPr>
                <w:rFonts w:cs="Times New Roman"/>
                <w:szCs w:val="24"/>
              </w:rPr>
            </w:pPr>
            <w:r w:rsidRPr="00DC18B7">
              <w:rPr>
                <w:rFonts w:cs="Times New Roman"/>
                <w:szCs w:val="24"/>
              </w:rPr>
              <w:t>Multiple Regression Analysis of Compensation and Benefits and Employee Satisfaction</w:t>
            </w:r>
          </w:p>
        </w:tc>
        <w:tc>
          <w:tcPr>
            <w:tcW w:w="951" w:type="dxa"/>
          </w:tcPr>
          <w:p w14:paraId="592E427A" w14:textId="77777777" w:rsidR="00DC18B7" w:rsidRPr="00DC18B7" w:rsidRDefault="00DC18B7" w:rsidP="00DC18B7">
            <w:pPr>
              <w:spacing w:line="360" w:lineRule="auto"/>
              <w:jc w:val="right"/>
              <w:rPr>
                <w:rFonts w:cs="Times New Roman"/>
                <w:szCs w:val="24"/>
              </w:rPr>
            </w:pPr>
            <w:r w:rsidRPr="00DC18B7">
              <w:rPr>
                <w:rFonts w:cs="Times New Roman"/>
                <w:szCs w:val="24"/>
              </w:rPr>
              <w:t>43</w:t>
            </w:r>
          </w:p>
        </w:tc>
      </w:tr>
      <w:tr w:rsidR="00DC18B7" w:rsidRPr="00DC18B7" w14:paraId="78477000" w14:textId="77777777" w:rsidTr="002506F5">
        <w:tc>
          <w:tcPr>
            <w:tcW w:w="1070" w:type="dxa"/>
          </w:tcPr>
          <w:p w14:paraId="0103C558" w14:textId="77777777" w:rsidR="00DC18B7" w:rsidRPr="00DC18B7" w:rsidRDefault="00DC18B7" w:rsidP="00DC18B7">
            <w:pPr>
              <w:spacing w:line="360" w:lineRule="auto"/>
              <w:jc w:val="center"/>
              <w:rPr>
                <w:rFonts w:cs="Times New Roman"/>
                <w:szCs w:val="24"/>
              </w:rPr>
            </w:pPr>
          </w:p>
        </w:tc>
        <w:tc>
          <w:tcPr>
            <w:tcW w:w="730" w:type="dxa"/>
          </w:tcPr>
          <w:p w14:paraId="08B6695C" w14:textId="77777777" w:rsidR="00DC18B7" w:rsidRPr="00DC18B7" w:rsidRDefault="00DC18B7" w:rsidP="00DC18B7">
            <w:pPr>
              <w:spacing w:line="360" w:lineRule="auto"/>
              <w:rPr>
                <w:rFonts w:cs="Times New Roman"/>
                <w:szCs w:val="24"/>
              </w:rPr>
            </w:pPr>
          </w:p>
        </w:tc>
        <w:tc>
          <w:tcPr>
            <w:tcW w:w="5755" w:type="dxa"/>
          </w:tcPr>
          <w:p w14:paraId="58F49E3A" w14:textId="77777777" w:rsidR="00DC18B7" w:rsidRPr="00DC18B7" w:rsidRDefault="00DC18B7" w:rsidP="00DC18B7">
            <w:pPr>
              <w:spacing w:line="360" w:lineRule="auto"/>
              <w:rPr>
                <w:rFonts w:cs="Times New Roman"/>
                <w:szCs w:val="24"/>
              </w:rPr>
            </w:pPr>
          </w:p>
        </w:tc>
        <w:tc>
          <w:tcPr>
            <w:tcW w:w="951" w:type="dxa"/>
          </w:tcPr>
          <w:p w14:paraId="3B66F811" w14:textId="77777777" w:rsidR="00DC18B7" w:rsidRPr="00DC18B7" w:rsidRDefault="00DC18B7" w:rsidP="00DC18B7">
            <w:pPr>
              <w:spacing w:line="360" w:lineRule="auto"/>
              <w:jc w:val="right"/>
              <w:rPr>
                <w:rFonts w:cs="Times New Roman"/>
                <w:szCs w:val="24"/>
              </w:rPr>
            </w:pPr>
          </w:p>
        </w:tc>
      </w:tr>
      <w:tr w:rsidR="00DC18B7" w:rsidRPr="00DC18B7" w14:paraId="4FAEE3DA" w14:textId="77777777" w:rsidTr="002506F5">
        <w:tc>
          <w:tcPr>
            <w:tcW w:w="1070" w:type="dxa"/>
          </w:tcPr>
          <w:p w14:paraId="67A0A94F" w14:textId="77777777" w:rsidR="00DC18B7" w:rsidRPr="00DC18B7" w:rsidRDefault="00DC18B7" w:rsidP="00DC18B7">
            <w:pPr>
              <w:spacing w:line="360" w:lineRule="auto"/>
              <w:jc w:val="center"/>
              <w:rPr>
                <w:rFonts w:cs="Times New Roman"/>
                <w:b/>
                <w:bCs/>
                <w:szCs w:val="24"/>
              </w:rPr>
            </w:pPr>
            <w:r w:rsidRPr="00DC18B7">
              <w:rPr>
                <w:rFonts w:cs="Times New Roman"/>
                <w:b/>
                <w:bCs/>
                <w:szCs w:val="24"/>
              </w:rPr>
              <w:t>V</w:t>
            </w:r>
          </w:p>
        </w:tc>
        <w:tc>
          <w:tcPr>
            <w:tcW w:w="6485" w:type="dxa"/>
            <w:gridSpan w:val="2"/>
          </w:tcPr>
          <w:p w14:paraId="198C188A" w14:textId="77777777" w:rsidR="00DC18B7" w:rsidRPr="00DC18B7" w:rsidRDefault="00DC18B7" w:rsidP="00DC18B7">
            <w:pPr>
              <w:spacing w:line="360" w:lineRule="auto"/>
              <w:rPr>
                <w:rFonts w:cs="Times New Roman"/>
                <w:szCs w:val="24"/>
              </w:rPr>
            </w:pPr>
            <w:r w:rsidRPr="00DC18B7">
              <w:rPr>
                <w:rFonts w:cs="Times New Roman"/>
                <w:b/>
                <w:szCs w:val="24"/>
              </w:rPr>
              <w:t>Conclusion</w:t>
            </w:r>
          </w:p>
        </w:tc>
        <w:tc>
          <w:tcPr>
            <w:tcW w:w="951" w:type="dxa"/>
          </w:tcPr>
          <w:p w14:paraId="2E961BA2" w14:textId="77777777" w:rsidR="00DC18B7" w:rsidRPr="00DC18B7" w:rsidRDefault="00DC18B7" w:rsidP="00DC18B7">
            <w:pPr>
              <w:spacing w:line="360" w:lineRule="auto"/>
              <w:jc w:val="right"/>
              <w:rPr>
                <w:rFonts w:cs="Times New Roman"/>
                <w:szCs w:val="24"/>
              </w:rPr>
            </w:pPr>
            <w:r w:rsidRPr="00DC18B7">
              <w:rPr>
                <w:rFonts w:cs="Times New Roman"/>
                <w:szCs w:val="24"/>
              </w:rPr>
              <w:t>47</w:t>
            </w:r>
          </w:p>
        </w:tc>
      </w:tr>
      <w:tr w:rsidR="00DC18B7" w:rsidRPr="00DC18B7" w14:paraId="46868CA6" w14:textId="77777777" w:rsidTr="002506F5">
        <w:tc>
          <w:tcPr>
            <w:tcW w:w="1070" w:type="dxa"/>
          </w:tcPr>
          <w:p w14:paraId="0367FF69" w14:textId="77777777" w:rsidR="00DC18B7" w:rsidRPr="00DC18B7" w:rsidRDefault="00DC18B7" w:rsidP="00DC18B7">
            <w:pPr>
              <w:spacing w:line="360" w:lineRule="auto"/>
              <w:jc w:val="center"/>
              <w:rPr>
                <w:rFonts w:cs="Times New Roman"/>
                <w:szCs w:val="24"/>
              </w:rPr>
            </w:pPr>
          </w:p>
        </w:tc>
        <w:tc>
          <w:tcPr>
            <w:tcW w:w="730" w:type="dxa"/>
          </w:tcPr>
          <w:p w14:paraId="47BE111F" w14:textId="77777777" w:rsidR="00DC18B7" w:rsidRPr="00DC18B7" w:rsidRDefault="00DC18B7" w:rsidP="00DC18B7">
            <w:pPr>
              <w:spacing w:line="360" w:lineRule="auto"/>
              <w:rPr>
                <w:rFonts w:cs="Times New Roman"/>
                <w:szCs w:val="24"/>
              </w:rPr>
            </w:pPr>
            <w:r w:rsidRPr="00DC18B7">
              <w:rPr>
                <w:rFonts w:cs="Times New Roman"/>
                <w:szCs w:val="24"/>
              </w:rPr>
              <w:t>5.1</w:t>
            </w:r>
          </w:p>
        </w:tc>
        <w:tc>
          <w:tcPr>
            <w:tcW w:w="5755" w:type="dxa"/>
          </w:tcPr>
          <w:p w14:paraId="61A3B205" w14:textId="77777777" w:rsidR="00DC18B7" w:rsidRPr="00DC18B7" w:rsidRDefault="00DC18B7" w:rsidP="00DC18B7">
            <w:pPr>
              <w:spacing w:line="360" w:lineRule="auto"/>
              <w:rPr>
                <w:rFonts w:cs="Times New Roman"/>
                <w:szCs w:val="24"/>
              </w:rPr>
            </w:pPr>
            <w:r w:rsidRPr="00DC18B7">
              <w:rPr>
                <w:rFonts w:cs="Times New Roman"/>
                <w:szCs w:val="24"/>
              </w:rPr>
              <w:t>Findings and Discussions</w:t>
            </w:r>
          </w:p>
        </w:tc>
        <w:tc>
          <w:tcPr>
            <w:tcW w:w="951" w:type="dxa"/>
          </w:tcPr>
          <w:p w14:paraId="5FF148E6" w14:textId="77777777" w:rsidR="00DC18B7" w:rsidRPr="00DC18B7" w:rsidRDefault="00DC18B7" w:rsidP="00DC18B7">
            <w:pPr>
              <w:spacing w:line="360" w:lineRule="auto"/>
              <w:jc w:val="right"/>
              <w:rPr>
                <w:rFonts w:cs="Times New Roman"/>
                <w:szCs w:val="24"/>
              </w:rPr>
            </w:pPr>
            <w:r w:rsidRPr="00DC18B7">
              <w:rPr>
                <w:rFonts w:cs="Times New Roman"/>
                <w:szCs w:val="24"/>
              </w:rPr>
              <w:t>47</w:t>
            </w:r>
          </w:p>
        </w:tc>
      </w:tr>
      <w:tr w:rsidR="00DC18B7" w:rsidRPr="00DC18B7" w14:paraId="3F4FAE77" w14:textId="77777777" w:rsidTr="002506F5">
        <w:tc>
          <w:tcPr>
            <w:tcW w:w="1070" w:type="dxa"/>
          </w:tcPr>
          <w:p w14:paraId="32CEA821" w14:textId="77777777" w:rsidR="00DC18B7" w:rsidRPr="00DC18B7" w:rsidRDefault="00DC18B7" w:rsidP="00DC18B7">
            <w:pPr>
              <w:spacing w:line="360" w:lineRule="auto"/>
              <w:jc w:val="center"/>
              <w:rPr>
                <w:rFonts w:cs="Times New Roman"/>
                <w:szCs w:val="24"/>
              </w:rPr>
            </w:pPr>
          </w:p>
        </w:tc>
        <w:tc>
          <w:tcPr>
            <w:tcW w:w="730" w:type="dxa"/>
          </w:tcPr>
          <w:p w14:paraId="3D14BC13" w14:textId="77777777" w:rsidR="00DC18B7" w:rsidRPr="00DC18B7" w:rsidRDefault="00DC18B7" w:rsidP="00DC18B7">
            <w:pPr>
              <w:spacing w:line="360" w:lineRule="auto"/>
              <w:rPr>
                <w:rFonts w:cs="Times New Roman"/>
                <w:szCs w:val="24"/>
              </w:rPr>
            </w:pPr>
            <w:r w:rsidRPr="00DC18B7">
              <w:rPr>
                <w:rFonts w:cs="Times New Roman"/>
                <w:szCs w:val="24"/>
              </w:rPr>
              <w:t>5.2</w:t>
            </w:r>
          </w:p>
        </w:tc>
        <w:tc>
          <w:tcPr>
            <w:tcW w:w="5755" w:type="dxa"/>
          </w:tcPr>
          <w:p w14:paraId="5F8006AF" w14:textId="77777777" w:rsidR="00DC18B7" w:rsidRPr="00DC18B7" w:rsidRDefault="00DC18B7" w:rsidP="00DC18B7">
            <w:pPr>
              <w:spacing w:line="360" w:lineRule="auto"/>
              <w:rPr>
                <w:rFonts w:cs="Times New Roman"/>
                <w:szCs w:val="24"/>
              </w:rPr>
            </w:pPr>
            <w:r w:rsidRPr="00DC18B7">
              <w:rPr>
                <w:rFonts w:cs="Times New Roman"/>
                <w:szCs w:val="24"/>
              </w:rPr>
              <w:t>Suggestions and Recommendations</w:t>
            </w:r>
          </w:p>
        </w:tc>
        <w:tc>
          <w:tcPr>
            <w:tcW w:w="951" w:type="dxa"/>
          </w:tcPr>
          <w:p w14:paraId="4D8D42FC" w14:textId="77777777" w:rsidR="00DC18B7" w:rsidRPr="00DC18B7" w:rsidRDefault="00DC18B7" w:rsidP="00DC18B7">
            <w:pPr>
              <w:spacing w:line="360" w:lineRule="auto"/>
              <w:jc w:val="right"/>
              <w:rPr>
                <w:rFonts w:cs="Times New Roman"/>
                <w:szCs w:val="24"/>
              </w:rPr>
            </w:pPr>
            <w:r w:rsidRPr="00DC18B7">
              <w:rPr>
                <w:rFonts w:cs="Times New Roman"/>
                <w:szCs w:val="24"/>
              </w:rPr>
              <w:t>48</w:t>
            </w:r>
          </w:p>
        </w:tc>
      </w:tr>
      <w:tr w:rsidR="00DC18B7" w:rsidRPr="00DC18B7" w14:paraId="7ED0B8BA" w14:textId="77777777" w:rsidTr="002506F5">
        <w:tc>
          <w:tcPr>
            <w:tcW w:w="1070" w:type="dxa"/>
          </w:tcPr>
          <w:p w14:paraId="6EE4DACD" w14:textId="77777777" w:rsidR="00DC18B7" w:rsidRPr="00DC18B7" w:rsidRDefault="00DC18B7" w:rsidP="00DC18B7">
            <w:pPr>
              <w:spacing w:line="360" w:lineRule="auto"/>
              <w:jc w:val="center"/>
              <w:rPr>
                <w:rFonts w:cs="Times New Roman"/>
                <w:szCs w:val="24"/>
              </w:rPr>
            </w:pPr>
          </w:p>
        </w:tc>
        <w:tc>
          <w:tcPr>
            <w:tcW w:w="730" w:type="dxa"/>
          </w:tcPr>
          <w:p w14:paraId="5CAAE6ED" w14:textId="77777777" w:rsidR="00DC18B7" w:rsidRPr="00DC18B7" w:rsidRDefault="00DC18B7" w:rsidP="00DC18B7">
            <w:pPr>
              <w:spacing w:line="360" w:lineRule="auto"/>
              <w:rPr>
                <w:rFonts w:cs="Times New Roman"/>
                <w:szCs w:val="24"/>
              </w:rPr>
            </w:pPr>
            <w:r w:rsidRPr="00DC18B7">
              <w:rPr>
                <w:rFonts w:cs="Times New Roman"/>
                <w:szCs w:val="24"/>
              </w:rPr>
              <w:t>5.3</w:t>
            </w:r>
          </w:p>
        </w:tc>
        <w:tc>
          <w:tcPr>
            <w:tcW w:w="5755" w:type="dxa"/>
          </w:tcPr>
          <w:p w14:paraId="236A0710" w14:textId="77777777" w:rsidR="00DC18B7" w:rsidRPr="00DC18B7" w:rsidRDefault="00DC18B7" w:rsidP="00DC18B7">
            <w:pPr>
              <w:spacing w:line="360" w:lineRule="auto"/>
              <w:rPr>
                <w:rFonts w:cs="Times New Roman"/>
                <w:szCs w:val="24"/>
              </w:rPr>
            </w:pPr>
            <w:r w:rsidRPr="00DC18B7">
              <w:rPr>
                <w:rFonts w:cs="Times New Roman"/>
                <w:szCs w:val="24"/>
              </w:rPr>
              <w:t>Needs for Further Research</w:t>
            </w:r>
          </w:p>
        </w:tc>
        <w:tc>
          <w:tcPr>
            <w:tcW w:w="951" w:type="dxa"/>
          </w:tcPr>
          <w:p w14:paraId="359DB90B" w14:textId="77777777" w:rsidR="00DC18B7" w:rsidRPr="00DC18B7" w:rsidRDefault="00DC18B7" w:rsidP="00DC18B7">
            <w:pPr>
              <w:spacing w:line="360" w:lineRule="auto"/>
              <w:jc w:val="right"/>
              <w:rPr>
                <w:rFonts w:cs="Times New Roman"/>
                <w:szCs w:val="24"/>
              </w:rPr>
            </w:pPr>
            <w:r w:rsidRPr="00DC18B7">
              <w:rPr>
                <w:rFonts w:cs="Times New Roman"/>
                <w:szCs w:val="24"/>
              </w:rPr>
              <w:t>48</w:t>
            </w:r>
          </w:p>
        </w:tc>
      </w:tr>
      <w:tr w:rsidR="00DC18B7" w:rsidRPr="00DC18B7" w14:paraId="04387E68" w14:textId="77777777" w:rsidTr="002506F5">
        <w:tc>
          <w:tcPr>
            <w:tcW w:w="1070" w:type="dxa"/>
          </w:tcPr>
          <w:p w14:paraId="284BC0B1" w14:textId="77777777" w:rsidR="00DC18B7" w:rsidRPr="00DC18B7" w:rsidRDefault="00DC18B7" w:rsidP="00DC18B7">
            <w:pPr>
              <w:spacing w:line="360" w:lineRule="auto"/>
              <w:jc w:val="center"/>
              <w:rPr>
                <w:rFonts w:cs="Times New Roman"/>
                <w:szCs w:val="24"/>
              </w:rPr>
            </w:pPr>
          </w:p>
        </w:tc>
        <w:tc>
          <w:tcPr>
            <w:tcW w:w="730" w:type="dxa"/>
          </w:tcPr>
          <w:p w14:paraId="7D2C095C" w14:textId="77777777" w:rsidR="00DC18B7" w:rsidRPr="00DC18B7" w:rsidRDefault="00DC18B7" w:rsidP="00DC18B7">
            <w:pPr>
              <w:spacing w:line="360" w:lineRule="auto"/>
              <w:rPr>
                <w:rFonts w:cs="Times New Roman"/>
                <w:szCs w:val="24"/>
              </w:rPr>
            </w:pPr>
          </w:p>
        </w:tc>
        <w:tc>
          <w:tcPr>
            <w:tcW w:w="5755" w:type="dxa"/>
          </w:tcPr>
          <w:p w14:paraId="1D6FFE11" w14:textId="77777777" w:rsidR="00DC18B7" w:rsidRPr="00DC18B7" w:rsidRDefault="00DC18B7" w:rsidP="00DC18B7">
            <w:pPr>
              <w:spacing w:line="360" w:lineRule="auto"/>
              <w:rPr>
                <w:rFonts w:cs="Times New Roman"/>
                <w:szCs w:val="24"/>
              </w:rPr>
            </w:pPr>
          </w:p>
        </w:tc>
        <w:tc>
          <w:tcPr>
            <w:tcW w:w="951" w:type="dxa"/>
          </w:tcPr>
          <w:p w14:paraId="6C729E86" w14:textId="77777777" w:rsidR="00DC18B7" w:rsidRPr="00DC18B7" w:rsidRDefault="00DC18B7" w:rsidP="00DC18B7">
            <w:pPr>
              <w:spacing w:line="360" w:lineRule="auto"/>
              <w:jc w:val="right"/>
              <w:rPr>
                <w:rFonts w:cs="Times New Roman"/>
                <w:szCs w:val="24"/>
              </w:rPr>
            </w:pPr>
          </w:p>
        </w:tc>
      </w:tr>
      <w:tr w:rsidR="00DC18B7" w:rsidRPr="00DC18B7" w14:paraId="7F87A791" w14:textId="77777777" w:rsidTr="002506F5">
        <w:tc>
          <w:tcPr>
            <w:tcW w:w="1070" w:type="dxa"/>
          </w:tcPr>
          <w:p w14:paraId="06561BD9" w14:textId="77777777" w:rsidR="00DC18B7" w:rsidRPr="00DC18B7" w:rsidRDefault="00DC18B7" w:rsidP="00DC18B7">
            <w:pPr>
              <w:spacing w:line="360" w:lineRule="auto"/>
              <w:jc w:val="center"/>
              <w:rPr>
                <w:rFonts w:cs="Times New Roman"/>
                <w:szCs w:val="24"/>
              </w:rPr>
            </w:pPr>
          </w:p>
        </w:tc>
        <w:tc>
          <w:tcPr>
            <w:tcW w:w="6485" w:type="dxa"/>
            <w:gridSpan w:val="2"/>
            <w:vMerge w:val="restart"/>
          </w:tcPr>
          <w:p w14:paraId="307712EC" w14:textId="77777777" w:rsidR="00DC18B7" w:rsidRPr="00DC18B7" w:rsidRDefault="00DC18B7" w:rsidP="00DC18B7">
            <w:pPr>
              <w:spacing w:line="360" w:lineRule="auto"/>
              <w:rPr>
                <w:rFonts w:cs="Times New Roman"/>
                <w:b/>
                <w:szCs w:val="24"/>
              </w:rPr>
            </w:pPr>
            <w:r w:rsidRPr="00DC18B7">
              <w:rPr>
                <w:rFonts w:cs="Times New Roman"/>
                <w:b/>
                <w:szCs w:val="24"/>
              </w:rPr>
              <w:t>References</w:t>
            </w:r>
          </w:p>
          <w:p w14:paraId="631DBF53" w14:textId="77777777" w:rsidR="00DC18B7" w:rsidRPr="00DC18B7" w:rsidRDefault="00DC18B7" w:rsidP="00DC18B7">
            <w:pPr>
              <w:spacing w:line="360" w:lineRule="auto"/>
              <w:rPr>
                <w:rFonts w:cs="Times New Roman"/>
                <w:szCs w:val="24"/>
              </w:rPr>
            </w:pPr>
            <w:r w:rsidRPr="00DC18B7">
              <w:rPr>
                <w:rFonts w:cs="Times New Roman"/>
                <w:b/>
                <w:szCs w:val="24"/>
              </w:rPr>
              <w:t>Appendixes</w:t>
            </w:r>
          </w:p>
        </w:tc>
        <w:tc>
          <w:tcPr>
            <w:tcW w:w="951" w:type="dxa"/>
          </w:tcPr>
          <w:p w14:paraId="0741B9F5" w14:textId="77777777" w:rsidR="00DC18B7" w:rsidRPr="00DC18B7" w:rsidRDefault="00DC18B7" w:rsidP="00DC18B7">
            <w:pPr>
              <w:spacing w:line="360" w:lineRule="auto"/>
              <w:jc w:val="right"/>
              <w:rPr>
                <w:rFonts w:cs="Times New Roman"/>
                <w:szCs w:val="24"/>
              </w:rPr>
            </w:pPr>
          </w:p>
        </w:tc>
      </w:tr>
      <w:tr w:rsidR="00DC18B7" w:rsidRPr="00DC18B7" w14:paraId="2C7FAEC0" w14:textId="77777777" w:rsidTr="002506F5">
        <w:tc>
          <w:tcPr>
            <w:tcW w:w="1070" w:type="dxa"/>
          </w:tcPr>
          <w:p w14:paraId="12347564" w14:textId="77777777" w:rsidR="00DC18B7" w:rsidRPr="00DC18B7" w:rsidRDefault="00DC18B7" w:rsidP="00DC18B7">
            <w:pPr>
              <w:spacing w:line="360" w:lineRule="auto"/>
              <w:jc w:val="center"/>
              <w:rPr>
                <w:rFonts w:cs="Times New Roman"/>
                <w:szCs w:val="24"/>
              </w:rPr>
            </w:pPr>
          </w:p>
        </w:tc>
        <w:tc>
          <w:tcPr>
            <w:tcW w:w="6485" w:type="dxa"/>
            <w:gridSpan w:val="2"/>
            <w:vMerge/>
          </w:tcPr>
          <w:p w14:paraId="01883FCB" w14:textId="77777777" w:rsidR="00DC18B7" w:rsidRPr="00DC18B7" w:rsidRDefault="00DC18B7" w:rsidP="00DC18B7">
            <w:pPr>
              <w:spacing w:line="360" w:lineRule="auto"/>
              <w:rPr>
                <w:rFonts w:cs="Times New Roman"/>
                <w:szCs w:val="24"/>
              </w:rPr>
            </w:pPr>
          </w:p>
        </w:tc>
        <w:tc>
          <w:tcPr>
            <w:tcW w:w="951" w:type="dxa"/>
          </w:tcPr>
          <w:p w14:paraId="630406A4" w14:textId="77777777" w:rsidR="00DC18B7" w:rsidRPr="00DC18B7" w:rsidRDefault="00DC18B7" w:rsidP="00DC18B7">
            <w:pPr>
              <w:spacing w:line="360" w:lineRule="auto"/>
              <w:jc w:val="right"/>
              <w:rPr>
                <w:rFonts w:cs="Times New Roman"/>
                <w:szCs w:val="24"/>
              </w:rPr>
            </w:pPr>
          </w:p>
        </w:tc>
      </w:tr>
    </w:tbl>
    <w:p w14:paraId="395FD3A4" w14:textId="77777777" w:rsidR="00DC18B7" w:rsidRPr="00DC18B7" w:rsidRDefault="00DC18B7" w:rsidP="00DC18B7">
      <w:pPr>
        <w:rPr>
          <w:rFonts w:ascii="Calibri" w:eastAsia="Calibri" w:hAnsi="Calibri" w:cs="Myanmar Text"/>
          <w:sz w:val="22"/>
        </w:rPr>
      </w:pPr>
      <w:r w:rsidRPr="00DC18B7">
        <w:rPr>
          <w:rFonts w:ascii="Calibri" w:eastAsia="Calibri" w:hAnsi="Calibri" w:cs="Myanmar Text"/>
          <w:sz w:val="22"/>
        </w:rPr>
        <w:br w:type="page"/>
      </w:r>
    </w:p>
    <w:p w14:paraId="2C4716E4" w14:textId="77777777" w:rsidR="00DC18B7" w:rsidRPr="00DC18B7" w:rsidRDefault="00DC18B7" w:rsidP="00DC18B7">
      <w:pPr>
        <w:spacing w:after="0" w:line="360" w:lineRule="auto"/>
        <w:jc w:val="center"/>
        <w:rPr>
          <w:rFonts w:eastAsia="MS Mincho" w:cs="Times New Roman"/>
          <w:b/>
          <w:sz w:val="28"/>
          <w:lang w:eastAsia="ja-JP"/>
        </w:rPr>
      </w:pPr>
      <w:r w:rsidRPr="00DC18B7">
        <w:rPr>
          <w:rFonts w:eastAsia="MS Mincho" w:cs="Times New Roman"/>
          <w:b/>
          <w:sz w:val="28"/>
          <w:lang w:eastAsia="ja-JP"/>
        </w:rPr>
        <w:lastRenderedPageBreak/>
        <w:t>LIST OF TABLES</w:t>
      </w:r>
    </w:p>
    <w:p w14:paraId="3E45FA47" w14:textId="77777777" w:rsidR="00DC18B7" w:rsidRPr="00DC18B7" w:rsidRDefault="00DC18B7" w:rsidP="00DC18B7">
      <w:pPr>
        <w:spacing w:after="0" w:line="360" w:lineRule="auto"/>
        <w:jc w:val="center"/>
        <w:rPr>
          <w:rFonts w:eastAsia="MS Mincho" w:cs="Times New Roman"/>
          <w:b/>
          <w:bCs/>
          <w:szCs w:val="28"/>
          <w:lang w:eastAsia="ja-JP"/>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6667"/>
        <w:gridCol w:w="804"/>
      </w:tblGrid>
      <w:tr w:rsidR="00DC18B7" w:rsidRPr="00DC18B7" w14:paraId="7C9EC749" w14:textId="77777777" w:rsidTr="002506F5">
        <w:trPr>
          <w:trHeight w:val="377"/>
        </w:trPr>
        <w:tc>
          <w:tcPr>
            <w:tcW w:w="803" w:type="dxa"/>
            <w:hideMark/>
          </w:tcPr>
          <w:p w14:paraId="1D9F3A48" w14:textId="77777777" w:rsidR="00DC18B7" w:rsidRPr="00DC18B7" w:rsidRDefault="00DC18B7" w:rsidP="00DC18B7">
            <w:pPr>
              <w:spacing w:line="360" w:lineRule="auto"/>
              <w:jc w:val="center"/>
              <w:rPr>
                <w:rFonts w:cs="Times New Roman"/>
                <w:b/>
                <w:bCs/>
                <w:szCs w:val="24"/>
              </w:rPr>
            </w:pPr>
            <w:r w:rsidRPr="00DC18B7">
              <w:rPr>
                <w:rFonts w:cs="Times New Roman"/>
                <w:b/>
                <w:bCs/>
                <w:szCs w:val="24"/>
              </w:rPr>
              <w:t>Table</w:t>
            </w:r>
          </w:p>
        </w:tc>
        <w:tc>
          <w:tcPr>
            <w:tcW w:w="6667" w:type="dxa"/>
            <w:hideMark/>
          </w:tcPr>
          <w:p w14:paraId="008B9063" w14:textId="77777777" w:rsidR="00DC18B7" w:rsidRPr="00DC18B7" w:rsidRDefault="00DC18B7" w:rsidP="00DC18B7">
            <w:pPr>
              <w:spacing w:line="360" w:lineRule="auto"/>
              <w:ind w:firstLine="619"/>
              <w:rPr>
                <w:rFonts w:cs="Times New Roman"/>
                <w:b/>
                <w:bCs/>
                <w:szCs w:val="24"/>
              </w:rPr>
            </w:pPr>
            <w:r w:rsidRPr="00DC18B7">
              <w:rPr>
                <w:rFonts w:cs="Times New Roman"/>
                <w:b/>
                <w:bCs/>
                <w:szCs w:val="24"/>
              </w:rPr>
              <w:t xml:space="preserve">                                  Particular</w:t>
            </w:r>
          </w:p>
        </w:tc>
        <w:tc>
          <w:tcPr>
            <w:tcW w:w="804" w:type="dxa"/>
          </w:tcPr>
          <w:p w14:paraId="052ECA3C" w14:textId="77777777" w:rsidR="00DC18B7" w:rsidRPr="00DC18B7" w:rsidRDefault="00DC18B7" w:rsidP="00DC18B7">
            <w:pPr>
              <w:spacing w:line="360" w:lineRule="auto"/>
              <w:jc w:val="right"/>
              <w:rPr>
                <w:rFonts w:cs="Times New Roman"/>
                <w:b/>
                <w:bCs/>
                <w:szCs w:val="24"/>
              </w:rPr>
            </w:pPr>
            <w:r w:rsidRPr="00DC18B7">
              <w:rPr>
                <w:rFonts w:cs="Times New Roman"/>
                <w:b/>
                <w:bCs/>
                <w:szCs w:val="24"/>
              </w:rPr>
              <w:t>Page</w:t>
            </w:r>
          </w:p>
          <w:p w14:paraId="6F110FF9" w14:textId="77777777" w:rsidR="00DC18B7" w:rsidRPr="00DC18B7" w:rsidRDefault="00DC18B7" w:rsidP="00DC18B7">
            <w:pPr>
              <w:spacing w:line="360" w:lineRule="auto"/>
              <w:jc w:val="right"/>
              <w:rPr>
                <w:rFonts w:cs="Times New Roman"/>
                <w:b/>
                <w:bCs/>
                <w:szCs w:val="24"/>
              </w:rPr>
            </w:pPr>
          </w:p>
        </w:tc>
      </w:tr>
      <w:tr w:rsidR="00DC18B7" w:rsidRPr="00DC18B7" w14:paraId="68AAED6E" w14:textId="77777777" w:rsidTr="002506F5">
        <w:trPr>
          <w:trHeight w:val="458"/>
        </w:trPr>
        <w:tc>
          <w:tcPr>
            <w:tcW w:w="803" w:type="dxa"/>
            <w:vAlign w:val="center"/>
            <w:hideMark/>
          </w:tcPr>
          <w:p w14:paraId="725037D3" w14:textId="77777777" w:rsidR="00DC18B7" w:rsidRPr="00DC18B7" w:rsidRDefault="00DC18B7" w:rsidP="00DC18B7">
            <w:pPr>
              <w:spacing w:line="360" w:lineRule="auto"/>
              <w:jc w:val="center"/>
              <w:rPr>
                <w:rFonts w:cs="Times New Roman"/>
                <w:szCs w:val="24"/>
              </w:rPr>
            </w:pPr>
            <w:r w:rsidRPr="00DC18B7">
              <w:rPr>
                <w:rFonts w:cs="Times New Roman"/>
                <w:szCs w:val="24"/>
              </w:rPr>
              <w:t>4.1</w:t>
            </w:r>
          </w:p>
        </w:tc>
        <w:tc>
          <w:tcPr>
            <w:tcW w:w="6667" w:type="dxa"/>
            <w:vAlign w:val="center"/>
          </w:tcPr>
          <w:p w14:paraId="0A7A80AF" w14:textId="77777777" w:rsidR="00DC18B7" w:rsidRPr="00DC18B7" w:rsidRDefault="00DC18B7" w:rsidP="00DC18B7">
            <w:pPr>
              <w:spacing w:line="360" w:lineRule="auto"/>
              <w:rPr>
                <w:rFonts w:cs="Times New Roman"/>
                <w:szCs w:val="24"/>
              </w:rPr>
            </w:pPr>
            <w:r w:rsidRPr="00DC18B7">
              <w:rPr>
                <w:rFonts w:cs="Times New Roman"/>
                <w:szCs w:val="24"/>
              </w:rPr>
              <w:t>Gender of the Respondents</w:t>
            </w:r>
          </w:p>
        </w:tc>
        <w:tc>
          <w:tcPr>
            <w:tcW w:w="804" w:type="dxa"/>
          </w:tcPr>
          <w:p w14:paraId="18A763C3" w14:textId="77777777" w:rsidR="00DC18B7" w:rsidRPr="00DC18B7" w:rsidRDefault="00DC18B7" w:rsidP="00DC18B7">
            <w:pPr>
              <w:spacing w:line="360" w:lineRule="auto"/>
              <w:jc w:val="right"/>
              <w:rPr>
                <w:rFonts w:cs="Times New Roman"/>
                <w:szCs w:val="24"/>
              </w:rPr>
            </w:pPr>
            <w:r w:rsidRPr="00DC18B7">
              <w:rPr>
                <w:rFonts w:cs="Times New Roman"/>
                <w:szCs w:val="24"/>
              </w:rPr>
              <w:t>28</w:t>
            </w:r>
          </w:p>
        </w:tc>
      </w:tr>
      <w:tr w:rsidR="00DC18B7" w:rsidRPr="00DC18B7" w14:paraId="7EBF1C03" w14:textId="77777777" w:rsidTr="002506F5">
        <w:trPr>
          <w:trHeight w:val="458"/>
        </w:trPr>
        <w:tc>
          <w:tcPr>
            <w:tcW w:w="803" w:type="dxa"/>
            <w:vAlign w:val="center"/>
            <w:hideMark/>
          </w:tcPr>
          <w:p w14:paraId="00637AA5" w14:textId="77777777" w:rsidR="00DC18B7" w:rsidRPr="00DC18B7" w:rsidRDefault="00DC18B7" w:rsidP="00DC18B7">
            <w:pPr>
              <w:spacing w:line="360" w:lineRule="auto"/>
              <w:jc w:val="center"/>
              <w:rPr>
                <w:rFonts w:cs="Times New Roman"/>
                <w:szCs w:val="24"/>
              </w:rPr>
            </w:pPr>
            <w:r w:rsidRPr="00DC18B7">
              <w:rPr>
                <w:rFonts w:cs="Times New Roman"/>
                <w:szCs w:val="24"/>
              </w:rPr>
              <w:t>4.2</w:t>
            </w:r>
          </w:p>
        </w:tc>
        <w:tc>
          <w:tcPr>
            <w:tcW w:w="6667" w:type="dxa"/>
            <w:vAlign w:val="center"/>
          </w:tcPr>
          <w:p w14:paraId="0364ABB7" w14:textId="77777777" w:rsidR="00DC18B7" w:rsidRPr="00DC18B7" w:rsidRDefault="00DC18B7" w:rsidP="00DC18B7">
            <w:pPr>
              <w:spacing w:line="360" w:lineRule="auto"/>
              <w:rPr>
                <w:rFonts w:cs="Times New Roman"/>
                <w:szCs w:val="24"/>
              </w:rPr>
            </w:pPr>
            <w:r w:rsidRPr="00DC18B7">
              <w:rPr>
                <w:rFonts w:cs="Times New Roman"/>
                <w:szCs w:val="24"/>
              </w:rPr>
              <w:t>Marital Status of the Respondents</w:t>
            </w:r>
          </w:p>
        </w:tc>
        <w:tc>
          <w:tcPr>
            <w:tcW w:w="804" w:type="dxa"/>
          </w:tcPr>
          <w:p w14:paraId="481C3F8F" w14:textId="77777777" w:rsidR="00DC18B7" w:rsidRPr="00DC18B7" w:rsidRDefault="00DC18B7" w:rsidP="00DC18B7">
            <w:pPr>
              <w:spacing w:line="360" w:lineRule="auto"/>
              <w:jc w:val="right"/>
              <w:rPr>
                <w:rFonts w:cs="Times New Roman"/>
                <w:szCs w:val="24"/>
              </w:rPr>
            </w:pPr>
            <w:r w:rsidRPr="00DC18B7">
              <w:rPr>
                <w:rFonts w:cs="Times New Roman"/>
                <w:szCs w:val="24"/>
              </w:rPr>
              <w:t>29</w:t>
            </w:r>
          </w:p>
        </w:tc>
      </w:tr>
      <w:tr w:rsidR="00DC18B7" w:rsidRPr="00DC18B7" w14:paraId="614B02A0" w14:textId="77777777" w:rsidTr="002506F5">
        <w:trPr>
          <w:trHeight w:val="458"/>
        </w:trPr>
        <w:tc>
          <w:tcPr>
            <w:tcW w:w="803" w:type="dxa"/>
            <w:vAlign w:val="center"/>
            <w:hideMark/>
          </w:tcPr>
          <w:p w14:paraId="04A28898" w14:textId="77777777" w:rsidR="00DC18B7" w:rsidRPr="00DC18B7" w:rsidRDefault="00DC18B7" w:rsidP="00DC18B7">
            <w:pPr>
              <w:spacing w:line="360" w:lineRule="auto"/>
              <w:jc w:val="center"/>
              <w:rPr>
                <w:rFonts w:cs="Times New Roman"/>
                <w:szCs w:val="24"/>
              </w:rPr>
            </w:pPr>
            <w:r w:rsidRPr="00DC18B7">
              <w:rPr>
                <w:rFonts w:cs="Times New Roman"/>
                <w:szCs w:val="24"/>
              </w:rPr>
              <w:t>4.3</w:t>
            </w:r>
          </w:p>
        </w:tc>
        <w:tc>
          <w:tcPr>
            <w:tcW w:w="6667" w:type="dxa"/>
            <w:vAlign w:val="center"/>
          </w:tcPr>
          <w:p w14:paraId="6A5ED91A" w14:textId="77777777" w:rsidR="00DC18B7" w:rsidRPr="00DC18B7" w:rsidRDefault="00DC18B7" w:rsidP="00DC18B7">
            <w:pPr>
              <w:spacing w:line="360" w:lineRule="auto"/>
              <w:rPr>
                <w:rFonts w:cs="Times New Roman"/>
                <w:bCs/>
                <w:szCs w:val="24"/>
              </w:rPr>
            </w:pPr>
            <w:r w:rsidRPr="00DC18B7">
              <w:rPr>
                <w:rFonts w:cs="Times New Roman"/>
                <w:bCs/>
                <w:szCs w:val="24"/>
              </w:rPr>
              <w:t>Age of the Respondents</w:t>
            </w:r>
          </w:p>
        </w:tc>
        <w:tc>
          <w:tcPr>
            <w:tcW w:w="804" w:type="dxa"/>
          </w:tcPr>
          <w:p w14:paraId="53BBA8E4" w14:textId="77777777" w:rsidR="00DC18B7" w:rsidRPr="00DC18B7" w:rsidRDefault="00DC18B7" w:rsidP="00DC18B7">
            <w:pPr>
              <w:spacing w:line="360" w:lineRule="auto"/>
              <w:jc w:val="right"/>
              <w:rPr>
                <w:rFonts w:cs="Times New Roman"/>
                <w:szCs w:val="24"/>
              </w:rPr>
            </w:pPr>
            <w:r w:rsidRPr="00DC18B7">
              <w:rPr>
                <w:rFonts w:cs="Times New Roman"/>
                <w:szCs w:val="24"/>
              </w:rPr>
              <w:t>31</w:t>
            </w:r>
          </w:p>
        </w:tc>
      </w:tr>
      <w:tr w:rsidR="00DC18B7" w:rsidRPr="00DC18B7" w14:paraId="3B61B7DC" w14:textId="77777777" w:rsidTr="002506F5">
        <w:trPr>
          <w:trHeight w:val="458"/>
        </w:trPr>
        <w:tc>
          <w:tcPr>
            <w:tcW w:w="803" w:type="dxa"/>
            <w:hideMark/>
          </w:tcPr>
          <w:p w14:paraId="15B09F20" w14:textId="77777777" w:rsidR="00DC18B7" w:rsidRPr="00DC18B7" w:rsidRDefault="00DC18B7" w:rsidP="00DC18B7">
            <w:pPr>
              <w:spacing w:line="360" w:lineRule="auto"/>
              <w:jc w:val="center"/>
              <w:rPr>
                <w:rFonts w:cs="Times New Roman"/>
                <w:szCs w:val="24"/>
              </w:rPr>
            </w:pPr>
            <w:r w:rsidRPr="00DC18B7">
              <w:rPr>
                <w:rFonts w:cs="Times New Roman"/>
                <w:szCs w:val="24"/>
              </w:rPr>
              <w:t>4.4</w:t>
            </w:r>
          </w:p>
        </w:tc>
        <w:tc>
          <w:tcPr>
            <w:tcW w:w="6667" w:type="dxa"/>
          </w:tcPr>
          <w:p w14:paraId="33D550CA" w14:textId="77777777" w:rsidR="00DC18B7" w:rsidRPr="00DC18B7" w:rsidRDefault="00DC18B7" w:rsidP="00DC18B7">
            <w:pPr>
              <w:spacing w:line="360" w:lineRule="auto"/>
              <w:rPr>
                <w:rFonts w:cs="Times New Roman"/>
                <w:bCs/>
                <w:szCs w:val="24"/>
              </w:rPr>
            </w:pPr>
            <w:r w:rsidRPr="00DC18B7">
              <w:rPr>
                <w:rFonts w:cs="Times New Roman"/>
                <w:bCs/>
                <w:szCs w:val="24"/>
              </w:rPr>
              <w:t>Education Level of the Respondents</w:t>
            </w:r>
          </w:p>
        </w:tc>
        <w:tc>
          <w:tcPr>
            <w:tcW w:w="804" w:type="dxa"/>
          </w:tcPr>
          <w:p w14:paraId="198917C6" w14:textId="77777777" w:rsidR="00DC18B7" w:rsidRPr="00DC18B7" w:rsidRDefault="00DC18B7" w:rsidP="00DC18B7">
            <w:pPr>
              <w:spacing w:line="360" w:lineRule="auto"/>
              <w:jc w:val="right"/>
              <w:rPr>
                <w:rFonts w:cs="Times New Roman"/>
                <w:szCs w:val="24"/>
              </w:rPr>
            </w:pPr>
            <w:r w:rsidRPr="00DC18B7">
              <w:rPr>
                <w:rFonts w:cs="Times New Roman"/>
                <w:szCs w:val="24"/>
              </w:rPr>
              <w:t>32</w:t>
            </w:r>
          </w:p>
        </w:tc>
      </w:tr>
      <w:tr w:rsidR="00DC18B7" w:rsidRPr="00DC18B7" w14:paraId="4CC0BB0F" w14:textId="77777777" w:rsidTr="002506F5">
        <w:trPr>
          <w:trHeight w:val="458"/>
        </w:trPr>
        <w:tc>
          <w:tcPr>
            <w:tcW w:w="803" w:type="dxa"/>
            <w:vAlign w:val="center"/>
            <w:hideMark/>
          </w:tcPr>
          <w:p w14:paraId="2ED73DDA" w14:textId="77777777" w:rsidR="00DC18B7" w:rsidRPr="00DC18B7" w:rsidRDefault="00DC18B7" w:rsidP="00DC18B7">
            <w:pPr>
              <w:spacing w:line="360" w:lineRule="auto"/>
              <w:jc w:val="center"/>
              <w:rPr>
                <w:rFonts w:cs="Times New Roman"/>
                <w:szCs w:val="24"/>
              </w:rPr>
            </w:pPr>
            <w:r w:rsidRPr="00DC18B7">
              <w:rPr>
                <w:rFonts w:cs="Times New Roman"/>
                <w:szCs w:val="24"/>
              </w:rPr>
              <w:t>4.5</w:t>
            </w:r>
          </w:p>
        </w:tc>
        <w:tc>
          <w:tcPr>
            <w:tcW w:w="6667" w:type="dxa"/>
            <w:vAlign w:val="center"/>
          </w:tcPr>
          <w:p w14:paraId="126CA040" w14:textId="77777777" w:rsidR="00DC18B7" w:rsidRPr="00DC18B7" w:rsidRDefault="00DC18B7" w:rsidP="00DC18B7">
            <w:pPr>
              <w:spacing w:line="360" w:lineRule="auto"/>
              <w:rPr>
                <w:rFonts w:cs="Times New Roman"/>
                <w:bCs/>
                <w:szCs w:val="24"/>
              </w:rPr>
            </w:pPr>
            <w:r w:rsidRPr="00DC18B7">
              <w:rPr>
                <w:rFonts w:cs="Times New Roman"/>
                <w:bCs/>
                <w:szCs w:val="24"/>
              </w:rPr>
              <w:t>Department of the Respondents</w:t>
            </w:r>
          </w:p>
        </w:tc>
        <w:tc>
          <w:tcPr>
            <w:tcW w:w="804" w:type="dxa"/>
          </w:tcPr>
          <w:p w14:paraId="6C4C78BC" w14:textId="77777777" w:rsidR="00DC18B7" w:rsidRPr="00DC18B7" w:rsidRDefault="00DC18B7" w:rsidP="00DC18B7">
            <w:pPr>
              <w:spacing w:line="360" w:lineRule="auto"/>
              <w:jc w:val="right"/>
              <w:rPr>
                <w:rFonts w:cs="Times New Roman"/>
                <w:szCs w:val="24"/>
              </w:rPr>
            </w:pPr>
            <w:r w:rsidRPr="00DC18B7">
              <w:rPr>
                <w:rFonts w:cs="Times New Roman"/>
                <w:szCs w:val="24"/>
              </w:rPr>
              <w:t>33</w:t>
            </w:r>
          </w:p>
        </w:tc>
      </w:tr>
      <w:tr w:rsidR="00DC18B7" w:rsidRPr="00DC18B7" w14:paraId="68E68AE8" w14:textId="77777777" w:rsidTr="002506F5">
        <w:trPr>
          <w:trHeight w:val="458"/>
        </w:trPr>
        <w:tc>
          <w:tcPr>
            <w:tcW w:w="803" w:type="dxa"/>
            <w:vAlign w:val="center"/>
            <w:hideMark/>
          </w:tcPr>
          <w:p w14:paraId="18D5048B" w14:textId="77777777" w:rsidR="00DC18B7" w:rsidRPr="00DC18B7" w:rsidRDefault="00DC18B7" w:rsidP="00DC18B7">
            <w:pPr>
              <w:spacing w:line="360" w:lineRule="auto"/>
              <w:jc w:val="center"/>
              <w:rPr>
                <w:rFonts w:cs="Times New Roman"/>
                <w:szCs w:val="24"/>
              </w:rPr>
            </w:pPr>
            <w:r w:rsidRPr="00DC18B7">
              <w:rPr>
                <w:rFonts w:cs="Times New Roman"/>
                <w:szCs w:val="24"/>
              </w:rPr>
              <w:t>4.6</w:t>
            </w:r>
          </w:p>
        </w:tc>
        <w:tc>
          <w:tcPr>
            <w:tcW w:w="6667" w:type="dxa"/>
            <w:vAlign w:val="center"/>
          </w:tcPr>
          <w:p w14:paraId="3F1C1705" w14:textId="77777777" w:rsidR="00DC18B7" w:rsidRPr="00DC18B7" w:rsidRDefault="00DC18B7" w:rsidP="00DC18B7">
            <w:pPr>
              <w:spacing w:line="360" w:lineRule="auto"/>
              <w:rPr>
                <w:rFonts w:cs="Times New Roman"/>
                <w:bCs/>
                <w:szCs w:val="24"/>
              </w:rPr>
            </w:pPr>
            <w:r w:rsidRPr="00DC18B7">
              <w:rPr>
                <w:rFonts w:cs="Times New Roman"/>
                <w:bCs/>
                <w:szCs w:val="24"/>
              </w:rPr>
              <w:t>Monthly Salary of the Respondents</w:t>
            </w:r>
          </w:p>
        </w:tc>
        <w:tc>
          <w:tcPr>
            <w:tcW w:w="804" w:type="dxa"/>
          </w:tcPr>
          <w:p w14:paraId="33AC0271" w14:textId="77777777" w:rsidR="00DC18B7" w:rsidRPr="00DC18B7" w:rsidRDefault="00DC18B7" w:rsidP="00DC18B7">
            <w:pPr>
              <w:spacing w:line="360" w:lineRule="auto"/>
              <w:jc w:val="right"/>
              <w:rPr>
                <w:rFonts w:cs="Times New Roman"/>
                <w:szCs w:val="24"/>
              </w:rPr>
            </w:pPr>
            <w:r w:rsidRPr="00DC18B7">
              <w:rPr>
                <w:rFonts w:cs="Times New Roman"/>
                <w:szCs w:val="24"/>
              </w:rPr>
              <w:t>35</w:t>
            </w:r>
          </w:p>
        </w:tc>
      </w:tr>
      <w:tr w:rsidR="00DC18B7" w:rsidRPr="00DC18B7" w14:paraId="76E8EB51" w14:textId="77777777" w:rsidTr="002506F5">
        <w:trPr>
          <w:trHeight w:val="458"/>
        </w:trPr>
        <w:tc>
          <w:tcPr>
            <w:tcW w:w="803" w:type="dxa"/>
            <w:vAlign w:val="center"/>
            <w:hideMark/>
          </w:tcPr>
          <w:p w14:paraId="6F6BC8A9" w14:textId="77777777" w:rsidR="00DC18B7" w:rsidRPr="00DC18B7" w:rsidRDefault="00DC18B7" w:rsidP="00DC18B7">
            <w:pPr>
              <w:spacing w:line="360" w:lineRule="auto"/>
              <w:jc w:val="center"/>
              <w:rPr>
                <w:rFonts w:cs="Times New Roman"/>
                <w:szCs w:val="24"/>
              </w:rPr>
            </w:pPr>
            <w:r w:rsidRPr="00DC18B7">
              <w:rPr>
                <w:rFonts w:cs="Times New Roman"/>
                <w:szCs w:val="24"/>
              </w:rPr>
              <w:t>4.7</w:t>
            </w:r>
          </w:p>
        </w:tc>
        <w:tc>
          <w:tcPr>
            <w:tcW w:w="6667" w:type="dxa"/>
            <w:vAlign w:val="center"/>
          </w:tcPr>
          <w:p w14:paraId="14FDE832" w14:textId="77777777" w:rsidR="00DC18B7" w:rsidRPr="00DC18B7" w:rsidRDefault="00DC18B7" w:rsidP="00DC18B7">
            <w:pPr>
              <w:spacing w:line="360" w:lineRule="auto"/>
              <w:rPr>
                <w:rFonts w:cs="Times New Roman"/>
                <w:bCs/>
                <w:szCs w:val="24"/>
              </w:rPr>
            </w:pPr>
            <w:r w:rsidRPr="00DC18B7">
              <w:rPr>
                <w:rFonts w:cs="Times New Roman"/>
                <w:bCs/>
                <w:szCs w:val="24"/>
              </w:rPr>
              <w:t>Reliability Analysis of the Variables</w:t>
            </w:r>
          </w:p>
        </w:tc>
        <w:tc>
          <w:tcPr>
            <w:tcW w:w="804" w:type="dxa"/>
          </w:tcPr>
          <w:p w14:paraId="6BC16FBF" w14:textId="77777777" w:rsidR="00DC18B7" w:rsidRPr="00DC18B7" w:rsidRDefault="00DC18B7" w:rsidP="00DC18B7">
            <w:pPr>
              <w:spacing w:line="360" w:lineRule="auto"/>
              <w:jc w:val="right"/>
              <w:rPr>
                <w:rFonts w:cs="Times New Roman"/>
                <w:szCs w:val="24"/>
              </w:rPr>
            </w:pPr>
            <w:r w:rsidRPr="00DC18B7">
              <w:rPr>
                <w:rFonts w:cs="Times New Roman"/>
                <w:szCs w:val="24"/>
              </w:rPr>
              <w:t>36</w:t>
            </w:r>
          </w:p>
        </w:tc>
      </w:tr>
      <w:tr w:rsidR="00DC18B7" w:rsidRPr="00DC18B7" w14:paraId="266A8C7B" w14:textId="77777777" w:rsidTr="002506F5">
        <w:trPr>
          <w:trHeight w:val="458"/>
        </w:trPr>
        <w:tc>
          <w:tcPr>
            <w:tcW w:w="803" w:type="dxa"/>
            <w:vAlign w:val="center"/>
            <w:hideMark/>
          </w:tcPr>
          <w:p w14:paraId="60988938" w14:textId="77777777" w:rsidR="00DC18B7" w:rsidRPr="00DC18B7" w:rsidRDefault="00DC18B7" w:rsidP="00DC18B7">
            <w:pPr>
              <w:spacing w:line="360" w:lineRule="auto"/>
              <w:jc w:val="center"/>
              <w:rPr>
                <w:rFonts w:cs="Times New Roman"/>
                <w:szCs w:val="24"/>
              </w:rPr>
            </w:pPr>
            <w:r w:rsidRPr="00DC18B7">
              <w:rPr>
                <w:rFonts w:cs="Times New Roman"/>
                <w:szCs w:val="24"/>
              </w:rPr>
              <w:t>4.8</w:t>
            </w:r>
          </w:p>
        </w:tc>
        <w:tc>
          <w:tcPr>
            <w:tcW w:w="6667" w:type="dxa"/>
            <w:vAlign w:val="center"/>
          </w:tcPr>
          <w:p w14:paraId="56D520DA" w14:textId="77777777" w:rsidR="00DC18B7" w:rsidRPr="00DC18B7" w:rsidRDefault="00DC18B7" w:rsidP="00DC18B7">
            <w:pPr>
              <w:spacing w:line="360" w:lineRule="auto"/>
              <w:rPr>
                <w:rFonts w:cs="Times New Roman"/>
                <w:bCs/>
                <w:szCs w:val="24"/>
              </w:rPr>
            </w:pPr>
            <w:r w:rsidRPr="00DC18B7">
              <w:rPr>
                <w:rFonts w:cs="Times New Roman"/>
                <w:bCs/>
                <w:szCs w:val="24"/>
              </w:rPr>
              <w:t>Descriptive Analysis of Recruitment and Selection</w:t>
            </w:r>
          </w:p>
        </w:tc>
        <w:tc>
          <w:tcPr>
            <w:tcW w:w="804" w:type="dxa"/>
          </w:tcPr>
          <w:p w14:paraId="495A4088" w14:textId="77777777" w:rsidR="00DC18B7" w:rsidRPr="00DC18B7" w:rsidRDefault="00DC18B7" w:rsidP="00DC18B7">
            <w:pPr>
              <w:spacing w:line="360" w:lineRule="auto"/>
              <w:jc w:val="right"/>
              <w:rPr>
                <w:rFonts w:cs="Times New Roman"/>
                <w:szCs w:val="24"/>
              </w:rPr>
            </w:pPr>
            <w:r w:rsidRPr="00DC18B7">
              <w:rPr>
                <w:rFonts w:cs="Times New Roman"/>
                <w:szCs w:val="24"/>
              </w:rPr>
              <w:t>38</w:t>
            </w:r>
          </w:p>
        </w:tc>
      </w:tr>
      <w:tr w:rsidR="00DC18B7" w:rsidRPr="00DC18B7" w14:paraId="38BAC500" w14:textId="77777777" w:rsidTr="002506F5">
        <w:trPr>
          <w:trHeight w:val="458"/>
        </w:trPr>
        <w:tc>
          <w:tcPr>
            <w:tcW w:w="803" w:type="dxa"/>
            <w:vAlign w:val="center"/>
            <w:hideMark/>
          </w:tcPr>
          <w:p w14:paraId="609C13D0" w14:textId="77777777" w:rsidR="00DC18B7" w:rsidRPr="00DC18B7" w:rsidRDefault="00DC18B7" w:rsidP="00DC18B7">
            <w:pPr>
              <w:spacing w:line="360" w:lineRule="auto"/>
              <w:jc w:val="center"/>
              <w:rPr>
                <w:rFonts w:cs="Times New Roman"/>
                <w:szCs w:val="24"/>
              </w:rPr>
            </w:pPr>
            <w:r w:rsidRPr="00DC18B7">
              <w:rPr>
                <w:rFonts w:cs="Times New Roman"/>
                <w:szCs w:val="24"/>
              </w:rPr>
              <w:t>4.9</w:t>
            </w:r>
          </w:p>
        </w:tc>
        <w:tc>
          <w:tcPr>
            <w:tcW w:w="6667" w:type="dxa"/>
            <w:vAlign w:val="center"/>
          </w:tcPr>
          <w:p w14:paraId="5EB0F731" w14:textId="77777777" w:rsidR="00DC18B7" w:rsidRPr="00DC18B7" w:rsidRDefault="00DC18B7" w:rsidP="00DC18B7">
            <w:pPr>
              <w:spacing w:line="360" w:lineRule="auto"/>
              <w:rPr>
                <w:rFonts w:cs="Times New Roman"/>
                <w:bCs/>
                <w:szCs w:val="24"/>
              </w:rPr>
            </w:pPr>
            <w:r w:rsidRPr="00DC18B7">
              <w:rPr>
                <w:rFonts w:cs="Times New Roman"/>
                <w:bCs/>
                <w:szCs w:val="24"/>
              </w:rPr>
              <w:t>Descriptive Analysis of Training and Development</w:t>
            </w:r>
          </w:p>
        </w:tc>
        <w:tc>
          <w:tcPr>
            <w:tcW w:w="804" w:type="dxa"/>
          </w:tcPr>
          <w:p w14:paraId="4607EA78" w14:textId="77777777" w:rsidR="00DC18B7" w:rsidRPr="00DC18B7" w:rsidRDefault="00DC18B7" w:rsidP="00DC18B7">
            <w:pPr>
              <w:spacing w:line="360" w:lineRule="auto"/>
              <w:jc w:val="right"/>
              <w:rPr>
                <w:rFonts w:cs="Times New Roman"/>
                <w:szCs w:val="24"/>
              </w:rPr>
            </w:pPr>
            <w:r w:rsidRPr="00DC18B7">
              <w:rPr>
                <w:rFonts w:cs="Times New Roman"/>
                <w:szCs w:val="24"/>
              </w:rPr>
              <w:t>39</w:t>
            </w:r>
          </w:p>
        </w:tc>
      </w:tr>
      <w:tr w:rsidR="00DC18B7" w:rsidRPr="00DC18B7" w14:paraId="4C5FC46B" w14:textId="77777777" w:rsidTr="002506F5">
        <w:trPr>
          <w:trHeight w:val="458"/>
        </w:trPr>
        <w:tc>
          <w:tcPr>
            <w:tcW w:w="803" w:type="dxa"/>
            <w:vAlign w:val="center"/>
            <w:hideMark/>
          </w:tcPr>
          <w:p w14:paraId="70246ECF" w14:textId="77777777" w:rsidR="00DC18B7" w:rsidRPr="00DC18B7" w:rsidRDefault="00DC18B7" w:rsidP="00DC18B7">
            <w:pPr>
              <w:spacing w:line="360" w:lineRule="auto"/>
              <w:jc w:val="center"/>
              <w:rPr>
                <w:rFonts w:cs="Times New Roman"/>
                <w:szCs w:val="24"/>
              </w:rPr>
            </w:pPr>
            <w:r w:rsidRPr="00DC18B7">
              <w:rPr>
                <w:rFonts w:cs="Times New Roman"/>
                <w:szCs w:val="24"/>
              </w:rPr>
              <w:t>4.10</w:t>
            </w:r>
          </w:p>
        </w:tc>
        <w:tc>
          <w:tcPr>
            <w:tcW w:w="6667" w:type="dxa"/>
            <w:vAlign w:val="center"/>
          </w:tcPr>
          <w:p w14:paraId="40BBE4EC" w14:textId="77777777" w:rsidR="00DC18B7" w:rsidRPr="00DC18B7" w:rsidRDefault="00DC18B7" w:rsidP="00DC18B7">
            <w:pPr>
              <w:spacing w:line="360" w:lineRule="auto"/>
              <w:rPr>
                <w:rFonts w:cs="Times New Roman"/>
                <w:szCs w:val="24"/>
              </w:rPr>
            </w:pPr>
            <w:r w:rsidRPr="00DC18B7">
              <w:rPr>
                <w:rFonts w:cs="Times New Roman"/>
                <w:szCs w:val="24"/>
              </w:rPr>
              <w:t>Descriptive Analysis of Compensation and Rewards</w:t>
            </w:r>
          </w:p>
        </w:tc>
        <w:tc>
          <w:tcPr>
            <w:tcW w:w="804" w:type="dxa"/>
          </w:tcPr>
          <w:p w14:paraId="034A16F7" w14:textId="77777777" w:rsidR="00DC18B7" w:rsidRPr="00DC18B7" w:rsidRDefault="00DC18B7" w:rsidP="00DC18B7">
            <w:pPr>
              <w:spacing w:line="360" w:lineRule="auto"/>
              <w:jc w:val="right"/>
              <w:rPr>
                <w:rFonts w:cs="Times New Roman"/>
                <w:szCs w:val="24"/>
              </w:rPr>
            </w:pPr>
            <w:r w:rsidRPr="00DC18B7">
              <w:rPr>
                <w:rFonts w:cs="Times New Roman"/>
                <w:szCs w:val="24"/>
              </w:rPr>
              <w:t>40</w:t>
            </w:r>
          </w:p>
        </w:tc>
      </w:tr>
      <w:tr w:rsidR="00DC18B7" w:rsidRPr="00DC18B7" w14:paraId="357B564F" w14:textId="77777777" w:rsidTr="002506F5">
        <w:trPr>
          <w:trHeight w:val="458"/>
        </w:trPr>
        <w:tc>
          <w:tcPr>
            <w:tcW w:w="803" w:type="dxa"/>
            <w:hideMark/>
          </w:tcPr>
          <w:p w14:paraId="10FF09AE" w14:textId="77777777" w:rsidR="00DC18B7" w:rsidRPr="00DC18B7" w:rsidRDefault="00DC18B7" w:rsidP="00DC18B7">
            <w:pPr>
              <w:spacing w:line="360" w:lineRule="auto"/>
              <w:jc w:val="center"/>
              <w:rPr>
                <w:rFonts w:cs="Times New Roman"/>
                <w:szCs w:val="24"/>
              </w:rPr>
            </w:pPr>
            <w:r w:rsidRPr="00DC18B7">
              <w:rPr>
                <w:rFonts w:cs="Times New Roman"/>
                <w:szCs w:val="24"/>
              </w:rPr>
              <w:t>4.11</w:t>
            </w:r>
          </w:p>
        </w:tc>
        <w:tc>
          <w:tcPr>
            <w:tcW w:w="6667" w:type="dxa"/>
          </w:tcPr>
          <w:p w14:paraId="2323034C" w14:textId="77777777" w:rsidR="00DC18B7" w:rsidRPr="00DC18B7" w:rsidRDefault="00DC18B7" w:rsidP="00DC18B7">
            <w:pPr>
              <w:autoSpaceDE w:val="0"/>
              <w:autoSpaceDN w:val="0"/>
              <w:adjustRightInd w:val="0"/>
              <w:spacing w:line="360" w:lineRule="auto"/>
              <w:jc w:val="both"/>
              <w:rPr>
                <w:rFonts w:cs="Times New Roman"/>
                <w:szCs w:val="24"/>
              </w:rPr>
            </w:pPr>
            <w:r w:rsidRPr="00DC18B7">
              <w:rPr>
                <w:rFonts w:cs="Times New Roman"/>
                <w:szCs w:val="24"/>
              </w:rPr>
              <w:t>Descriptive Analysis of Performance Appraisal</w:t>
            </w:r>
          </w:p>
        </w:tc>
        <w:tc>
          <w:tcPr>
            <w:tcW w:w="804" w:type="dxa"/>
          </w:tcPr>
          <w:p w14:paraId="11423F19" w14:textId="77777777" w:rsidR="00DC18B7" w:rsidRPr="00DC18B7" w:rsidRDefault="00DC18B7" w:rsidP="00DC18B7">
            <w:pPr>
              <w:spacing w:line="360" w:lineRule="auto"/>
              <w:jc w:val="right"/>
              <w:rPr>
                <w:rFonts w:cs="Times New Roman"/>
                <w:szCs w:val="24"/>
              </w:rPr>
            </w:pPr>
            <w:r w:rsidRPr="00DC18B7">
              <w:rPr>
                <w:rFonts w:cs="Times New Roman"/>
                <w:szCs w:val="24"/>
              </w:rPr>
              <w:t>41</w:t>
            </w:r>
          </w:p>
        </w:tc>
      </w:tr>
      <w:tr w:rsidR="00DC18B7" w:rsidRPr="00DC18B7" w14:paraId="0D1A1B23" w14:textId="77777777" w:rsidTr="002506F5">
        <w:trPr>
          <w:trHeight w:val="458"/>
        </w:trPr>
        <w:tc>
          <w:tcPr>
            <w:tcW w:w="803" w:type="dxa"/>
            <w:vAlign w:val="center"/>
            <w:hideMark/>
          </w:tcPr>
          <w:p w14:paraId="57AADF54" w14:textId="77777777" w:rsidR="00DC18B7" w:rsidRPr="00DC18B7" w:rsidRDefault="00DC18B7" w:rsidP="00DC18B7">
            <w:pPr>
              <w:spacing w:line="360" w:lineRule="auto"/>
              <w:jc w:val="center"/>
              <w:rPr>
                <w:rFonts w:cs="Times New Roman"/>
                <w:szCs w:val="24"/>
              </w:rPr>
            </w:pPr>
            <w:r w:rsidRPr="00DC18B7">
              <w:rPr>
                <w:rFonts w:cs="Times New Roman"/>
                <w:szCs w:val="24"/>
              </w:rPr>
              <w:t>4.12</w:t>
            </w:r>
          </w:p>
        </w:tc>
        <w:tc>
          <w:tcPr>
            <w:tcW w:w="6667" w:type="dxa"/>
            <w:vAlign w:val="center"/>
          </w:tcPr>
          <w:p w14:paraId="5146700F" w14:textId="77777777" w:rsidR="00DC18B7" w:rsidRPr="00DC18B7" w:rsidRDefault="00DC18B7" w:rsidP="00DC18B7">
            <w:pPr>
              <w:spacing w:line="360" w:lineRule="auto"/>
              <w:rPr>
                <w:rFonts w:cs="Times New Roman"/>
                <w:bCs/>
                <w:szCs w:val="24"/>
              </w:rPr>
            </w:pPr>
            <w:r w:rsidRPr="00DC18B7">
              <w:rPr>
                <w:rFonts w:cs="Times New Roman"/>
                <w:bCs/>
                <w:szCs w:val="24"/>
              </w:rPr>
              <w:t>Descriptive Analysis of Employee Satisfaction</w:t>
            </w:r>
          </w:p>
        </w:tc>
        <w:tc>
          <w:tcPr>
            <w:tcW w:w="804" w:type="dxa"/>
          </w:tcPr>
          <w:p w14:paraId="1645C16C" w14:textId="77777777" w:rsidR="00DC18B7" w:rsidRPr="00DC18B7" w:rsidRDefault="00DC18B7" w:rsidP="00DC18B7">
            <w:pPr>
              <w:spacing w:line="360" w:lineRule="auto"/>
              <w:jc w:val="right"/>
              <w:rPr>
                <w:rFonts w:cs="Times New Roman"/>
                <w:szCs w:val="24"/>
              </w:rPr>
            </w:pPr>
            <w:r w:rsidRPr="00DC18B7">
              <w:rPr>
                <w:rFonts w:cs="Times New Roman"/>
                <w:szCs w:val="24"/>
              </w:rPr>
              <w:t>42</w:t>
            </w:r>
          </w:p>
        </w:tc>
      </w:tr>
      <w:tr w:rsidR="00DC18B7" w:rsidRPr="00DC18B7" w14:paraId="24243557" w14:textId="77777777" w:rsidTr="002506F5">
        <w:trPr>
          <w:trHeight w:val="458"/>
        </w:trPr>
        <w:tc>
          <w:tcPr>
            <w:tcW w:w="803" w:type="dxa"/>
            <w:vAlign w:val="center"/>
          </w:tcPr>
          <w:p w14:paraId="3D8FCB75" w14:textId="77777777" w:rsidR="00DC18B7" w:rsidRPr="00DC18B7" w:rsidRDefault="00DC18B7" w:rsidP="00DC18B7">
            <w:pPr>
              <w:spacing w:line="360" w:lineRule="auto"/>
              <w:jc w:val="center"/>
              <w:rPr>
                <w:rFonts w:cs="Times New Roman"/>
                <w:szCs w:val="24"/>
              </w:rPr>
            </w:pPr>
            <w:r w:rsidRPr="00DC18B7">
              <w:rPr>
                <w:rFonts w:cs="Times New Roman"/>
                <w:szCs w:val="24"/>
              </w:rPr>
              <w:t>4.13</w:t>
            </w:r>
          </w:p>
        </w:tc>
        <w:tc>
          <w:tcPr>
            <w:tcW w:w="6667" w:type="dxa"/>
            <w:vAlign w:val="center"/>
          </w:tcPr>
          <w:p w14:paraId="507D14C1" w14:textId="77777777" w:rsidR="00DC18B7" w:rsidRPr="00DC18B7" w:rsidRDefault="00DC18B7" w:rsidP="00DC18B7">
            <w:pPr>
              <w:spacing w:line="360" w:lineRule="auto"/>
              <w:rPr>
                <w:rFonts w:cs="Times New Roman"/>
                <w:szCs w:val="24"/>
              </w:rPr>
            </w:pPr>
            <w:r w:rsidRPr="00DC18B7">
              <w:rPr>
                <w:rFonts w:cs="Times New Roman"/>
                <w:szCs w:val="24"/>
              </w:rPr>
              <w:t>Model Summary</w:t>
            </w:r>
          </w:p>
        </w:tc>
        <w:tc>
          <w:tcPr>
            <w:tcW w:w="804" w:type="dxa"/>
          </w:tcPr>
          <w:p w14:paraId="6992145D" w14:textId="77777777" w:rsidR="00DC18B7" w:rsidRPr="00DC18B7" w:rsidRDefault="00DC18B7" w:rsidP="00DC18B7">
            <w:pPr>
              <w:spacing w:line="360" w:lineRule="auto"/>
              <w:jc w:val="right"/>
              <w:rPr>
                <w:rFonts w:cs="Times New Roman"/>
                <w:szCs w:val="24"/>
              </w:rPr>
            </w:pPr>
            <w:r w:rsidRPr="00DC18B7">
              <w:rPr>
                <w:rFonts w:cs="Times New Roman"/>
                <w:szCs w:val="24"/>
              </w:rPr>
              <w:t>43</w:t>
            </w:r>
          </w:p>
        </w:tc>
      </w:tr>
      <w:tr w:rsidR="00DC18B7" w:rsidRPr="00DC18B7" w14:paraId="603CB00A" w14:textId="77777777" w:rsidTr="002506F5">
        <w:trPr>
          <w:trHeight w:val="458"/>
        </w:trPr>
        <w:tc>
          <w:tcPr>
            <w:tcW w:w="803" w:type="dxa"/>
            <w:vAlign w:val="center"/>
          </w:tcPr>
          <w:p w14:paraId="1C1F0042" w14:textId="77777777" w:rsidR="00DC18B7" w:rsidRPr="00DC18B7" w:rsidRDefault="00DC18B7" w:rsidP="00DC18B7">
            <w:pPr>
              <w:spacing w:line="360" w:lineRule="auto"/>
              <w:jc w:val="center"/>
              <w:rPr>
                <w:rFonts w:cs="Times New Roman"/>
                <w:szCs w:val="24"/>
              </w:rPr>
            </w:pPr>
            <w:r w:rsidRPr="00DC18B7">
              <w:rPr>
                <w:rFonts w:cs="Times New Roman"/>
                <w:szCs w:val="24"/>
              </w:rPr>
              <w:t>4.14</w:t>
            </w:r>
          </w:p>
        </w:tc>
        <w:tc>
          <w:tcPr>
            <w:tcW w:w="6667" w:type="dxa"/>
            <w:vAlign w:val="center"/>
          </w:tcPr>
          <w:p w14:paraId="6C59998C" w14:textId="77777777" w:rsidR="00DC18B7" w:rsidRPr="00DC18B7" w:rsidRDefault="00DC18B7" w:rsidP="00DC18B7">
            <w:pPr>
              <w:spacing w:line="360" w:lineRule="auto"/>
              <w:rPr>
                <w:rFonts w:cs="Times New Roman"/>
                <w:szCs w:val="24"/>
              </w:rPr>
            </w:pPr>
            <w:r w:rsidRPr="00DC18B7">
              <w:rPr>
                <w:rFonts w:cs="Times New Roman"/>
                <w:szCs w:val="24"/>
              </w:rPr>
              <w:t>ANOVA</w:t>
            </w:r>
          </w:p>
        </w:tc>
        <w:tc>
          <w:tcPr>
            <w:tcW w:w="804" w:type="dxa"/>
          </w:tcPr>
          <w:p w14:paraId="44648B31" w14:textId="77777777" w:rsidR="00DC18B7" w:rsidRPr="00DC18B7" w:rsidRDefault="00DC18B7" w:rsidP="00DC18B7">
            <w:pPr>
              <w:spacing w:line="360" w:lineRule="auto"/>
              <w:jc w:val="right"/>
              <w:rPr>
                <w:rFonts w:cs="Times New Roman"/>
                <w:szCs w:val="24"/>
              </w:rPr>
            </w:pPr>
            <w:r w:rsidRPr="00DC18B7">
              <w:rPr>
                <w:rFonts w:cs="Times New Roman"/>
                <w:szCs w:val="24"/>
              </w:rPr>
              <w:t>44</w:t>
            </w:r>
          </w:p>
        </w:tc>
      </w:tr>
      <w:tr w:rsidR="00DC18B7" w:rsidRPr="00DC18B7" w14:paraId="2E6BC5A3" w14:textId="77777777" w:rsidTr="002506F5">
        <w:trPr>
          <w:trHeight w:val="458"/>
        </w:trPr>
        <w:tc>
          <w:tcPr>
            <w:tcW w:w="803" w:type="dxa"/>
            <w:vAlign w:val="center"/>
          </w:tcPr>
          <w:p w14:paraId="133A564A" w14:textId="77777777" w:rsidR="00DC18B7" w:rsidRPr="00DC18B7" w:rsidRDefault="00DC18B7" w:rsidP="00DC18B7">
            <w:pPr>
              <w:spacing w:line="360" w:lineRule="auto"/>
              <w:jc w:val="center"/>
              <w:rPr>
                <w:rFonts w:cs="Times New Roman"/>
                <w:szCs w:val="24"/>
              </w:rPr>
            </w:pPr>
            <w:r w:rsidRPr="00DC18B7">
              <w:rPr>
                <w:rFonts w:cs="Times New Roman"/>
                <w:szCs w:val="24"/>
              </w:rPr>
              <w:t>4.15</w:t>
            </w:r>
          </w:p>
        </w:tc>
        <w:tc>
          <w:tcPr>
            <w:tcW w:w="6667" w:type="dxa"/>
            <w:vAlign w:val="center"/>
          </w:tcPr>
          <w:p w14:paraId="400D0284" w14:textId="374D1E62" w:rsidR="00DC18B7" w:rsidRPr="00DC18B7" w:rsidRDefault="00C069F6" w:rsidP="00DC18B7">
            <w:pPr>
              <w:spacing w:line="360" w:lineRule="auto"/>
              <w:rPr>
                <w:rFonts w:cs="Times New Roman"/>
                <w:szCs w:val="24"/>
              </w:rPr>
            </w:pPr>
            <w:r>
              <w:rPr>
                <w:rFonts w:cs="Times New Roman"/>
                <w:szCs w:val="24"/>
              </w:rPr>
              <w:t>Coefficients</w:t>
            </w:r>
          </w:p>
        </w:tc>
        <w:tc>
          <w:tcPr>
            <w:tcW w:w="804" w:type="dxa"/>
          </w:tcPr>
          <w:p w14:paraId="4E264D2E" w14:textId="77777777" w:rsidR="00DC18B7" w:rsidRPr="00DC18B7" w:rsidRDefault="00DC18B7" w:rsidP="00DC18B7">
            <w:pPr>
              <w:spacing w:line="360" w:lineRule="auto"/>
              <w:jc w:val="right"/>
              <w:rPr>
                <w:rFonts w:cs="Times New Roman"/>
                <w:szCs w:val="24"/>
              </w:rPr>
            </w:pPr>
            <w:r w:rsidRPr="00DC18B7">
              <w:rPr>
                <w:rFonts w:cs="Times New Roman"/>
                <w:szCs w:val="24"/>
              </w:rPr>
              <w:t>45</w:t>
            </w:r>
          </w:p>
        </w:tc>
      </w:tr>
      <w:tr w:rsidR="00DC18B7" w:rsidRPr="00DC18B7" w14:paraId="2B5FED21" w14:textId="77777777" w:rsidTr="002506F5">
        <w:trPr>
          <w:trHeight w:val="458"/>
        </w:trPr>
        <w:tc>
          <w:tcPr>
            <w:tcW w:w="803" w:type="dxa"/>
            <w:vAlign w:val="center"/>
          </w:tcPr>
          <w:p w14:paraId="7789D594" w14:textId="77777777" w:rsidR="00DC18B7" w:rsidRPr="00DC18B7" w:rsidRDefault="00DC18B7" w:rsidP="00DC18B7">
            <w:pPr>
              <w:spacing w:line="360" w:lineRule="auto"/>
              <w:jc w:val="center"/>
              <w:rPr>
                <w:rFonts w:cs="Times New Roman"/>
                <w:szCs w:val="24"/>
              </w:rPr>
            </w:pPr>
          </w:p>
        </w:tc>
        <w:tc>
          <w:tcPr>
            <w:tcW w:w="6667" w:type="dxa"/>
            <w:vAlign w:val="center"/>
          </w:tcPr>
          <w:p w14:paraId="7DD38706" w14:textId="77777777" w:rsidR="00DC18B7" w:rsidRPr="00DC18B7" w:rsidRDefault="00DC18B7" w:rsidP="00DC18B7">
            <w:pPr>
              <w:spacing w:line="360" w:lineRule="auto"/>
              <w:rPr>
                <w:rFonts w:cs="Times New Roman"/>
                <w:szCs w:val="24"/>
              </w:rPr>
            </w:pPr>
          </w:p>
        </w:tc>
        <w:tc>
          <w:tcPr>
            <w:tcW w:w="804" w:type="dxa"/>
          </w:tcPr>
          <w:p w14:paraId="36EFDF8D" w14:textId="77777777" w:rsidR="00DC18B7" w:rsidRPr="00DC18B7" w:rsidRDefault="00DC18B7" w:rsidP="00DC18B7">
            <w:pPr>
              <w:spacing w:line="360" w:lineRule="auto"/>
              <w:jc w:val="right"/>
              <w:rPr>
                <w:rFonts w:cs="Times New Roman"/>
                <w:szCs w:val="24"/>
              </w:rPr>
            </w:pPr>
          </w:p>
        </w:tc>
      </w:tr>
      <w:tr w:rsidR="00DC18B7" w:rsidRPr="00DC18B7" w14:paraId="18ED085F" w14:textId="77777777" w:rsidTr="002506F5">
        <w:trPr>
          <w:trHeight w:val="468"/>
        </w:trPr>
        <w:tc>
          <w:tcPr>
            <w:tcW w:w="803" w:type="dxa"/>
          </w:tcPr>
          <w:p w14:paraId="1A18DAB7" w14:textId="77777777" w:rsidR="00DC18B7" w:rsidRPr="00DC18B7" w:rsidRDefault="00DC18B7" w:rsidP="00DC18B7">
            <w:pPr>
              <w:spacing w:line="360" w:lineRule="auto"/>
              <w:jc w:val="center"/>
              <w:rPr>
                <w:rFonts w:cs="Times New Roman"/>
                <w:szCs w:val="24"/>
              </w:rPr>
            </w:pPr>
          </w:p>
        </w:tc>
        <w:tc>
          <w:tcPr>
            <w:tcW w:w="6667" w:type="dxa"/>
          </w:tcPr>
          <w:p w14:paraId="468B5C25" w14:textId="77777777" w:rsidR="00DC18B7" w:rsidRPr="00DC18B7" w:rsidRDefault="00DC18B7" w:rsidP="00DC18B7">
            <w:pPr>
              <w:spacing w:line="360" w:lineRule="auto"/>
              <w:rPr>
                <w:rFonts w:cs="Times New Roman"/>
                <w:szCs w:val="24"/>
              </w:rPr>
            </w:pPr>
          </w:p>
        </w:tc>
        <w:tc>
          <w:tcPr>
            <w:tcW w:w="804" w:type="dxa"/>
          </w:tcPr>
          <w:p w14:paraId="6B5AE416" w14:textId="77777777" w:rsidR="00DC18B7" w:rsidRPr="00DC18B7" w:rsidRDefault="00DC18B7" w:rsidP="00DC18B7">
            <w:pPr>
              <w:spacing w:line="360" w:lineRule="auto"/>
              <w:jc w:val="right"/>
              <w:rPr>
                <w:rFonts w:cs="Times New Roman"/>
                <w:szCs w:val="24"/>
              </w:rPr>
            </w:pPr>
          </w:p>
        </w:tc>
      </w:tr>
      <w:tr w:rsidR="00DC18B7" w:rsidRPr="00DC18B7" w14:paraId="78A07E74" w14:textId="77777777" w:rsidTr="002506F5">
        <w:trPr>
          <w:trHeight w:val="458"/>
        </w:trPr>
        <w:tc>
          <w:tcPr>
            <w:tcW w:w="803" w:type="dxa"/>
          </w:tcPr>
          <w:p w14:paraId="5866D909" w14:textId="77777777" w:rsidR="00DC18B7" w:rsidRPr="00DC18B7" w:rsidRDefault="00DC18B7" w:rsidP="00DC18B7">
            <w:pPr>
              <w:spacing w:line="360" w:lineRule="auto"/>
              <w:jc w:val="center"/>
              <w:rPr>
                <w:rFonts w:cs="Times New Roman"/>
                <w:szCs w:val="24"/>
              </w:rPr>
            </w:pPr>
          </w:p>
        </w:tc>
        <w:tc>
          <w:tcPr>
            <w:tcW w:w="6667" w:type="dxa"/>
            <w:vAlign w:val="center"/>
          </w:tcPr>
          <w:p w14:paraId="7CA114C5" w14:textId="77777777" w:rsidR="00DC18B7" w:rsidRPr="00DC18B7" w:rsidRDefault="00DC18B7" w:rsidP="00DC18B7">
            <w:pPr>
              <w:spacing w:line="360" w:lineRule="auto"/>
              <w:rPr>
                <w:rFonts w:cs="Times New Roman"/>
                <w:szCs w:val="24"/>
              </w:rPr>
            </w:pPr>
          </w:p>
        </w:tc>
        <w:tc>
          <w:tcPr>
            <w:tcW w:w="804" w:type="dxa"/>
          </w:tcPr>
          <w:p w14:paraId="4AA6B5FD" w14:textId="77777777" w:rsidR="00DC18B7" w:rsidRPr="00DC18B7" w:rsidRDefault="00DC18B7" w:rsidP="00DC18B7">
            <w:pPr>
              <w:spacing w:line="360" w:lineRule="auto"/>
              <w:jc w:val="right"/>
              <w:rPr>
                <w:rFonts w:cs="Times New Roman"/>
                <w:szCs w:val="24"/>
              </w:rPr>
            </w:pPr>
          </w:p>
        </w:tc>
      </w:tr>
      <w:tr w:rsidR="00DC18B7" w:rsidRPr="00DC18B7" w14:paraId="5890183B" w14:textId="77777777" w:rsidTr="002506F5">
        <w:trPr>
          <w:trHeight w:val="458"/>
        </w:trPr>
        <w:tc>
          <w:tcPr>
            <w:tcW w:w="803" w:type="dxa"/>
          </w:tcPr>
          <w:p w14:paraId="40201649" w14:textId="77777777" w:rsidR="00DC18B7" w:rsidRPr="00DC18B7" w:rsidRDefault="00DC18B7" w:rsidP="00DC18B7">
            <w:pPr>
              <w:spacing w:line="360" w:lineRule="auto"/>
              <w:jc w:val="center"/>
              <w:rPr>
                <w:rFonts w:cs="Times New Roman"/>
                <w:szCs w:val="24"/>
              </w:rPr>
            </w:pPr>
          </w:p>
        </w:tc>
        <w:tc>
          <w:tcPr>
            <w:tcW w:w="6667" w:type="dxa"/>
            <w:vAlign w:val="center"/>
          </w:tcPr>
          <w:p w14:paraId="2A03C8F6" w14:textId="77777777" w:rsidR="00DC18B7" w:rsidRPr="00DC18B7" w:rsidRDefault="00DC18B7" w:rsidP="00DC18B7">
            <w:pPr>
              <w:spacing w:line="360" w:lineRule="auto"/>
              <w:rPr>
                <w:rFonts w:cs="Times New Roman"/>
                <w:szCs w:val="24"/>
              </w:rPr>
            </w:pPr>
          </w:p>
        </w:tc>
        <w:tc>
          <w:tcPr>
            <w:tcW w:w="804" w:type="dxa"/>
          </w:tcPr>
          <w:p w14:paraId="6E41420E" w14:textId="77777777" w:rsidR="00DC18B7" w:rsidRPr="00DC18B7" w:rsidRDefault="00DC18B7" w:rsidP="00DC18B7">
            <w:pPr>
              <w:spacing w:line="360" w:lineRule="auto"/>
              <w:jc w:val="right"/>
              <w:rPr>
                <w:rFonts w:cs="Times New Roman"/>
                <w:szCs w:val="24"/>
              </w:rPr>
            </w:pPr>
          </w:p>
        </w:tc>
      </w:tr>
      <w:tr w:rsidR="00DC18B7" w:rsidRPr="00DC18B7" w14:paraId="1CBAAAAC" w14:textId="77777777" w:rsidTr="002506F5">
        <w:trPr>
          <w:trHeight w:val="458"/>
        </w:trPr>
        <w:tc>
          <w:tcPr>
            <w:tcW w:w="803" w:type="dxa"/>
          </w:tcPr>
          <w:p w14:paraId="2AFE8718" w14:textId="77777777" w:rsidR="00DC18B7" w:rsidRPr="00DC18B7" w:rsidRDefault="00DC18B7" w:rsidP="00DC18B7">
            <w:pPr>
              <w:spacing w:line="360" w:lineRule="auto"/>
              <w:jc w:val="center"/>
              <w:rPr>
                <w:rFonts w:cs="Times New Roman"/>
                <w:szCs w:val="24"/>
              </w:rPr>
            </w:pPr>
          </w:p>
        </w:tc>
        <w:tc>
          <w:tcPr>
            <w:tcW w:w="6667" w:type="dxa"/>
            <w:vAlign w:val="center"/>
          </w:tcPr>
          <w:p w14:paraId="019180A2" w14:textId="77777777" w:rsidR="00DC18B7" w:rsidRPr="00DC18B7" w:rsidRDefault="00DC18B7" w:rsidP="00DC18B7">
            <w:pPr>
              <w:spacing w:line="360" w:lineRule="auto"/>
              <w:rPr>
                <w:rFonts w:cs="Times New Roman"/>
                <w:szCs w:val="24"/>
              </w:rPr>
            </w:pPr>
          </w:p>
        </w:tc>
        <w:tc>
          <w:tcPr>
            <w:tcW w:w="804" w:type="dxa"/>
          </w:tcPr>
          <w:p w14:paraId="46008352" w14:textId="77777777" w:rsidR="00DC18B7" w:rsidRPr="00DC18B7" w:rsidRDefault="00DC18B7" w:rsidP="00DC18B7">
            <w:pPr>
              <w:spacing w:line="360" w:lineRule="auto"/>
              <w:jc w:val="right"/>
              <w:rPr>
                <w:rFonts w:cs="Times New Roman"/>
                <w:szCs w:val="24"/>
              </w:rPr>
            </w:pPr>
          </w:p>
        </w:tc>
      </w:tr>
      <w:tr w:rsidR="00DC18B7" w:rsidRPr="00DC18B7" w14:paraId="67463090" w14:textId="77777777" w:rsidTr="002506F5">
        <w:trPr>
          <w:trHeight w:val="458"/>
        </w:trPr>
        <w:tc>
          <w:tcPr>
            <w:tcW w:w="803" w:type="dxa"/>
          </w:tcPr>
          <w:p w14:paraId="40324B2C" w14:textId="77777777" w:rsidR="00DC18B7" w:rsidRPr="00DC18B7" w:rsidRDefault="00DC18B7" w:rsidP="00DC18B7">
            <w:pPr>
              <w:spacing w:line="360" w:lineRule="auto"/>
              <w:jc w:val="center"/>
              <w:rPr>
                <w:rFonts w:cs="Times New Roman"/>
                <w:szCs w:val="24"/>
              </w:rPr>
            </w:pPr>
          </w:p>
        </w:tc>
        <w:tc>
          <w:tcPr>
            <w:tcW w:w="6667" w:type="dxa"/>
            <w:vAlign w:val="center"/>
          </w:tcPr>
          <w:p w14:paraId="647AA3C9" w14:textId="77777777" w:rsidR="00DC18B7" w:rsidRPr="00DC18B7" w:rsidRDefault="00DC18B7" w:rsidP="00DC18B7">
            <w:pPr>
              <w:spacing w:line="360" w:lineRule="auto"/>
              <w:rPr>
                <w:rFonts w:cs="Times New Roman"/>
                <w:szCs w:val="24"/>
              </w:rPr>
            </w:pPr>
          </w:p>
        </w:tc>
        <w:tc>
          <w:tcPr>
            <w:tcW w:w="804" w:type="dxa"/>
          </w:tcPr>
          <w:p w14:paraId="4FEA36D4" w14:textId="77777777" w:rsidR="00DC18B7" w:rsidRPr="00DC18B7" w:rsidRDefault="00DC18B7" w:rsidP="00DC18B7">
            <w:pPr>
              <w:spacing w:line="360" w:lineRule="auto"/>
              <w:jc w:val="right"/>
              <w:rPr>
                <w:rFonts w:cs="Times New Roman"/>
                <w:szCs w:val="24"/>
              </w:rPr>
            </w:pPr>
          </w:p>
        </w:tc>
      </w:tr>
    </w:tbl>
    <w:p w14:paraId="0AC20472" w14:textId="77777777" w:rsidR="00DC18B7" w:rsidRPr="00DC18B7" w:rsidRDefault="00DC18B7" w:rsidP="00DC18B7">
      <w:pPr>
        <w:jc w:val="center"/>
        <w:rPr>
          <w:rFonts w:eastAsia="MS Mincho" w:cs="Times New Roman"/>
          <w:b/>
          <w:bCs/>
          <w:sz w:val="28"/>
          <w:szCs w:val="28"/>
          <w:lang w:eastAsia="ja-JP"/>
        </w:rPr>
      </w:pPr>
      <w:r w:rsidRPr="00DC18B7">
        <w:rPr>
          <w:rFonts w:eastAsia="MS Mincho" w:cs="Times New Roman"/>
          <w:b/>
          <w:bCs/>
          <w:sz w:val="28"/>
          <w:szCs w:val="28"/>
          <w:lang w:eastAsia="ja-JP"/>
        </w:rPr>
        <w:br w:type="page"/>
      </w:r>
      <w:r w:rsidRPr="00DC18B7">
        <w:rPr>
          <w:rFonts w:eastAsia="MS Mincho" w:cs="Times New Roman"/>
          <w:b/>
          <w:bCs/>
          <w:sz w:val="28"/>
          <w:szCs w:val="28"/>
          <w:lang w:eastAsia="ja-JP"/>
        </w:rPr>
        <w:lastRenderedPageBreak/>
        <w:t>LIST OF FIGURES</w:t>
      </w:r>
    </w:p>
    <w:p w14:paraId="50312DC1" w14:textId="77777777" w:rsidR="00DC18B7" w:rsidRPr="00DC18B7" w:rsidRDefault="00DC18B7" w:rsidP="00DC18B7">
      <w:pPr>
        <w:spacing w:after="0" w:line="360" w:lineRule="auto"/>
        <w:jc w:val="center"/>
        <w:rPr>
          <w:rFonts w:eastAsia="MS Mincho" w:cs="Times New Roman"/>
          <w:b/>
          <w:bCs/>
          <w:szCs w:val="28"/>
          <w:lang w:eastAsia="ja-JP"/>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6155"/>
        <w:gridCol w:w="1171"/>
      </w:tblGrid>
      <w:tr w:rsidR="00DC18B7" w:rsidRPr="00DC18B7" w14:paraId="69EFF8FB" w14:textId="77777777" w:rsidTr="002506F5">
        <w:tc>
          <w:tcPr>
            <w:tcW w:w="896" w:type="dxa"/>
            <w:hideMark/>
          </w:tcPr>
          <w:p w14:paraId="09B522A1" w14:textId="77777777" w:rsidR="00DC18B7" w:rsidRPr="00DC18B7" w:rsidRDefault="00DC18B7" w:rsidP="00DC18B7">
            <w:pPr>
              <w:spacing w:line="360" w:lineRule="auto"/>
              <w:jc w:val="center"/>
              <w:rPr>
                <w:rFonts w:cs="Times New Roman"/>
                <w:b/>
                <w:bCs/>
                <w:szCs w:val="24"/>
              </w:rPr>
            </w:pPr>
            <w:r w:rsidRPr="00DC18B7">
              <w:rPr>
                <w:rFonts w:cs="Times New Roman"/>
                <w:b/>
                <w:bCs/>
                <w:szCs w:val="24"/>
              </w:rPr>
              <w:t>Figure</w:t>
            </w:r>
          </w:p>
        </w:tc>
        <w:tc>
          <w:tcPr>
            <w:tcW w:w="6155" w:type="dxa"/>
            <w:hideMark/>
          </w:tcPr>
          <w:p w14:paraId="04FE21FB" w14:textId="77777777" w:rsidR="00DC18B7" w:rsidRPr="00DC18B7" w:rsidRDefault="00DC18B7" w:rsidP="00DC18B7">
            <w:pPr>
              <w:spacing w:line="360" w:lineRule="auto"/>
              <w:ind w:firstLine="526"/>
              <w:jc w:val="center"/>
              <w:rPr>
                <w:rFonts w:cs="Times New Roman"/>
                <w:b/>
                <w:bCs/>
                <w:szCs w:val="24"/>
              </w:rPr>
            </w:pPr>
            <w:r w:rsidRPr="00DC18B7">
              <w:rPr>
                <w:rFonts w:cs="Times New Roman"/>
                <w:b/>
                <w:bCs/>
                <w:szCs w:val="24"/>
              </w:rPr>
              <w:t>Particular</w:t>
            </w:r>
          </w:p>
        </w:tc>
        <w:tc>
          <w:tcPr>
            <w:tcW w:w="1171" w:type="dxa"/>
          </w:tcPr>
          <w:p w14:paraId="246A4319" w14:textId="77777777" w:rsidR="00DC18B7" w:rsidRPr="00DC18B7" w:rsidRDefault="00DC18B7" w:rsidP="00DC18B7">
            <w:pPr>
              <w:spacing w:line="360" w:lineRule="auto"/>
              <w:jc w:val="right"/>
              <w:rPr>
                <w:rFonts w:cs="Times New Roman"/>
                <w:b/>
                <w:bCs/>
                <w:szCs w:val="24"/>
              </w:rPr>
            </w:pPr>
            <w:r w:rsidRPr="00DC18B7">
              <w:rPr>
                <w:rFonts w:cs="Times New Roman"/>
                <w:b/>
                <w:bCs/>
                <w:szCs w:val="24"/>
              </w:rPr>
              <w:t>Page</w:t>
            </w:r>
          </w:p>
          <w:p w14:paraId="1B9CD04E" w14:textId="77777777" w:rsidR="00DC18B7" w:rsidRPr="00DC18B7" w:rsidRDefault="00DC18B7" w:rsidP="00DC18B7">
            <w:pPr>
              <w:spacing w:line="360" w:lineRule="auto"/>
              <w:jc w:val="right"/>
              <w:rPr>
                <w:rFonts w:cs="Times New Roman"/>
                <w:b/>
                <w:bCs/>
                <w:szCs w:val="24"/>
              </w:rPr>
            </w:pPr>
          </w:p>
        </w:tc>
      </w:tr>
      <w:tr w:rsidR="00DC18B7" w:rsidRPr="00DC18B7" w14:paraId="53AD17F8" w14:textId="77777777" w:rsidTr="002506F5">
        <w:trPr>
          <w:trHeight w:val="458"/>
        </w:trPr>
        <w:tc>
          <w:tcPr>
            <w:tcW w:w="896" w:type="dxa"/>
            <w:vAlign w:val="center"/>
          </w:tcPr>
          <w:p w14:paraId="362F9B50" w14:textId="77777777" w:rsidR="00DC18B7" w:rsidRPr="00DC18B7" w:rsidRDefault="00DC18B7" w:rsidP="00DC18B7">
            <w:pPr>
              <w:spacing w:line="360" w:lineRule="auto"/>
              <w:jc w:val="center"/>
              <w:rPr>
                <w:rFonts w:cs="Times New Roman"/>
                <w:szCs w:val="24"/>
              </w:rPr>
            </w:pPr>
            <w:r w:rsidRPr="00DC18B7">
              <w:rPr>
                <w:rFonts w:cs="Times New Roman"/>
                <w:szCs w:val="24"/>
              </w:rPr>
              <w:t>2.1</w:t>
            </w:r>
          </w:p>
        </w:tc>
        <w:tc>
          <w:tcPr>
            <w:tcW w:w="6155" w:type="dxa"/>
            <w:vAlign w:val="center"/>
          </w:tcPr>
          <w:p w14:paraId="5B6615A4" w14:textId="77777777" w:rsidR="00DC18B7" w:rsidRPr="00DC18B7" w:rsidRDefault="00DC18B7" w:rsidP="00DC18B7">
            <w:pPr>
              <w:spacing w:line="360" w:lineRule="auto"/>
              <w:rPr>
                <w:rFonts w:cs="Times New Roman"/>
                <w:iCs/>
                <w:szCs w:val="24"/>
              </w:rPr>
            </w:pPr>
            <w:r w:rsidRPr="00DC18B7">
              <w:rPr>
                <w:rFonts w:cs="Times New Roman"/>
                <w:iCs/>
                <w:szCs w:val="24"/>
              </w:rPr>
              <w:t>Conceptual Framework of the Study</w:t>
            </w:r>
          </w:p>
        </w:tc>
        <w:tc>
          <w:tcPr>
            <w:tcW w:w="1171" w:type="dxa"/>
          </w:tcPr>
          <w:p w14:paraId="76591CA7" w14:textId="77777777" w:rsidR="00DC18B7" w:rsidRPr="00DC18B7" w:rsidRDefault="00DC18B7" w:rsidP="00DC18B7">
            <w:pPr>
              <w:spacing w:line="360" w:lineRule="auto"/>
              <w:jc w:val="right"/>
              <w:rPr>
                <w:rFonts w:cs="Times New Roman"/>
                <w:szCs w:val="24"/>
              </w:rPr>
            </w:pPr>
            <w:r w:rsidRPr="00DC18B7">
              <w:rPr>
                <w:rFonts w:cs="Times New Roman"/>
                <w:szCs w:val="24"/>
              </w:rPr>
              <w:t>20</w:t>
            </w:r>
          </w:p>
        </w:tc>
      </w:tr>
      <w:tr w:rsidR="00DC18B7" w:rsidRPr="00DC18B7" w14:paraId="08048A4A" w14:textId="77777777" w:rsidTr="002506F5">
        <w:trPr>
          <w:trHeight w:val="458"/>
        </w:trPr>
        <w:tc>
          <w:tcPr>
            <w:tcW w:w="896" w:type="dxa"/>
            <w:vAlign w:val="center"/>
            <w:hideMark/>
          </w:tcPr>
          <w:p w14:paraId="327D751D" w14:textId="77777777" w:rsidR="00DC18B7" w:rsidRPr="00DC18B7" w:rsidRDefault="00DC18B7" w:rsidP="00DC18B7">
            <w:pPr>
              <w:spacing w:line="360" w:lineRule="auto"/>
              <w:jc w:val="center"/>
              <w:rPr>
                <w:rFonts w:cs="Times New Roman"/>
                <w:szCs w:val="24"/>
              </w:rPr>
            </w:pPr>
            <w:r w:rsidRPr="00DC18B7">
              <w:rPr>
                <w:rFonts w:cs="Times New Roman"/>
                <w:szCs w:val="24"/>
              </w:rPr>
              <w:t>4.1</w:t>
            </w:r>
          </w:p>
        </w:tc>
        <w:tc>
          <w:tcPr>
            <w:tcW w:w="6155" w:type="dxa"/>
            <w:vAlign w:val="center"/>
          </w:tcPr>
          <w:p w14:paraId="1202A238" w14:textId="77777777" w:rsidR="00DC18B7" w:rsidRPr="00DC18B7" w:rsidRDefault="00DC18B7" w:rsidP="00DC18B7">
            <w:pPr>
              <w:spacing w:line="360" w:lineRule="auto"/>
              <w:rPr>
                <w:rFonts w:cs="Times New Roman"/>
                <w:bCs/>
                <w:szCs w:val="24"/>
              </w:rPr>
            </w:pPr>
            <w:r w:rsidRPr="00DC18B7">
              <w:rPr>
                <w:rFonts w:cs="Times New Roman"/>
                <w:bCs/>
                <w:szCs w:val="24"/>
              </w:rPr>
              <w:t>Comparison of Gender</w:t>
            </w:r>
          </w:p>
        </w:tc>
        <w:tc>
          <w:tcPr>
            <w:tcW w:w="1171" w:type="dxa"/>
          </w:tcPr>
          <w:p w14:paraId="0A15F92B" w14:textId="77777777" w:rsidR="00DC18B7" w:rsidRPr="00DC18B7" w:rsidRDefault="00DC18B7" w:rsidP="00DC18B7">
            <w:pPr>
              <w:spacing w:line="360" w:lineRule="auto"/>
              <w:jc w:val="right"/>
              <w:rPr>
                <w:rFonts w:cs="Times New Roman"/>
                <w:szCs w:val="24"/>
              </w:rPr>
            </w:pPr>
            <w:r w:rsidRPr="00DC18B7">
              <w:rPr>
                <w:rFonts w:cs="Times New Roman"/>
                <w:szCs w:val="24"/>
              </w:rPr>
              <w:t>29</w:t>
            </w:r>
          </w:p>
        </w:tc>
      </w:tr>
      <w:tr w:rsidR="00DC18B7" w:rsidRPr="00DC18B7" w14:paraId="3724A940" w14:textId="77777777" w:rsidTr="002506F5">
        <w:trPr>
          <w:trHeight w:val="458"/>
        </w:trPr>
        <w:tc>
          <w:tcPr>
            <w:tcW w:w="896" w:type="dxa"/>
            <w:hideMark/>
          </w:tcPr>
          <w:p w14:paraId="3139FE0B" w14:textId="77777777" w:rsidR="00DC18B7" w:rsidRPr="00DC18B7" w:rsidRDefault="00DC18B7" w:rsidP="00DC18B7">
            <w:pPr>
              <w:spacing w:line="360" w:lineRule="auto"/>
              <w:jc w:val="center"/>
              <w:rPr>
                <w:rFonts w:cs="Times New Roman"/>
                <w:szCs w:val="24"/>
              </w:rPr>
            </w:pPr>
            <w:r w:rsidRPr="00DC18B7">
              <w:rPr>
                <w:rFonts w:cs="Times New Roman"/>
                <w:szCs w:val="24"/>
              </w:rPr>
              <w:t>4.2</w:t>
            </w:r>
          </w:p>
        </w:tc>
        <w:tc>
          <w:tcPr>
            <w:tcW w:w="6155" w:type="dxa"/>
            <w:vAlign w:val="center"/>
          </w:tcPr>
          <w:p w14:paraId="18D3B893" w14:textId="77777777" w:rsidR="00DC18B7" w:rsidRPr="00DC18B7" w:rsidRDefault="00DC18B7" w:rsidP="00DC18B7">
            <w:pPr>
              <w:spacing w:line="360" w:lineRule="auto"/>
              <w:rPr>
                <w:rFonts w:cs="Times New Roman"/>
                <w:bCs/>
                <w:szCs w:val="24"/>
              </w:rPr>
            </w:pPr>
            <w:r w:rsidRPr="00DC18B7">
              <w:rPr>
                <w:rFonts w:cs="Times New Roman"/>
                <w:bCs/>
                <w:szCs w:val="24"/>
              </w:rPr>
              <w:t>Comparison of the Marital Status</w:t>
            </w:r>
          </w:p>
        </w:tc>
        <w:tc>
          <w:tcPr>
            <w:tcW w:w="1171" w:type="dxa"/>
          </w:tcPr>
          <w:p w14:paraId="0D5CAB4F" w14:textId="77777777" w:rsidR="00DC18B7" w:rsidRPr="00DC18B7" w:rsidRDefault="00DC18B7" w:rsidP="00DC18B7">
            <w:pPr>
              <w:spacing w:line="360" w:lineRule="auto"/>
              <w:jc w:val="right"/>
              <w:rPr>
                <w:rFonts w:cs="Times New Roman"/>
                <w:szCs w:val="24"/>
              </w:rPr>
            </w:pPr>
            <w:r w:rsidRPr="00DC18B7">
              <w:rPr>
                <w:rFonts w:cs="Times New Roman"/>
                <w:szCs w:val="24"/>
              </w:rPr>
              <w:t>30</w:t>
            </w:r>
          </w:p>
        </w:tc>
      </w:tr>
      <w:tr w:rsidR="00DC18B7" w:rsidRPr="00DC18B7" w14:paraId="60145ECE" w14:textId="77777777" w:rsidTr="002506F5">
        <w:trPr>
          <w:trHeight w:val="458"/>
        </w:trPr>
        <w:tc>
          <w:tcPr>
            <w:tcW w:w="896" w:type="dxa"/>
            <w:hideMark/>
          </w:tcPr>
          <w:p w14:paraId="147DD4E5" w14:textId="77777777" w:rsidR="00DC18B7" w:rsidRPr="00DC18B7" w:rsidRDefault="00DC18B7" w:rsidP="00DC18B7">
            <w:pPr>
              <w:spacing w:line="360" w:lineRule="auto"/>
              <w:jc w:val="center"/>
              <w:rPr>
                <w:rFonts w:cs="Times New Roman"/>
                <w:szCs w:val="24"/>
              </w:rPr>
            </w:pPr>
            <w:r w:rsidRPr="00DC18B7">
              <w:rPr>
                <w:rFonts w:cs="Times New Roman"/>
                <w:szCs w:val="24"/>
              </w:rPr>
              <w:t>4.3</w:t>
            </w:r>
          </w:p>
        </w:tc>
        <w:tc>
          <w:tcPr>
            <w:tcW w:w="6155" w:type="dxa"/>
            <w:vAlign w:val="center"/>
          </w:tcPr>
          <w:p w14:paraId="3A5D0419" w14:textId="77777777" w:rsidR="00DC18B7" w:rsidRPr="00DC18B7" w:rsidRDefault="00DC18B7" w:rsidP="00DC18B7">
            <w:pPr>
              <w:spacing w:line="360" w:lineRule="auto"/>
              <w:rPr>
                <w:rFonts w:cs="Times New Roman"/>
                <w:szCs w:val="24"/>
              </w:rPr>
            </w:pPr>
            <w:r w:rsidRPr="00DC18B7">
              <w:rPr>
                <w:rFonts w:cs="Times New Roman"/>
                <w:szCs w:val="24"/>
              </w:rPr>
              <w:t>Comparison of Age</w:t>
            </w:r>
          </w:p>
        </w:tc>
        <w:tc>
          <w:tcPr>
            <w:tcW w:w="1171" w:type="dxa"/>
          </w:tcPr>
          <w:p w14:paraId="1D7301AF" w14:textId="77777777" w:rsidR="00DC18B7" w:rsidRPr="00DC18B7" w:rsidRDefault="00DC18B7" w:rsidP="00DC18B7">
            <w:pPr>
              <w:spacing w:line="360" w:lineRule="auto"/>
              <w:jc w:val="right"/>
              <w:rPr>
                <w:rFonts w:cs="Times New Roman"/>
                <w:szCs w:val="24"/>
              </w:rPr>
            </w:pPr>
            <w:r w:rsidRPr="00DC18B7">
              <w:rPr>
                <w:rFonts w:cs="Times New Roman"/>
                <w:szCs w:val="24"/>
              </w:rPr>
              <w:t>31</w:t>
            </w:r>
          </w:p>
        </w:tc>
      </w:tr>
      <w:tr w:rsidR="00DC18B7" w:rsidRPr="00DC18B7" w14:paraId="66D90785" w14:textId="77777777" w:rsidTr="002506F5">
        <w:trPr>
          <w:trHeight w:val="458"/>
        </w:trPr>
        <w:tc>
          <w:tcPr>
            <w:tcW w:w="896" w:type="dxa"/>
            <w:hideMark/>
          </w:tcPr>
          <w:p w14:paraId="0885E293" w14:textId="77777777" w:rsidR="00DC18B7" w:rsidRPr="00DC18B7" w:rsidRDefault="00DC18B7" w:rsidP="00DC18B7">
            <w:pPr>
              <w:spacing w:line="360" w:lineRule="auto"/>
              <w:jc w:val="center"/>
              <w:rPr>
                <w:rFonts w:cs="Times New Roman"/>
                <w:szCs w:val="24"/>
              </w:rPr>
            </w:pPr>
            <w:r w:rsidRPr="00DC18B7">
              <w:rPr>
                <w:rFonts w:cs="Times New Roman"/>
                <w:szCs w:val="24"/>
              </w:rPr>
              <w:t>4.4</w:t>
            </w:r>
          </w:p>
        </w:tc>
        <w:tc>
          <w:tcPr>
            <w:tcW w:w="6155" w:type="dxa"/>
            <w:vAlign w:val="center"/>
          </w:tcPr>
          <w:p w14:paraId="1351DDCC" w14:textId="77777777" w:rsidR="00DC18B7" w:rsidRPr="00DC18B7" w:rsidRDefault="00DC18B7" w:rsidP="00DC18B7">
            <w:pPr>
              <w:spacing w:line="360" w:lineRule="auto"/>
              <w:rPr>
                <w:rFonts w:cs="Times New Roman"/>
                <w:szCs w:val="24"/>
              </w:rPr>
            </w:pPr>
            <w:r w:rsidRPr="00DC18B7">
              <w:rPr>
                <w:rFonts w:cs="Times New Roman"/>
                <w:szCs w:val="24"/>
              </w:rPr>
              <w:t>Comparison of the Education Level</w:t>
            </w:r>
          </w:p>
        </w:tc>
        <w:tc>
          <w:tcPr>
            <w:tcW w:w="1171" w:type="dxa"/>
          </w:tcPr>
          <w:p w14:paraId="46B69E05" w14:textId="77777777" w:rsidR="00DC18B7" w:rsidRPr="00DC18B7" w:rsidRDefault="00DC18B7" w:rsidP="00DC18B7">
            <w:pPr>
              <w:spacing w:line="360" w:lineRule="auto"/>
              <w:jc w:val="right"/>
              <w:rPr>
                <w:rFonts w:cs="Times New Roman"/>
                <w:szCs w:val="24"/>
              </w:rPr>
            </w:pPr>
            <w:r w:rsidRPr="00DC18B7">
              <w:rPr>
                <w:rFonts w:cs="Times New Roman"/>
                <w:szCs w:val="24"/>
              </w:rPr>
              <w:t>32</w:t>
            </w:r>
          </w:p>
        </w:tc>
      </w:tr>
      <w:tr w:rsidR="00DC18B7" w:rsidRPr="00DC18B7" w14:paraId="2751F49A" w14:textId="77777777" w:rsidTr="002506F5">
        <w:trPr>
          <w:trHeight w:val="458"/>
        </w:trPr>
        <w:tc>
          <w:tcPr>
            <w:tcW w:w="896" w:type="dxa"/>
            <w:hideMark/>
          </w:tcPr>
          <w:p w14:paraId="2F027420" w14:textId="77777777" w:rsidR="00DC18B7" w:rsidRPr="00DC18B7" w:rsidRDefault="00DC18B7" w:rsidP="00DC18B7">
            <w:pPr>
              <w:spacing w:line="360" w:lineRule="auto"/>
              <w:jc w:val="center"/>
              <w:rPr>
                <w:rFonts w:cs="Times New Roman"/>
                <w:szCs w:val="24"/>
              </w:rPr>
            </w:pPr>
            <w:r w:rsidRPr="00DC18B7">
              <w:rPr>
                <w:rFonts w:cs="Times New Roman"/>
                <w:szCs w:val="24"/>
              </w:rPr>
              <w:t>4.5</w:t>
            </w:r>
          </w:p>
        </w:tc>
        <w:tc>
          <w:tcPr>
            <w:tcW w:w="6155" w:type="dxa"/>
            <w:vAlign w:val="center"/>
          </w:tcPr>
          <w:p w14:paraId="0C2DBE4E" w14:textId="77777777" w:rsidR="00DC18B7" w:rsidRPr="00DC18B7" w:rsidRDefault="00DC18B7" w:rsidP="00DC18B7">
            <w:pPr>
              <w:spacing w:line="360" w:lineRule="auto"/>
              <w:rPr>
                <w:rFonts w:cs="Times New Roman"/>
                <w:szCs w:val="24"/>
              </w:rPr>
            </w:pPr>
            <w:r w:rsidRPr="00DC18B7">
              <w:rPr>
                <w:rFonts w:cs="Times New Roman"/>
                <w:szCs w:val="24"/>
              </w:rPr>
              <w:t>Comparison of the Department</w:t>
            </w:r>
          </w:p>
        </w:tc>
        <w:tc>
          <w:tcPr>
            <w:tcW w:w="1171" w:type="dxa"/>
          </w:tcPr>
          <w:p w14:paraId="51EA5F2C" w14:textId="77777777" w:rsidR="00DC18B7" w:rsidRPr="00DC18B7" w:rsidRDefault="00DC18B7" w:rsidP="00DC18B7">
            <w:pPr>
              <w:spacing w:line="360" w:lineRule="auto"/>
              <w:jc w:val="right"/>
              <w:rPr>
                <w:rFonts w:cs="Times New Roman"/>
                <w:szCs w:val="24"/>
              </w:rPr>
            </w:pPr>
            <w:r w:rsidRPr="00DC18B7">
              <w:rPr>
                <w:rFonts w:cs="Times New Roman"/>
                <w:szCs w:val="24"/>
              </w:rPr>
              <w:t>34</w:t>
            </w:r>
          </w:p>
        </w:tc>
      </w:tr>
      <w:tr w:rsidR="00DC18B7" w:rsidRPr="00DC18B7" w14:paraId="6BBB8DDA" w14:textId="77777777" w:rsidTr="002506F5">
        <w:trPr>
          <w:trHeight w:val="458"/>
        </w:trPr>
        <w:tc>
          <w:tcPr>
            <w:tcW w:w="896" w:type="dxa"/>
          </w:tcPr>
          <w:p w14:paraId="0E2174B7" w14:textId="77777777" w:rsidR="00DC18B7" w:rsidRPr="00DC18B7" w:rsidRDefault="00DC18B7" w:rsidP="00DC18B7">
            <w:pPr>
              <w:spacing w:line="360" w:lineRule="auto"/>
              <w:jc w:val="center"/>
              <w:rPr>
                <w:rFonts w:cs="Times New Roman"/>
                <w:szCs w:val="24"/>
              </w:rPr>
            </w:pPr>
          </w:p>
        </w:tc>
        <w:tc>
          <w:tcPr>
            <w:tcW w:w="6155" w:type="dxa"/>
            <w:vAlign w:val="center"/>
          </w:tcPr>
          <w:p w14:paraId="34874FDF" w14:textId="77777777" w:rsidR="00DC18B7" w:rsidRPr="00DC18B7" w:rsidRDefault="00DC18B7" w:rsidP="00DC18B7">
            <w:pPr>
              <w:spacing w:line="360" w:lineRule="auto"/>
              <w:rPr>
                <w:rFonts w:cs="Times New Roman"/>
                <w:szCs w:val="24"/>
              </w:rPr>
            </w:pPr>
          </w:p>
        </w:tc>
        <w:tc>
          <w:tcPr>
            <w:tcW w:w="1171" w:type="dxa"/>
          </w:tcPr>
          <w:p w14:paraId="460FEB1D" w14:textId="77777777" w:rsidR="00DC18B7" w:rsidRPr="00DC18B7" w:rsidRDefault="00DC18B7" w:rsidP="00DC18B7">
            <w:pPr>
              <w:spacing w:line="360" w:lineRule="auto"/>
              <w:jc w:val="right"/>
              <w:rPr>
                <w:rFonts w:cs="Times New Roman"/>
                <w:szCs w:val="24"/>
              </w:rPr>
            </w:pPr>
          </w:p>
        </w:tc>
      </w:tr>
    </w:tbl>
    <w:p w14:paraId="44727233" w14:textId="77777777" w:rsidR="00434DC1" w:rsidRPr="00F46B61" w:rsidRDefault="00434DC1" w:rsidP="00C86EA0">
      <w:pPr>
        <w:pStyle w:val="NormalWeb"/>
        <w:spacing w:before="240" w:beforeAutospacing="0" w:after="240" w:afterAutospacing="0" w:line="360" w:lineRule="auto"/>
        <w:jc w:val="both"/>
      </w:pPr>
      <w:r w:rsidRPr="00F46B61">
        <w:t> </w:t>
      </w:r>
    </w:p>
    <w:p w14:paraId="7593F148" w14:textId="77777777" w:rsidR="00434DC1" w:rsidRPr="00F46B61" w:rsidRDefault="00434DC1" w:rsidP="00C86EA0">
      <w:pPr>
        <w:pStyle w:val="NormalWeb"/>
        <w:spacing w:before="240" w:beforeAutospacing="0" w:after="240" w:afterAutospacing="0" w:line="360" w:lineRule="auto"/>
        <w:jc w:val="both"/>
      </w:pPr>
      <w:r w:rsidRPr="00F46B61">
        <w:t> </w:t>
      </w:r>
    </w:p>
    <w:p w14:paraId="479C406E" w14:textId="77777777" w:rsidR="00434DC1" w:rsidRPr="00F46B61" w:rsidRDefault="00434DC1" w:rsidP="00C86EA0">
      <w:pPr>
        <w:pStyle w:val="NormalWeb"/>
        <w:spacing w:before="240" w:beforeAutospacing="0" w:after="240" w:afterAutospacing="0" w:line="360" w:lineRule="auto"/>
        <w:jc w:val="both"/>
      </w:pPr>
      <w:r w:rsidRPr="00F46B61">
        <w:t> </w:t>
      </w:r>
    </w:p>
    <w:p w14:paraId="35FFCEB9" w14:textId="77777777" w:rsidR="00534B39" w:rsidRDefault="00534B39" w:rsidP="00C86EA0">
      <w:pPr>
        <w:pStyle w:val="NormalWeb"/>
        <w:spacing w:before="240" w:beforeAutospacing="0" w:after="240" w:afterAutospacing="0" w:line="360" w:lineRule="auto"/>
        <w:jc w:val="both"/>
      </w:pPr>
    </w:p>
    <w:p w14:paraId="50609DBE" w14:textId="3A003BB8" w:rsidR="00434DC1" w:rsidRPr="00F46B61" w:rsidRDefault="00434DC1" w:rsidP="00C86EA0">
      <w:pPr>
        <w:pStyle w:val="NormalWeb"/>
        <w:spacing w:before="240" w:beforeAutospacing="0" w:after="240" w:afterAutospacing="0" w:line="360" w:lineRule="auto"/>
        <w:jc w:val="both"/>
      </w:pPr>
      <w:r w:rsidRPr="00F46B61">
        <w:t> </w:t>
      </w:r>
    </w:p>
    <w:p w14:paraId="25905D70" w14:textId="6CD0C5A3" w:rsidR="00434DC1" w:rsidRDefault="00434DC1" w:rsidP="00C86EA0">
      <w:pPr>
        <w:pStyle w:val="NormalWeb"/>
        <w:spacing w:before="240" w:beforeAutospacing="0" w:after="240" w:afterAutospacing="0" w:line="360" w:lineRule="auto"/>
        <w:jc w:val="both"/>
      </w:pPr>
      <w:r w:rsidRPr="00F46B61">
        <w:t> </w:t>
      </w:r>
    </w:p>
    <w:p w14:paraId="203AF79A" w14:textId="77777777" w:rsidR="00FB76DB" w:rsidRPr="00F46B61" w:rsidRDefault="00FB76DB" w:rsidP="00C86EA0">
      <w:pPr>
        <w:pStyle w:val="NormalWeb"/>
        <w:spacing w:before="240" w:beforeAutospacing="0" w:after="240" w:afterAutospacing="0" w:line="360" w:lineRule="auto"/>
        <w:jc w:val="both"/>
      </w:pPr>
    </w:p>
    <w:p w14:paraId="2E5D5C3E" w14:textId="77777777" w:rsidR="00434DC1" w:rsidRPr="00F46B61" w:rsidRDefault="00434DC1" w:rsidP="00C86EA0">
      <w:pPr>
        <w:pStyle w:val="NormalWeb"/>
        <w:spacing w:before="240" w:beforeAutospacing="0" w:after="240" w:afterAutospacing="0" w:line="360" w:lineRule="auto"/>
        <w:jc w:val="both"/>
      </w:pPr>
      <w:r w:rsidRPr="00F46B61">
        <w:t> </w:t>
      </w:r>
    </w:p>
    <w:p w14:paraId="58AB0BA1" w14:textId="77777777" w:rsidR="001E2223" w:rsidRDefault="001E2223" w:rsidP="00C86EA0">
      <w:pPr>
        <w:pStyle w:val="Heading1"/>
        <w:sectPr w:rsidR="001E2223" w:rsidSect="00DC18B7">
          <w:footerReference w:type="default" r:id="rId9"/>
          <w:pgSz w:w="11906" w:h="16838" w:code="9"/>
          <w:pgMar w:top="1440" w:right="1440" w:bottom="1440" w:left="1872" w:header="720" w:footer="720" w:gutter="0"/>
          <w:pgNumType w:fmt="lowerRoman" w:start="1"/>
          <w:cols w:space="720"/>
          <w:docGrid w:linePitch="360"/>
        </w:sectPr>
      </w:pPr>
    </w:p>
    <w:p w14:paraId="21021123" w14:textId="3194C032" w:rsidR="001E46A8" w:rsidRPr="00C86EA0" w:rsidRDefault="001E46A8" w:rsidP="00C86EA0">
      <w:pPr>
        <w:pStyle w:val="Heading1"/>
        <w:rPr>
          <w:sz w:val="28"/>
          <w:szCs w:val="28"/>
        </w:rPr>
      </w:pPr>
      <w:r w:rsidRPr="00C86EA0">
        <w:rPr>
          <w:sz w:val="28"/>
          <w:szCs w:val="28"/>
        </w:rPr>
        <w:lastRenderedPageBreak/>
        <w:t xml:space="preserve">CHAPTER </w:t>
      </w:r>
      <w:r w:rsidR="002506F5">
        <w:rPr>
          <w:sz w:val="28"/>
          <w:szCs w:val="28"/>
        </w:rPr>
        <w:t>I</w:t>
      </w:r>
    </w:p>
    <w:p w14:paraId="63E0605F" w14:textId="7EC5BCD2" w:rsidR="00434DC1" w:rsidRPr="00C86EA0" w:rsidRDefault="00FB76DB" w:rsidP="00C86EA0">
      <w:pPr>
        <w:pStyle w:val="Heading1"/>
        <w:rPr>
          <w:sz w:val="28"/>
          <w:szCs w:val="28"/>
        </w:rPr>
      </w:pPr>
      <w:r w:rsidRPr="00C86EA0">
        <w:rPr>
          <w:sz w:val="28"/>
          <w:szCs w:val="28"/>
        </w:rPr>
        <w:t>INTRODUCTION</w:t>
      </w:r>
    </w:p>
    <w:p w14:paraId="02E9B98E" w14:textId="77777777" w:rsidR="00C86EA0" w:rsidRPr="00C86EA0" w:rsidRDefault="00C86EA0" w:rsidP="00C86EA0">
      <w:pPr>
        <w:rPr>
          <w:lang w:bidi="th-TH"/>
        </w:rPr>
      </w:pPr>
    </w:p>
    <w:p w14:paraId="69E5DBE0" w14:textId="2CF42DBF" w:rsidR="00AB51D3" w:rsidRPr="00FB76DB" w:rsidRDefault="00434DC1" w:rsidP="00C86EA0">
      <w:pPr>
        <w:spacing w:after="0" w:line="360" w:lineRule="auto"/>
        <w:jc w:val="both"/>
        <w:rPr>
          <w:rFonts w:eastAsia="Times New Roman" w:cs="Times New Roman"/>
          <w:szCs w:val="24"/>
          <w:lang w:bidi="my-MM"/>
        </w:rPr>
      </w:pPr>
      <w:r w:rsidRPr="00FB76DB">
        <w:rPr>
          <w:rFonts w:cs="Times New Roman"/>
          <w:szCs w:val="24"/>
        </w:rPr>
        <w:t> </w:t>
      </w:r>
      <w:r w:rsidR="00AB51D3" w:rsidRPr="00FB76DB">
        <w:rPr>
          <w:rFonts w:cs="Times New Roman"/>
          <w:szCs w:val="24"/>
        </w:rPr>
        <w:tab/>
      </w:r>
      <w:r w:rsidR="00BA0876" w:rsidRPr="00FB76DB">
        <w:rPr>
          <w:rFonts w:eastAsia="Times New Roman" w:cs="Times New Roman"/>
          <w:szCs w:val="24"/>
          <w:lang w:bidi="my-MM"/>
        </w:rPr>
        <w:t xml:space="preserve">The hotel industry in Myanmar is a critical element of the country's economy, making a substantial contribution to its progress and development. Myanmar has the potential to become a premier tourist destination in Southeast Asia due to its breathtaking landscapes, rich cultural heritage, and historical locations. Recognizing this potential, the government has implemented a variety of initiatives to improve the tourism sector, which is expected to contribute approximately USD 14.1 billion to the GDP by 2030. Myanmar currently has nearly 2,000 hotels and guesthouses, which are essential for the development of local economies and the creation of employment opportunities. </w:t>
      </w:r>
    </w:p>
    <w:p w14:paraId="512079E8" w14:textId="38551092" w:rsidR="00DB3235" w:rsidRPr="00FB76DB" w:rsidRDefault="00DB3235" w:rsidP="00C86EA0">
      <w:pPr>
        <w:spacing w:after="0" w:line="360" w:lineRule="auto"/>
        <w:ind w:firstLine="720"/>
        <w:jc w:val="both"/>
        <w:rPr>
          <w:rFonts w:cs="Times New Roman"/>
          <w:szCs w:val="24"/>
        </w:rPr>
      </w:pPr>
      <w:r w:rsidRPr="00FB76DB">
        <w:rPr>
          <w:rFonts w:cs="Times New Roman"/>
          <w:szCs w:val="24"/>
        </w:rPr>
        <w:t>Human resource operations contribute remarkably to the success of workplace in an organization in the contemporary era. Therefore, human resource management has occurred as updated course of study for the new generation and for the organization too. In order to manage the people in an organization, HRM is mandatory to consider for the management body of organization. It helps connect the differences between employee’s performance and the strategic objective of organization. Furthermore, the smart HRM can give job guarantee to the employee over the competitors. Therefore, human resource management is indeed to understand how practically work in the organization actually and to understand well this is becoming important to make specific research for further study on that.</w:t>
      </w:r>
    </w:p>
    <w:p w14:paraId="2E8BBFB8" w14:textId="6BEF8C5A" w:rsidR="00DB3235" w:rsidRPr="00FB76DB" w:rsidRDefault="00DB3235" w:rsidP="00C86EA0">
      <w:pPr>
        <w:spacing w:after="0" w:line="360" w:lineRule="auto"/>
        <w:ind w:firstLine="720"/>
        <w:jc w:val="both"/>
        <w:rPr>
          <w:rFonts w:cs="Times New Roman"/>
          <w:szCs w:val="24"/>
        </w:rPr>
      </w:pPr>
      <w:r w:rsidRPr="00FB76DB">
        <w:rPr>
          <w:rFonts w:cs="Times New Roman"/>
          <w:szCs w:val="24"/>
          <w:shd w:val="clear" w:color="auto" w:fill="FFFFFF"/>
        </w:rPr>
        <w:t>Employee satisfaction at the workplace is ultimate importance for workers to remain happy and also bring their level most excellent. Satisfied employees are the ones who are tremendously loyal towards their organization and stick to it even in the worst circumstances. Employees need to be enthusiastic about their work and passion comes only when they are satisfied with their job and organization on the whole because job satisfaction leads to a positive mood at the working environment</w:t>
      </w:r>
      <w:sdt>
        <w:sdtPr>
          <w:rPr>
            <w:rFonts w:cs="Times New Roman"/>
            <w:szCs w:val="24"/>
            <w:shd w:val="clear" w:color="auto" w:fill="FFFFFF"/>
          </w:rPr>
          <w:id w:val="-1965342556"/>
          <w:citation/>
        </w:sdtPr>
        <w:sdtEndPr/>
        <w:sdtContent>
          <w:r w:rsidRPr="00FB76DB">
            <w:rPr>
              <w:rFonts w:cs="Times New Roman"/>
              <w:szCs w:val="24"/>
              <w:shd w:val="clear" w:color="auto" w:fill="FFFFFF"/>
            </w:rPr>
            <w:fldChar w:fldCharType="begin"/>
          </w:r>
          <w:r w:rsidRPr="00FB76DB">
            <w:rPr>
              <w:rFonts w:cs="Times New Roman"/>
              <w:szCs w:val="24"/>
              <w:shd w:val="clear" w:color="auto" w:fill="FFFFFF"/>
            </w:rPr>
            <w:instrText xml:space="preserve">CITATION Pra15 \l 1033 </w:instrText>
          </w:r>
          <w:r w:rsidRPr="00FB76DB">
            <w:rPr>
              <w:rFonts w:cs="Times New Roman"/>
              <w:szCs w:val="24"/>
              <w:shd w:val="clear" w:color="auto" w:fill="FFFFFF"/>
            </w:rPr>
            <w:fldChar w:fldCharType="separate"/>
          </w:r>
          <w:r w:rsidRPr="00FB76DB">
            <w:rPr>
              <w:rFonts w:cs="Times New Roman"/>
              <w:noProof/>
              <w:szCs w:val="24"/>
              <w:shd w:val="clear" w:color="auto" w:fill="FFFFFF"/>
            </w:rPr>
            <w:t xml:space="preserve"> (Juneja, 2015)</w:t>
          </w:r>
          <w:r w:rsidRPr="00FB76DB">
            <w:rPr>
              <w:rFonts w:cs="Times New Roman"/>
              <w:szCs w:val="24"/>
              <w:shd w:val="clear" w:color="auto" w:fill="FFFFFF"/>
            </w:rPr>
            <w:fldChar w:fldCharType="end"/>
          </w:r>
        </w:sdtContent>
      </w:sdt>
      <w:r w:rsidRPr="00FB76DB">
        <w:rPr>
          <w:rFonts w:cs="Times New Roman"/>
          <w:szCs w:val="24"/>
          <w:shd w:val="clear" w:color="auto" w:fill="FFFFFF"/>
        </w:rPr>
        <w:t>.</w:t>
      </w:r>
    </w:p>
    <w:p w14:paraId="59D77015" w14:textId="77777777" w:rsidR="00AB51D3" w:rsidRPr="00FB76DB" w:rsidRDefault="00BA0876" w:rsidP="00C86EA0">
      <w:pPr>
        <w:spacing w:after="0" w:line="360" w:lineRule="auto"/>
        <w:ind w:firstLine="720"/>
        <w:jc w:val="both"/>
        <w:rPr>
          <w:rFonts w:eastAsia="Times New Roman" w:cs="Times New Roman"/>
          <w:szCs w:val="24"/>
          <w:lang w:bidi="my-MM"/>
        </w:rPr>
      </w:pPr>
      <w:r w:rsidRPr="00FB76DB">
        <w:rPr>
          <w:rFonts w:eastAsia="Times New Roman" w:cs="Times New Roman"/>
          <w:szCs w:val="24"/>
          <w:lang w:bidi="my-MM"/>
        </w:rPr>
        <w:t xml:space="preserve">In a competitive environment such as Myanmar's, Human Resource Management (HRM) is essential for the success of hotels. In order to attract, train, and retain competent employees who are critical to the provision of exceptional visitor experiences, it is imperative to implement effective HRM practices. It is essential for hotel management to implement strategic HRM strategies that promote employee engagement, </w:t>
      </w:r>
      <w:r w:rsidRPr="00FB76DB">
        <w:rPr>
          <w:rFonts w:eastAsia="Times New Roman" w:cs="Times New Roman"/>
          <w:szCs w:val="24"/>
          <w:lang w:bidi="my-MM"/>
        </w:rPr>
        <w:lastRenderedPageBreak/>
        <w:t xml:space="preserve">satisfaction, and performance, as the hospitality industry heavily depends on its workforce. </w:t>
      </w:r>
    </w:p>
    <w:p w14:paraId="43FEC3EF" w14:textId="11024400" w:rsidR="00434DC1" w:rsidRDefault="00BA0876" w:rsidP="00C86EA0">
      <w:pPr>
        <w:spacing w:after="0" w:line="360" w:lineRule="auto"/>
        <w:ind w:firstLine="720"/>
        <w:jc w:val="both"/>
        <w:rPr>
          <w:rFonts w:cs="Times New Roman"/>
          <w:szCs w:val="24"/>
        </w:rPr>
      </w:pPr>
      <w:r w:rsidRPr="00FB76DB">
        <w:rPr>
          <w:rFonts w:eastAsia="Times New Roman" w:cs="Times New Roman"/>
          <w:szCs w:val="24"/>
          <w:lang w:bidi="my-MM"/>
        </w:rPr>
        <w:t xml:space="preserve">In the hospitality industry, employee satisfaction is a critical factor in determining the quality of service. Employees who are content are more inclined to be motivated, deliver exceptional customer service, and make a positive impact on the hotel's profitability and reputation. The satisfaction of hotel personnel is crucial for the attainment of organizational objectives, as they directly influence visitor experiences as frontline workers. Hotels can guarantee a high level of service quality, which in turn will result in increased customer loyalty and business success, by prioritizing HRM practices that improve employee satisfaction. The objective of this research proposal is to investigate the influence of HRM practices on employee satisfaction at the Hilton Hotel in Nay </w:t>
      </w:r>
      <w:proofErr w:type="spellStart"/>
      <w:r w:rsidRPr="00FB76DB">
        <w:rPr>
          <w:rFonts w:eastAsia="Times New Roman" w:cs="Times New Roman"/>
          <w:szCs w:val="24"/>
          <w:lang w:bidi="my-MM"/>
        </w:rPr>
        <w:t>Pyi</w:t>
      </w:r>
      <w:proofErr w:type="spellEnd"/>
      <w:r w:rsidRPr="00FB76DB">
        <w:rPr>
          <w:rFonts w:eastAsia="Times New Roman" w:cs="Times New Roman"/>
          <w:szCs w:val="24"/>
          <w:lang w:bidi="my-MM"/>
        </w:rPr>
        <w:t xml:space="preserve"> Taw, Myanmar. The study will underscore the interdependence of HRM, employee satisfaction, and service excellence in the hospitality industry. </w:t>
      </w:r>
      <w:r w:rsidR="00434DC1" w:rsidRPr="00FB76DB">
        <w:rPr>
          <w:rFonts w:cs="Times New Roman"/>
          <w:szCs w:val="24"/>
        </w:rPr>
        <w:t> </w:t>
      </w:r>
    </w:p>
    <w:p w14:paraId="1EF76F58" w14:textId="77777777" w:rsidR="00FB76DB" w:rsidRPr="00FB76DB" w:rsidRDefault="00FB76DB" w:rsidP="00C86EA0">
      <w:pPr>
        <w:spacing w:after="0" w:line="360" w:lineRule="auto"/>
        <w:ind w:firstLine="720"/>
        <w:jc w:val="both"/>
        <w:rPr>
          <w:rFonts w:eastAsia="Times New Roman" w:cs="Times New Roman"/>
          <w:szCs w:val="24"/>
          <w:lang w:bidi="my-MM"/>
        </w:rPr>
      </w:pPr>
    </w:p>
    <w:p w14:paraId="1FAF80EB" w14:textId="6D006030" w:rsidR="00434DC1" w:rsidRPr="00B146A1" w:rsidRDefault="00C86EA0" w:rsidP="00C86EA0">
      <w:pPr>
        <w:pStyle w:val="Heading1"/>
        <w:ind w:left="0" w:firstLine="0"/>
        <w:jc w:val="left"/>
      </w:pPr>
      <w:r>
        <w:t>1.1</w:t>
      </w:r>
      <w:r>
        <w:tab/>
      </w:r>
      <w:r w:rsidR="001E46A8" w:rsidRPr="00B146A1">
        <w:t>Background of the Study</w:t>
      </w:r>
    </w:p>
    <w:p w14:paraId="50A9C25F" w14:textId="02ED40DE" w:rsidR="00AB51D3" w:rsidRPr="00FB76DB" w:rsidRDefault="00BA311A" w:rsidP="00C86EA0">
      <w:pPr>
        <w:pStyle w:val="ListParagraph"/>
        <w:spacing w:after="0" w:line="360" w:lineRule="auto"/>
        <w:ind w:left="0" w:firstLine="720"/>
        <w:jc w:val="both"/>
        <w:rPr>
          <w:rFonts w:eastAsia="Times New Roman" w:cs="Times New Roman"/>
          <w:szCs w:val="24"/>
          <w:lang w:bidi="my-MM"/>
        </w:rPr>
      </w:pPr>
      <w:r w:rsidRPr="00FB76DB">
        <w:rPr>
          <w:rFonts w:eastAsia="Times New Roman" w:cs="Times New Roman"/>
          <w:szCs w:val="24"/>
          <w:lang w:bidi="my-MM"/>
        </w:rPr>
        <w:t xml:space="preserve">In recent years, the hotel industry in Myanmar has experienced exceptional growth, particularly in Nay </w:t>
      </w:r>
      <w:proofErr w:type="spellStart"/>
      <w:r w:rsidRPr="00FB76DB">
        <w:rPr>
          <w:rFonts w:eastAsia="Times New Roman" w:cs="Times New Roman"/>
          <w:szCs w:val="24"/>
          <w:lang w:bidi="my-MM"/>
        </w:rPr>
        <w:t>Pyi</w:t>
      </w:r>
      <w:proofErr w:type="spellEnd"/>
      <w:r w:rsidRPr="00FB76DB">
        <w:rPr>
          <w:rFonts w:eastAsia="Times New Roman" w:cs="Times New Roman"/>
          <w:szCs w:val="24"/>
          <w:lang w:bidi="my-MM"/>
        </w:rPr>
        <w:t xml:space="preserve"> Taw, the location of the Hilton Hotel. Nay </w:t>
      </w:r>
      <w:proofErr w:type="spellStart"/>
      <w:r w:rsidRPr="00FB76DB">
        <w:rPr>
          <w:rFonts w:eastAsia="Times New Roman" w:cs="Times New Roman"/>
          <w:szCs w:val="24"/>
          <w:lang w:bidi="my-MM"/>
        </w:rPr>
        <w:t>Pyi</w:t>
      </w:r>
      <w:proofErr w:type="spellEnd"/>
      <w:r w:rsidRPr="00FB76DB">
        <w:rPr>
          <w:rFonts w:eastAsia="Times New Roman" w:cs="Times New Roman"/>
          <w:szCs w:val="24"/>
          <w:lang w:bidi="my-MM"/>
        </w:rPr>
        <w:t xml:space="preserve"> Taw, the capital city, has emerged as a hub for both business and leisure travelers, as a result of the government's initiatives to enhance infrastructure and promote tourism. In the first half of the year, the Ministry of Hotels and Tourism reported a 26% increase in foreign visitor arrivals, with nearly 2.5 million arrivals. Hotel chains, such as Hilton, have expanded their operations in the region in response to the recent increase in tourism, as they have recognized Myanmar's potential as a burgeoning travel destination. </w:t>
      </w:r>
    </w:p>
    <w:p w14:paraId="0232F445" w14:textId="47F91434" w:rsidR="00DB3235" w:rsidRPr="00FB76DB" w:rsidRDefault="00DB3235" w:rsidP="00C86EA0">
      <w:pPr>
        <w:shd w:val="clear" w:color="auto" w:fill="FFFFFF"/>
        <w:spacing w:after="0" w:line="360" w:lineRule="auto"/>
        <w:ind w:firstLine="720"/>
        <w:jc w:val="both"/>
        <w:rPr>
          <w:rFonts w:cs="Times New Roman"/>
          <w:szCs w:val="24"/>
        </w:rPr>
      </w:pPr>
      <w:r w:rsidRPr="00FB76DB">
        <w:rPr>
          <w:rFonts w:cs="Times New Roman"/>
          <w:szCs w:val="24"/>
        </w:rPr>
        <w:t xml:space="preserve">Human Resource Management can be defined as </w:t>
      </w:r>
      <w:r w:rsidRPr="00FB76DB">
        <w:rPr>
          <w:rFonts w:cs="Times New Roman"/>
          <w:color w:val="333333"/>
          <w:szCs w:val="24"/>
        </w:rPr>
        <w:t xml:space="preserve">the strategic process of managing human in workplace starting from the entry point to the exit point in an organization. The strategic process in organization that responsible for managing the resources in workplace. </w:t>
      </w:r>
      <w:r w:rsidRPr="00FB76DB">
        <w:rPr>
          <w:rFonts w:cs="Times New Roman"/>
          <w:szCs w:val="24"/>
        </w:rPr>
        <w:t xml:space="preserve">Nowadays, organization cannot stand and maintain their standing in the market if it does not execute strategic planning and resource management </w:t>
      </w:r>
      <w:sdt>
        <w:sdtPr>
          <w:rPr>
            <w:rFonts w:cs="Times New Roman"/>
            <w:szCs w:val="24"/>
          </w:rPr>
          <w:id w:val="-537964372"/>
          <w:citation/>
        </w:sdtPr>
        <w:sdtEndPr/>
        <w:sdtContent>
          <w:r w:rsidRPr="00FB76DB">
            <w:rPr>
              <w:rFonts w:cs="Times New Roman"/>
              <w:szCs w:val="24"/>
            </w:rPr>
            <w:fldChar w:fldCharType="begin"/>
          </w:r>
          <w:r w:rsidRPr="00FB76DB">
            <w:rPr>
              <w:rFonts w:cs="Times New Roman"/>
              <w:szCs w:val="24"/>
            </w:rPr>
            <w:instrText xml:space="preserve"> CITATION Ahl16 \l 1033 </w:instrText>
          </w:r>
          <w:r w:rsidRPr="00FB76DB">
            <w:rPr>
              <w:rFonts w:cs="Times New Roman"/>
              <w:szCs w:val="24"/>
            </w:rPr>
            <w:fldChar w:fldCharType="separate"/>
          </w:r>
          <w:r w:rsidRPr="00FB76DB">
            <w:rPr>
              <w:rFonts w:cs="Times New Roman"/>
              <w:noProof/>
              <w:szCs w:val="24"/>
            </w:rPr>
            <w:t>(Ahlvika, 2016)</w:t>
          </w:r>
          <w:r w:rsidRPr="00FB76DB">
            <w:rPr>
              <w:rFonts w:cs="Times New Roman"/>
              <w:szCs w:val="24"/>
            </w:rPr>
            <w:fldChar w:fldCharType="end"/>
          </w:r>
        </w:sdtContent>
      </w:sdt>
      <w:r w:rsidRPr="00FB76DB">
        <w:rPr>
          <w:rFonts w:cs="Times New Roman"/>
          <w:szCs w:val="24"/>
        </w:rPr>
        <w:t>. Therefore, an organization needs to strengthen their policies to achieve success and sustainability in the workplace. Human resources (HR) are an essential resource for any organization, and sufficient management of HR can support to achieve an organization goals and objectives</w:t>
      </w:r>
      <w:r w:rsidRPr="00FB76DB">
        <w:rPr>
          <w:rFonts w:cs="Times New Roman"/>
          <w:noProof/>
          <w:szCs w:val="24"/>
        </w:rPr>
        <w:t xml:space="preserve"> (Abdul-Halim et al., 2016)</w:t>
      </w:r>
      <w:r w:rsidRPr="00FB76DB">
        <w:rPr>
          <w:rFonts w:cs="Times New Roman"/>
          <w:szCs w:val="24"/>
        </w:rPr>
        <w:t xml:space="preserve">. </w:t>
      </w:r>
    </w:p>
    <w:p w14:paraId="62DE38B9" w14:textId="09E3F750" w:rsidR="00DB3235" w:rsidRPr="00FB76DB" w:rsidRDefault="00DB3235" w:rsidP="00C86EA0">
      <w:pPr>
        <w:shd w:val="clear" w:color="auto" w:fill="FFFFFF"/>
        <w:spacing w:after="0" w:line="360" w:lineRule="auto"/>
        <w:ind w:firstLine="720"/>
        <w:jc w:val="both"/>
        <w:rPr>
          <w:rFonts w:cs="Times New Roman"/>
          <w:szCs w:val="24"/>
        </w:rPr>
      </w:pPr>
      <w:r w:rsidRPr="00FB76DB">
        <w:rPr>
          <w:rFonts w:cs="Times New Roman"/>
          <w:szCs w:val="24"/>
        </w:rPr>
        <w:t xml:space="preserve">Employee satisfaction is one of the most popular topics addressed by agencies of managerial and human resource development as well as varies institution because of it is </w:t>
      </w:r>
      <w:r w:rsidRPr="00FB76DB">
        <w:rPr>
          <w:rFonts w:cs="Times New Roman"/>
          <w:szCs w:val="24"/>
        </w:rPr>
        <w:lastRenderedPageBreak/>
        <w:t xml:space="preserve">reflection on the productivity of the employees in the organizations. The concept of employee satisfaction revolves around the core idea that the satisfaction concentrated around the worker positive and negative position toward his work, and his appreciation for his work in terms of his tendency toward work, or if he hates work. </w:t>
      </w:r>
      <w:sdt>
        <w:sdtPr>
          <w:rPr>
            <w:rFonts w:cs="Times New Roman"/>
            <w:szCs w:val="24"/>
          </w:rPr>
          <w:id w:val="-1685277430"/>
          <w:citation/>
        </w:sdtPr>
        <w:sdtEndPr/>
        <w:sdtContent>
          <w:r w:rsidRPr="00FB76DB">
            <w:rPr>
              <w:rFonts w:cs="Times New Roman"/>
              <w:szCs w:val="24"/>
            </w:rPr>
            <w:fldChar w:fldCharType="begin"/>
          </w:r>
          <w:r w:rsidRPr="00FB76DB">
            <w:rPr>
              <w:rFonts w:cs="Times New Roman"/>
              <w:szCs w:val="24"/>
            </w:rPr>
            <w:instrText xml:space="preserve"> CITATION Mon08 \l 1033 </w:instrText>
          </w:r>
          <w:r w:rsidRPr="00FB76DB">
            <w:rPr>
              <w:rFonts w:cs="Times New Roman"/>
              <w:szCs w:val="24"/>
            </w:rPr>
            <w:fldChar w:fldCharType="separate"/>
          </w:r>
          <w:r w:rsidRPr="00FB76DB">
            <w:rPr>
              <w:rFonts w:cs="Times New Roman"/>
              <w:noProof/>
              <w:szCs w:val="24"/>
            </w:rPr>
            <w:t>(Sairafi, 2008)</w:t>
          </w:r>
          <w:r w:rsidRPr="00FB76DB">
            <w:rPr>
              <w:rFonts w:cs="Times New Roman"/>
              <w:szCs w:val="24"/>
            </w:rPr>
            <w:fldChar w:fldCharType="end"/>
          </w:r>
        </w:sdtContent>
      </w:sdt>
      <w:r w:rsidRPr="00FB76DB">
        <w:rPr>
          <w:rFonts w:cs="Times New Roman"/>
          <w:szCs w:val="24"/>
        </w:rPr>
        <w:t xml:space="preserve"> noted that the degree of satisfaction represents the difference between what you accomplish and what aspires to achieve.</w:t>
      </w:r>
    </w:p>
    <w:p w14:paraId="6250CC00" w14:textId="77777777" w:rsidR="00AB51D3" w:rsidRPr="00FB76DB" w:rsidRDefault="00BA311A" w:rsidP="00C86EA0">
      <w:pPr>
        <w:pStyle w:val="ListParagraph"/>
        <w:spacing w:after="0" w:line="360" w:lineRule="auto"/>
        <w:ind w:left="0" w:firstLine="720"/>
        <w:jc w:val="both"/>
        <w:rPr>
          <w:rFonts w:eastAsia="Times New Roman" w:cs="Times New Roman"/>
          <w:szCs w:val="24"/>
          <w:lang w:bidi="my-MM"/>
        </w:rPr>
      </w:pPr>
      <w:r w:rsidRPr="00FB76DB">
        <w:rPr>
          <w:rFonts w:eastAsia="Times New Roman" w:cs="Times New Roman"/>
          <w:szCs w:val="24"/>
          <w:lang w:bidi="my-MM"/>
        </w:rPr>
        <w:t>Nevertheless, Myanmar's hotel sector encounters substantial obstacles, particularly in the recruitment and retention of highly competent personnel. The local workforce frequently lacks the requisite training and expertise for hospitality positions, resulting in a dependence on international talent. Recruitment efforts are further complicated by cultural perceptions regarding careers in hospitality, as numerous young individuals may not perceive the industry as a viable career path. As a result, in order to cultivate a workforce that is both competent and committed, hotels must implement effective human resource management (HRM) strategies.</w:t>
      </w:r>
    </w:p>
    <w:p w14:paraId="25F2CD0B" w14:textId="77777777" w:rsidR="00AB51D3" w:rsidRPr="00FB76DB" w:rsidRDefault="00BA311A" w:rsidP="00C86EA0">
      <w:pPr>
        <w:pStyle w:val="ListParagraph"/>
        <w:spacing w:after="0" w:line="360" w:lineRule="auto"/>
        <w:ind w:left="0" w:firstLine="720"/>
        <w:jc w:val="both"/>
        <w:rPr>
          <w:rFonts w:eastAsia="Times New Roman" w:cs="Times New Roman"/>
          <w:szCs w:val="24"/>
          <w:lang w:bidi="my-MM"/>
        </w:rPr>
      </w:pPr>
      <w:r w:rsidRPr="00FB76DB">
        <w:rPr>
          <w:rFonts w:eastAsia="Times New Roman" w:cs="Times New Roman"/>
          <w:szCs w:val="24"/>
          <w:lang w:bidi="my-MM"/>
        </w:rPr>
        <w:t xml:space="preserve"> In this context, the Hilton Hotel has implemented proactive measures to confront these obstacles by implementing its HRM practices. Hilton Nay </w:t>
      </w:r>
      <w:proofErr w:type="spellStart"/>
      <w:r w:rsidRPr="00FB76DB">
        <w:rPr>
          <w:rFonts w:eastAsia="Times New Roman" w:cs="Times New Roman"/>
          <w:szCs w:val="24"/>
          <w:lang w:bidi="my-MM"/>
        </w:rPr>
        <w:t>Pyi</w:t>
      </w:r>
      <w:proofErr w:type="spellEnd"/>
      <w:r w:rsidRPr="00FB76DB">
        <w:rPr>
          <w:rFonts w:eastAsia="Times New Roman" w:cs="Times New Roman"/>
          <w:szCs w:val="24"/>
          <w:lang w:bidi="my-MM"/>
        </w:rPr>
        <w:t xml:space="preserve"> Taw has collaborated with Myanmar's Ministry of Hotels and Tourism to establish the Hilton Vocational Training Centre since its inception in 2014. The objective of this initiative is to cultivate local talent by offering a comprehensive 24-month training program that covers a variety of hotel operations, such as food and beverage administration, maintenance, and front-office responsibilities. The local ministry certifies the diplomas that graduates receive, which provide them with the necessary skills to succeed in the hospitality industry. Hilton not only improves employee satisfaction but also contributes to the overall expansion of the hospitality industry in Myanmar by investing in the local workforce and cultivating a culture of empowerment and development.</w:t>
      </w:r>
    </w:p>
    <w:p w14:paraId="33227AFB" w14:textId="1133B5DF" w:rsidR="00434DC1" w:rsidRPr="00FB76DB" w:rsidRDefault="00434DC1" w:rsidP="00C86EA0">
      <w:pPr>
        <w:spacing w:after="0" w:line="360" w:lineRule="auto"/>
        <w:jc w:val="both"/>
        <w:rPr>
          <w:rFonts w:eastAsia="Times New Roman" w:cs="Times New Roman"/>
          <w:szCs w:val="24"/>
          <w:lang w:bidi="my-MM"/>
        </w:rPr>
      </w:pPr>
    </w:p>
    <w:p w14:paraId="4CD4BA7C" w14:textId="0DA9F595" w:rsidR="00434DC1" w:rsidRPr="0027636E" w:rsidRDefault="00C86EA0" w:rsidP="00C86EA0">
      <w:pPr>
        <w:pStyle w:val="Heading1"/>
        <w:ind w:left="0" w:firstLine="0"/>
        <w:jc w:val="left"/>
      </w:pPr>
      <w:bookmarkStart w:id="0" w:name="_Toc172583314"/>
      <w:r>
        <w:t>1.2</w:t>
      </w:r>
      <w:r>
        <w:tab/>
      </w:r>
      <w:r w:rsidR="001E46A8" w:rsidRPr="0027636E">
        <w:t>P</w:t>
      </w:r>
      <w:bookmarkEnd w:id="0"/>
      <w:r w:rsidR="001E46A8" w:rsidRPr="0027636E">
        <w:t>roblem Statement</w:t>
      </w:r>
      <w:r w:rsidR="001E46A8">
        <w:t xml:space="preserve"> of the Study</w:t>
      </w:r>
    </w:p>
    <w:p w14:paraId="0722B88B" w14:textId="77777777" w:rsidR="00AB51D3" w:rsidRPr="00FB76DB" w:rsidRDefault="003775A1" w:rsidP="00C86EA0">
      <w:pPr>
        <w:spacing w:after="0" w:line="360" w:lineRule="auto"/>
        <w:ind w:firstLine="720"/>
        <w:jc w:val="both"/>
        <w:rPr>
          <w:rFonts w:eastAsia="Times New Roman" w:cs="Times New Roman"/>
          <w:szCs w:val="24"/>
          <w:lang w:bidi="my-MM"/>
        </w:rPr>
      </w:pPr>
      <w:r w:rsidRPr="00FB76DB">
        <w:rPr>
          <w:rFonts w:eastAsia="Times New Roman" w:cs="Times New Roman"/>
          <w:szCs w:val="24"/>
          <w:lang w:bidi="my-MM"/>
        </w:rPr>
        <w:t xml:space="preserve">The primary research problem at hand is the lack of comprehension regarding the impact of specific human resource management (HRM) practices on employee satisfaction at the Hilton </w:t>
      </w:r>
      <w:r w:rsidR="00AB51D3" w:rsidRPr="00FB76DB">
        <w:rPr>
          <w:rFonts w:eastAsia="Times New Roman" w:cs="Times New Roman"/>
          <w:szCs w:val="24"/>
          <w:lang w:bidi="my-MM"/>
        </w:rPr>
        <w:t xml:space="preserve">Nay </w:t>
      </w:r>
      <w:proofErr w:type="spellStart"/>
      <w:r w:rsidR="00AB51D3" w:rsidRPr="00FB76DB">
        <w:rPr>
          <w:rFonts w:eastAsia="Times New Roman" w:cs="Times New Roman"/>
          <w:szCs w:val="24"/>
          <w:lang w:bidi="my-MM"/>
        </w:rPr>
        <w:t>Pyi</w:t>
      </w:r>
      <w:proofErr w:type="spellEnd"/>
      <w:r w:rsidR="00AB51D3" w:rsidRPr="00FB76DB">
        <w:rPr>
          <w:rFonts w:eastAsia="Times New Roman" w:cs="Times New Roman"/>
          <w:szCs w:val="24"/>
          <w:lang w:bidi="my-MM"/>
        </w:rPr>
        <w:t xml:space="preserve"> Taw </w:t>
      </w:r>
      <w:r w:rsidRPr="00FB76DB">
        <w:rPr>
          <w:rFonts w:eastAsia="Times New Roman" w:cs="Times New Roman"/>
          <w:szCs w:val="24"/>
          <w:lang w:bidi="my-MM"/>
        </w:rPr>
        <w:t xml:space="preserve">Hotel in Myanmar. Not only does this establishment face a significant challenge, but the broader hospitality industry in Myanmar is also confronted with this knowledge divide. In the swiftly expanding hotel sector, employee satisfaction is a critical factor in the provision of high-quality service, which is a necessary prerequisite for preserving a competitive advantage. Hilton Hotel </w:t>
      </w:r>
      <w:r w:rsidRPr="00FB76DB">
        <w:rPr>
          <w:rFonts w:eastAsia="Times New Roman" w:cs="Times New Roman"/>
          <w:szCs w:val="24"/>
          <w:lang w:bidi="my-MM"/>
        </w:rPr>
        <w:lastRenderedPageBreak/>
        <w:t xml:space="preserve">may face substantial challenges in optimizing its workforce in the absence of a comprehensive understanding of the impact of HRM practices on employee satisfaction. This could potentially result in a decrease in the quality of service, the retention of employees, and the overall performance of the organization. </w:t>
      </w:r>
    </w:p>
    <w:p w14:paraId="2FF56463" w14:textId="77777777" w:rsidR="00AB51D3" w:rsidRPr="00FB76DB" w:rsidRDefault="003775A1" w:rsidP="00C86EA0">
      <w:pPr>
        <w:spacing w:after="0" w:line="360" w:lineRule="auto"/>
        <w:ind w:firstLine="720"/>
        <w:jc w:val="both"/>
        <w:rPr>
          <w:rFonts w:eastAsia="Times New Roman" w:cs="Times New Roman"/>
          <w:szCs w:val="24"/>
          <w:lang w:bidi="my-MM"/>
        </w:rPr>
      </w:pPr>
      <w:r w:rsidRPr="00FB76DB">
        <w:rPr>
          <w:rFonts w:eastAsia="Times New Roman" w:cs="Times New Roman"/>
          <w:szCs w:val="24"/>
          <w:lang w:bidi="my-MM"/>
        </w:rPr>
        <w:t xml:space="preserve">Moreover, the hotel industry in Myanmar is expanding at an accelerated rate, making it increasingly important to understand these dynamics in order to develop effective HR strategies. In a competitive labor market, it is imperative to implement strategies that are effective in attracting and retaining qualified professionals. The Hilton Hotel's success is contingent upon the resolution of this research problem. It has the potential to assist the organization in recognizing and implementing HRM practices that promote employee satisfaction. This, in turn, can result in improved overall organizational performance, increased employee retention, and improved service quality. </w:t>
      </w:r>
    </w:p>
    <w:p w14:paraId="7E606B41" w14:textId="77777777" w:rsidR="00AB51D3" w:rsidRPr="00FB76DB" w:rsidRDefault="003775A1" w:rsidP="00C86EA0">
      <w:pPr>
        <w:spacing w:after="0" w:line="360" w:lineRule="auto"/>
        <w:ind w:firstLine="720"/>
        <w:jc w:val="both"/>
        <w:rPr>
          <w:rFonts w:eastAsia="Times New Roman" w:cs="Times New Roman"/>
          <w:szCs w:val="24"/>
          <w:lang w:bidi="my-MM"/>
        </w:rPr>
      </w:pPr>
      <w:r w:rsidRPr="00FB76DB">
        <w:rPr>
          <w:rFonts w:eastAsia="Times New Roman" w:cs="Times New Roman"/>
          <w:szCs w:val="24"/>
          <w:lang w:bidi="my-MM"/>
        </w:rPr>
        <w:t>Additionally, the results of this investigation can be a valuable asset to other hotels and hospitality establishments in Myanmar. These organizations can create more effective HR strategies that contribute to employee satisfaction and the provision of high-quality services by studying the Hilton Hotel's experiences.</w:t>
      </w:r>
    </w:p>
    <w:p w14:paraId="5950E885" w14:textId="5DB8F9E0" w:rsidR="00AB51D3" w:rsidRPr="00FB76DB" w:rsidRDefault="003775A1" w:rsidP="00C86EA0">
      <w:pPr>
        <w:spacing w:after="0" w:line="360" w:lineRule="auto"/>
        <w:ind w:firstLine="720"/>
        <w:jc w:val="both"/>
        <w:rPr>
          <w:rFonts w:eastAsia="Times New Roman" w:cs="Times New Roman"/>
          <w:szCs w:val="24"/>
          <w:lang w:bidi="my-MM"/>
        </w:rPr>
      </w:pPr>
      <w:r w:rsidRPr="00FB76DB">
        <w:rPr>
          <w:rFonts w:eastAsia="Times New Roman" w:cs="Times New Roman"/>
          <w:szCs w:val="24"/>
          <w:lang w:bidi="my-MM"/>
        </w:rPr>
        <w:t>Hilton Hotel is confronted with a significant challenge as a result of the primary research issue, which has implications that exceed the confines of the hotel and extend to the broader hospitality industry in Myanmar. The Hilton Hotel can derive substantial advantages from resolving this issue, such as enhanced service quality, employee retention, and overall organizational performance. Moreover, it can offer valuable insights to other hospitality establishments in Myanmar, allowing them to develop more effective HR strategies that improve employee satisfaction and service quality.</w:t>
      </w:r>
    </w:p>
    <w:p w14:paraId="214EAFF9" w14:textId="4B6A92CF" w:rsidR="00434DC1" w:rsidRPr="00FB76DB" w:rsidRDefault="00434DC1" w:rsidP="00C86EA0">
      <w:pPr>
        <w:spacing w:after="0" w:line="360" w:lineRule="auto"/>
        <w:ind w:firstLine="567"/>
        <w:jc w:val="both"/>
        <w:rPr>
          <w:rFonts w:eastAsia="Times New Roman" w:cs="Times New Roman"/>
          <w:szCs w:val="24"/>
          <w:lang w:bidi="my-MM"/>
        </w:rPr>
      </w:pPr>
    </w:p>
    <w:p w14:paraId="62C1B773" w14:textId="16FD6CB4" w:rsidR="00434DC1" w:rsidRPr="00FB76DB" w:rsidRDefault="00434DC1" w:rsidP="00C86EA0">
      <w:pPr>
        <w:pStyle w:val="NormalWeb"/>
        <w:numPr>
          <w:ilvl w:val="1"/>
          <w:numId w:val="19"/>
        </w:numPr>
        <w:spacing w:before="0" w:beforeAutospacing="0" w:after="0" w:afterAutospacing="0" w:line="360" w:lineRule="auto"/>
        <w:ind w:left="720" w:hanging="720"/>
        <w:textAlignment w:val="baseline"/>
        <w:rPr>
          <w:b/>
          <w:bCs/>
        </w:rPr>
      </w:pPr>
      <w:r w:rsidRPr="00FB76DB">
        <w:rPr>
          <w:b/>
          <w:bCs/>
        </w:rPr>
        <w:t>Objectives</w:t>
      </w:r>
      <w:r w:rsidR="001F1291">
        <w:rPr>
          <w:b/>
          <w:bCs/>
        </w:rPr>
        <w:t xml:space="preserve"> of the Study</w:t>
      </w:r>
    </w:p>
    <w:p w14:paraId="3CA7A85F" w14:textId="012B5D3E" w:rsidR="00434DC1" w:rsidRPr="00FB76DB" w:rsidRDefault="00AB51D3" w:rsidP="00C86EA0">
      <w:pPr>
        <w:spacing w:after="0" w:line="360" w:lineRule="auto"/>
        <w:ind w:left="360" w:firstLine="360"/>
        <w:rPr>
          <w:rFonts w:cs="Times New Roman"/>
          <w:szCs w:val="24"/>
        </w:rPr>
      </w:pPr>
      <w:r w:rsidRPr="00FB76DB">
        <w:rPr>
          <w:rFonts w:cs="Times New Roman"/>
          <w:szCs w:val="24"/>
        </w:rPr>
        <w:t>The objectives of the study are:</w:t>
      </w:r>
    </w:p>
    <w:p w14:paraId="343CDE45" w14:textId="64946440" w:rsidR="00434DC1" w:rsidRPr="00FB76DB" w:rsidRDefault="00434DC1" w:rsidP="00C86EA0">
      <w:pPr>
        <w:pStyle w:val="NormalWeb"/>
        <w:spacing w:before="0" w:beforeAutospacing="0" w:after="0" w:afterAutospacing="0" w:line="360" w:lineRule="auto"/>
        <w:ind w:left="720" w:hanging="720"/>
      </w:pPr>
      <w:r w:rsidRPr="00FB76DB">
        <w:t xml:space="preserve">1. </w:t>
      </w:r>
      <w:r w:rsidR="0027636E">
        <w:tab/>
      </w:r>
      <w:r w:rsidRPr="00FB76DB">
        <w:t xml:space="preserve">To identify </w:t>
      </w:r>
      <w:r w:rsidR="00AB51D3" w:rsidRPr="00FB76DB">
        <w:t>the</w:t>
      </w:r>
      <w:r w:rsidRPr="00FB76DB">
        <w:t xml:space="preserve"> </w:t>
      </w:r>
      <w:r w:rsidR="00AB51D3" w:rsidRPr="00FB76DB">
        <w:t xml:space="preserve">human resource management </w:t>
      </w:r>
      <w:r w:rsidRPr="00FB76DB">
        <w:t xml:space="preserve">practices implemented at Hilton </w:t>
      </w:r>
      <w:r w:rsidR="00AB51D3" w:rsidRPr="00FB76DB">
        <w:t xml:space="preserve">Nay </w:t>
      </w:r>
      <w:proofErr w:type="spellStart"/>
      <w:r w:rsidR="00AB51D3" w:rsidRPr="00FB76DB">
        <w:t>Pyi</w:t>
      </w:r>
      <w:proofErr w:type="spellEnd"/>
      <w:r w:rsidR="00AB51D3" w:rsidRPr="00FB76DB">
        <w:t xml:space="preserve"> Taw </w:t>
      </w:r>
      <w:r w:rsidRPr="00FB76DB">
        <w:t xml:space="preserve">Hotel </w:t>
      </w:r>
    </w:p>
    <w:p w14:paraId="1E76F590" w14:textId="5A4EB665" w:rsidR="00AB51D3" w:rsidRPr="00FB76DB" w:rsidRDefault="00434DC1" w:rsidP="00C86EA0">
      <w:pPr>
        <w:pStyle w:val="NormalWeb"/>
        <w:spacing w:before="0" w:beforeAutospacing="0" w:after="0" w:afterAutospacing="0" w:line="360" w:lineRule="auto"/>
        <w:ind w:left="720" w:hanging="720"/>
      </w:pPr>
      <w:r w:rsidRPr="00FB76DB">
        <w:t xml:space="preserve">2. </w:t>
      </w:r>
      <w:r w:rsidR="0027636E">
        <w:tab/>
      </w:r>
      <w:r w:rsidRPr="00FB76DB">
        <w:t xml:space="preserve">To analyze the </w:t>
      </w:r>
      <w:r w:rsidR="00AB51D3" w:rsidRPr="00FB76DB">
        <w:t>impact of</w:t>
      </w:r>
      <w:r w:rsidRPr="00FB76DB">
        <w:t xml:space="preserve"> </w:t>
      </w:r>
      <w:r w:rsidR="00AB51D3" w:rsidRPr="00FB76DB">
        <w:t>human resource management</w:t>
      </w:r>
      <w:r w:rsidRPr="00FB76DB">
        <w:t xml:space="preserve"> practices </w:t>
      </w:r>
      <w:r w:rsidR="00AB51D3" w:rsidRPr="00FB76DB">
        <w:t>on</w:t>
      </w:r>
      <w:r w:rsidRPr="00FB76DB">
        <w:t xml:space="preserve"> employee satisfaction at </w:t>
      </w:r>
      <w:r w:rsidR="00AB51D3" w:rsidRPr="00FB76DB">
        <w:t xml:space="preserve">Hilton Nay </w:t>
      </w:r>
      <w:proofErr w:type="spellStart"/>
      <w:r w:rsidR="00AB51D3" w:rsidRPr="00FB76DB">
        <w:t>Pyi</w:t>
      </w:r>
      <w:proofErr w:type="spellEnd"/>
      <w:r w:rsidR="00AB51D3" w:rsidRPr="00FB76DB">
        <w:t xml:space="preserve"> Taw Hotel </w:t>
      </w:r>
    </w:p>
    <w:p w14:paraId="329DFA68" w14:textId="77777777" w:rsidR="002506F5" w:rsidRDefault="00AB51D3" w:rsidP="00C86EA0">
      <w:pPr>
        <w:pStyle w:val="NormalWeb"/>
        <w:spacing w:before="0" w:beforeAutospacing="0" w:after="0" w:afterAutospacing="0" w:line="360" w:lineRule="auto"/>
        <w:ind w:left="720" w:hanging="720"/>
      </w:pPr>
      <w:r w:rsidRPr="00FB76DB">
        <w:t xml:space="preserve">3. </w:t>
      </w:r>
      <w:r w:rsidR="0027636E">
        <w:tab/>
      </w:r>
      <w:r w:rsidRPr="00FB76DB">
        <w:t xml:space="preserve">To examine the most influencing human resource management practice on employee satisfaction of Hilton Nay </w:t>
      </w:r>
      <w:proofErr w:type="spellStart"/>
      <w:r w:rsidRPr="00FB76DB">
        <w:t>Pyi</w:t>
      </w:r>
      <w:proofErr w:type="spellEnd"/>
      <w:r w:rsidRPr="00FB76DB">
        <w:t xml:space="preserve"> Taw Hotel </w:t>
      </w:r>
    </w:p>
    <w:p w14:paraId="307878B7" w14:textId="719C431E" w:rsidR="00434DC1" w:rsidRPr="00FB76DB" w:rsidRDefault="00434DC1" w:rsidP="00C86EA0">
      <w:pPr>
        <w:pStyle w:val="NormalWeb"/>
        <w:spacing w:before="0" w:beforeAutospacing="0" w:after="0" w:afterAutospacing="0" w:line="360" w:lineRule="auto"/>
        <w:ind w:left="720" w:hanging="720"/>
      </w:pPr>
      <w:r w:rsidRPr="00FB76DB">
        <w:br/>
      </w:r>
    </w:p>
    <w:p w14:paraId="18BBCCDD" w14:textId="004B8F49" w:rsidR="00434DC1" w:rsidRPr="00FB76DB" w:rsidRDefault="00434DC1" w:rsidP="00C86EA0">
      <w:pPr>
        <w:pStyle w:val="NormalWeb"/>
        <w:numPr>
          <w:ilvl w:val="1"/>
          <w:numId w:val="19"/>
        </w:numPr>
        <w:spacing w:before="0" w:beforeAutospacing="0" w:after="0" w:afterAutospacing="0" w:line="360" w:lineRule="auto"/>
        <w:ind w:left="720" w:hanging="720"/>
        <w:textAlignment w:val="baseline"/>
        <w:rPr>
          <w:b/>
          <w:bCs/>
        </w:rPr>
      </w:pPr>
      <w:r w:rsidRPr="00FB76DB">
        <w:rPr>
          <w:b/>
          <w:bCs/>
        </w:rPr>
        <w:lastRenderedPageBreak/>
        <w:t>Research Questions</w:t>
      </w:r>
    </w:p>
    <w:p w14:paraId="77AEFF97" w14:textId="3708188C" w:rsidR="00434DC1" w:rsidRPr="00FB76DB" w:rsidRDefault="00AB51D3" w:rsidP="00C86EA0">
      <w:pPr>
        <w:spacing w:after="0" w:line="360" w:lineRule="auto"/>
        <w:ind w:firstLine="720"/>
        <w:rPr>
          <w:rFonts w:cs="Times New Roman"/>
          <w:szCs w:val="24"/>
        </w:rPr>
      </w:pPr>
      <w:r w:rsidRPr="00FB76DB">
        <w:rPr>
          <w:rFonts w:cs="Times New Roman"/>
          <w:szCs w:val="24"/>
        </w:rPr>
        <w:t>The following research questions are developed in this study.</w:t>
      </w:r>
    </w:p>
    <w:p w14:paraId="2CA9A3F5" w14:textId="09BD7EFC" w:rsidR="00434DC1" w:rsidRPr="00FB76DB" w:rsidRDefault="00434DC1" w:rsidP="00C86EA0">
      <w:pPr>
        <w:pStyle w:val="NormalWeb"/>
        <w:spacing w:before="0" w:beforeAutospacing="0" w:after="0" w:afterAutospacing="0" w:line="360" w:lineRule="auto"/>
        <w:ind w:left="720" w:hanging="720"/>
        <w:jc w:val="both"/>
      </w:pPr>
      <w:r w:rsidRPr="00FB76DB">
        <w:t xml:space="preserve">1. </w:t>
      </w:r>
      <w:r w:rsidR="0027636E">
        <w:tab/>
      </w:r>
      <w:r w:rsidRPr="00FB76DB">
        <w:t xml:space="preserve">What are the </w:t>
      </w:r>
      <w:r w:rsidR="00AB51D3" w:rsidRPr="00FB76DB">
        <w:t>human resource management</w:t>
      </w:r>
      <w:r w:rsidRPr="00FB76DB">
        <w:t xml:space="preserve"> practices implemented </w:t>
      </w:r>
      <w:r w:rsidR="00AB51D3" w:rsidRPr="00FB76DB">
        <w:t>by</w:t>
      </w:r>
      <w:r w:rsidRPr="00FB76DB">
        <w:t xml:space="preserve"> </w:t>
      </w:r>
      <w:r w:rsidR="00AB51D3" w:rsidRPr="00FB76DB">
        <w:t xml:space="preserve">Hilton Nay </w:t>
      </w:r>
      <w:proofErr w:type="spellStart"/>
      <w:r w:rsidR="00AB51D3" w:rsidRPr="00FB76DB">
        <w:t>Pyi</w:t>
      </w:r>
      <w:proofErr w:type="spellEnd"/>
      <w:r w:rsidR="00AB51D3" w:rsidRPr="00FB76DB">
        <w:t xml:space="preserve"> Taw Hotel</w:t>
      </w:r>
      <w:r w:rsidRPr="00FB76DB">
        <w:t>?</w:t>
      </w:r>
    </w:p>
    <w:p w14:paraId="433619B8" w14:textId="45BD45B7" w:rsidR="00434DC1" w:rsidRPr="00FB76DB" w:rsidRDefault="00434DC1" w:rsidP="00C86EA0">
      <w:pPr>
        <w:pStyle w:val="NormalWeb"/>
        <w:spacing w:before="0" w:beforeAutospacing="0" w:after="0" w:afterAutospacing="0" w:line="360" w:lineRule="auto"/>
        <w:ind w:left="720" w:hanging="720"/>
        <w:jc w:val="both"/>
      </w:pPr>
      <w:r w:rsidRPr="00FB76DB">
        <w:t xml:space="preserve">2. </w:t>
      </w:r>
      <w:r w:rsidR="0027636E">
        <w:tab/>
      </w:r>
      <w:r w:rsidRPr="00FB76DB">
        <w:t xml:space="preserve">To what extent do these </w:t>
      </w:r>
      <w:r w:rsidR="00AB51D3" w:rsidRPr="00FB76DB">
        <w:t>human resource management</w:t>
      </w:r>
      <w:r w:rsidRPr="00FB76DB">
        <w:t xml:space="preserve"> practices </w:t>
      </w:r>
      <w:r w:rsidR="00AB51D3" w:rsidRPr="00FB76DB">
        <w:t>impact on</w:t>
      </w:r>
      <w:r w:rsidRPr="00FB76DB">
        <w:t xml:space="preserve"> employee satisfaction at </w:t>
      </w:r>
      <w:r w:rsidR="00AB51D3" w:rsidRPr="00FB76DB">
        <w:t xml:space="preserve">Hilton Nay </w:t>
      </w:r>
      <w:proofErr w:type="spellStart"/>
      <w:r w:rsidR="00AB51D3" w:rsidRPr="00FB76DB">
        <w:t>Pyi</w:t>
      </w:r>
      <w:proofErr w:type="spellEnd"/>
      <w:r w:rsidR="00AB51D3" w:rsidRPr="00FB76DB">
        <w:t xml:space="preserve"> Taw Hotel</w:t>
      </w:r>
      <w:r w:rsidRPr="00FB76DB">
        <w:t>?</w:t>
      </w:r>
    </w:p>
    <w:p w14:paraId="0D857A45" w14:textId="6AD8DFE6" w:rsidR="00434DC1" w:rsidRDefault="00434DC1" w:rsidP="00C86EA0">
      <w:pPr>
        <w:pStyle w:val="NormalWeb"/>
        <w:spacing w:before="0" w:beforeAutospacing="0" w:after="0" w:afterAutospacing="0" w:line="360" w:lineRule="auto"/>
        <w:ind w:left="720" w:hanging="720"/>
        <w:jc w:val="both"/>
      </w:pPr>
      <w:r w:rsidRPr="00FB76DB">
        <w:t xml:space="preserve">3. </w:t>
      </w:r>
      <w:r w:rsidR="0027636E">
        <w:tab/>
      </w:r>
      <w:r w:rsidRPr="00FB76DB">
        <w:t xml:space="preserve">Which </w:t>
      </w:r>
      <w:r w:rsidR="00AB51D3" w:rsidRPr="00FB76DB">
        <w:t>human resource management</w:t>
      </w:r>
      <w:r w:rsidRPr="00FB76DB">
        <w:t xml:space="preserve"> practice </w:t>
      </w:r>
      <w:r w:rsidR="00AB51D3" w:rsidRPr="00FB76DB">
        <w:t>is</w:t>
      </w:r>
      <w:r w:rsidRPr="00FB76DB">
        <w:t xml:space="preserve"> the most </w:t>
      </w:r>
      <w:r w:rsidR="00AB51D3" w:rsidRPr="00FB76DB">
        <w:t>influencing</w:t>
      </w:r>
      <w:r w:rsidRPr="00FB76DB">
        <w:t xml:space="preserve"> impact on employee satisfaction at </w:t>
      </w:r>
      <w:r w:rsidR="00AB51D3" w:rsidRPr="00FB76DB">
        <w:t xml:space="preserve">Hilton Nay </w:t>
      </w:r>
      <w:proofErr w:type="spellStart"/>
      <w:r w:rsidR="00AB51D3" w:rsidRPr="00FB76DB">
        <w:t>Pyi</w:t>
      </w:r>
      <w:proofErr w:type="spellEnd"/>
      <w:r w:rsidR="00AB51D3" w:rsidRPr="00FB76DB">
        <w:t xml:space="preserve"> Taw Hotel</w:t>
      </w:r>
      <w:r w:rsidRPr="00FB76DB">
        <w:t>?</w:t>
      </w:r>
    </w:p>
    <w:p w14:paraId="1D12743E" w14:textId="77777777" w:rsidR="0027636E" w:rsidRPr="00FB76DB" w:rsidRDefault="0027636E" w:rsidP="00C86EA0">
      <w:pPr>
        <w:pStyle w:val="NormalWeb"/>
        <w:spacing w:before="0" w:beforeAutospacing="0" w:after="0" w:afterAutospacing="0" w:line="360" w:lineRule="auto"/>
        <w:ind w:left="720" w:hanging="720"/>
      </w:pPr>
    </w:p>
    <w:p w14:paraId="76758CD5" w14:textId="2CA55BF2" w:rsidR="00434DC1" w:rsidRPr="0027636E" w:rsidRDefault="00C86EA0" w:rsidP="00C86EA0">
      <w:pPr>
        <w:pStyle w:val="Heading1"/>
        <w:ind w:left="0" w:firstLine="0"/>
        <w:jc w:val="left"/>
      </w:pPr>
      <w:bookmarkStart w:id="1" w:name="_Toc172583315"/>
      <w:r>
        <w:t>1.5</w:t>
      </w:r>
      <w:r>
        <w:tab/>
      </w:r>
      <w:r w:rsidR="001E46A8" w:rsidRPr="0027636E">
        <w:t>Scope</w:t>
      </w:r>
      <w:r w:rsidR="00AB51D3" w:rsidRPr="0027636E">
        <w:t xml:space="preserve"> </w:t>
      </w:r>
      <w:r w:rsidR="001E46A8">
        <w:t>and Limitation</w:t>
      </w:r>
      <w:r w:rsidR="001F1291">
        <w:t>s</w:t>
      </w:r>
      <w:r w:rsidR="001E46A8">
        <w:t xml:space="preserve"> </w:t>
      </w:r>
      <w:r w:rsidR="001E46A8" w:rsidRPr="0027636E">
        <w:t xml:space="preserve">of the </w:t>
      </w:r>
      <w:r w:rsidR="001E46A8">
        <w:t>S</w:t>
      </w:r>
      <w:r w:rsidR="001E46A8" w:rsidRPr="0027636E">
        <w:t>tudy</w:t>
      </w:r>
      <w:bookmarkEnd w:id="1"/>
    </w:p>
    <w:p w14:paraId="77B3D619" w14:textId="6AA4C81C" w:rsidR="00B77B1C" w:rsidRPr="00FB76DB" w:rsidRDefault="00B77B1C" w:rsidP="00C86EA0">
      <w:pPr>
        <w:pStyle w:val="ListParagraph"/>
        <w:spacing w:after="0" w:line="360" w:lineRule="auto"/>
        <w:ind w:left="0" w:firstLine="720"/>
        <w:jc w:val="both"/>
        <w:rPr>
          <w:rFonts w:eastAsia="Times New Roman" w:cs="Times New Roman"/>
          <w:szCs w:val="24"/>
          <w:lang w:bidi="my-MM"/>
        </w:rPr>
      </w:pPr>
      <w:r w:rsidRPr="00FB76DB">
        <w:rPr>
          <w:rFonts w:eastAsia="Times New Roman" w:cs="Times New Roman"/>
          <w:szCs w:val="24"/>
          <w:lang w:bidi="my-MM"/>
        </w:rPr>
        <w:t xml:space="preserve">The Myanmar hotel industry is currently undergoing unprecedented development, which is being fueled by a thriving economy and an increase in tourism. This expansion has not only spurred competition among hotels that are competing to attract and retain discerning guests, but it has also presented significant opportunities. The Hilton Nay </w:t>
      </w:r>
      <w:proofErr w:type="spellStart"/>
      <w:r w:rsidRPr="00FB76DB">
        <w:rPr>
          <w:rFonts w:eastAsia="Times New Roman" w:cs="Times New Roman"/>
          <w:szCs w:val="24"/>
          <w:lang w:bidi="my-MM"/>
        </w:rPr>
        <w:t>Pyi</w:t>
      </w:r>
      <w:proofErr w:type="spellEnd"/>
      <w:r w:rsidRPr="00FB76DB">
        <w:rPr>
          <w:rFonts w:eastAsia="Times New Roman" w:cs="Times New Roman"/>
          <w:szCs w:val="24"/>
          <w:lang w:bidi="my-MM"/>
        </w:rPr>
        <w:t xml:space="preserve"> Taw </w:t>
      </w:r>
      <w:r w:rsidR="00AB51D3" w:rsidRPr="00FB76DB">
        <w:rPr>
          <w:rFonts w:eastAsia="Times New Roman" w:cs="Times New Roman"/>
          <w:szCs w:val="24"/>
          <w:lang w:bidi="my-MM"/>
        </w:rPr>
        <w:t xml:space="preserve">Hotel </w:t>
      </w:r>
      <w:r w:rsidRPr="00FB76DB">
        <w:rPr>
          <w:rFonts w:eastAsia="Times New Roman" w:cs="Times New Roman"/>
          <w:szCs w:val="24"/>
          <w:lang w:bidi="my-MM"/>
        </w:rPr>
        <w:t>has become a prominent participant in this dynamic landscape, distinguished by its dedication to providing world-class</w:t>
      </w:r>
      <w:r w:rsidR="00AB51D3" w:rsidRPr="00FB76DB">
        <w:rPr>
          <w:rFonts w:eastAsia="Times New Roman" w:cs="Times New Roman"/>
          <w:szCs w:val="24"/>
          <w:lang w:bidi="my-MM"/>
        </w:rPr>
        <w:t xml:space="preserve"> </w:t>
      </w:r>
      <w:r w:rsidRPr="00FB76DB">
        <w:rPr>
          <w:rFonts w:eastAsia="Times New Roman" w:cs="Times New Roman"/>
          <w:szCs w:val="24"/>
          <w:lang w:bidi="my-MM"/>
        </w:rPr>
        <w:t xml:space="preserve">hospitality. The visitor experience at the Hilton Nay </w:t>
      </w:r>
      <w:proofErr w:type="spellStart"/>
      <w:r w:rsidRPr="00FB76DB">
        <w:rPr>
          <w:rFonts w:eastAsia="Times New Roman" w:cs="Times New Roman"/>
          <w:szCs w:val="24"/>
          <w:lang w:bidi="my-MM"/>
        </w:rPr>
        <w:t>Pyi</w:t>
      </w:r>
      <w:proofErr w:type="spellEnd"/>
      <w:r w:rsidRPr="00FB76DB">
        <w:rPr>
          <w:rFonts w:eastAsia="Times New Roman" w:cs="Times New Roman"/>
          <w:szCs w:val="24"/>
          <w:lang w:bidi="my-MM"/>
        </w:rPr>
        <w:t xml:space="preserve"> Taw </w:t>
      </w:r>
      <w:r w:rsidR="00B146A1">
        <w:rPr>
          <w:rFonts w:eastAsia="Times New Roman" w:cs="Times New Roman"/>
          <w:szCs w:val="24"/>
          <w:lang w:bidi="my-MM"/>
        </w:rPr>
        <w:t>is</w:t>
      </w:r>
      <w:r w:rsidRPr="00FB76DB">
        <w:rPr>
          <w:rFonts w:eastAsia="Times New Roman" w:cs="Times New Roman"/>
          <w:szCs w:val="24"/>
          <w:lang w:bidi="my-MM"/>
        </w:rPr>
        <w:t xml:space="preserve"> the primary focus of this research, with an emphasis on service quality and overall customer satisfaction. The study </w:t>
      </w:r>
      <w:r w:rsidR="00B146A1">
        <w:rPr>
          <w:rFonts w:eastAsia="Times New Roman" w:cs="Times New Roman"/>
          <w:szCs w:val="24"/>
          <w:lang w:bidi="my-MM"/>
        </w:rPr>
        <w:t>is</w:t>
      </w:r>
      <w:r w:rsidRPr="00FB76DB">
        <w:rPr>
          <w:rFonts w:eastAsia="Times New Roman" w:cs="Times New Roman"/>
          <w:szCs w:val="24"/>
          <w:lang w:bidi="my-MM"/>
        </w:rPr>
        <w:t xml:space="preserve"> restricted to visitors of Hilton Nay </w:t>
      </w:r>
      <w:proofErr w:type="spellStart"/>
      <w:r w:rsidRPr="00FB76DB">
        <w:rPr>
          <w:rFonts w:eastAsia="Times New Roman" w:cs="Times New Roman"/>
          <w:szCs w:val="24"/>
          <w:lang w:bidi="my-MM"/>
        </w:rPr>
        <w:t>Pyi</w:t>
      </w:r>
      <w:proofErr w:type="spellEnd"/>
      <w:r w:rsidRPr="00FB76DB">
        <w:rPr>
          <w:rFonts w:eastAsia="Times New Roman" w:cs="Times New Roman"/>
          <w:szCs w:val="24"/>
          <w:lang w:bidi="my-MM"/>
        </w:rPr>
        <w:t xml:space="preserve"> Taw who have lodged at the hotel within a specific timeframe. The Hilton Nay </w:t>
      </w:r>
      <w:proofErr w:type="spellStart"/>
      <w:r w:rsidRPr="00FB76DB">
        <w:rPr>
          <w:rFonts w:eastAsia="Times New Roman" w:cs="Times New Roman"/>
          <w:szCs w:val="24"/>
          <w:lang w:bidi="my-MM"/>
        </w:rPr>
        <w:t>Pyi</w:t>
      </w:r>
      <w:proofErr w:type="spellEnd"/>
      <w:r w:rsidRPr="00FB76DB">
        <w:rPr>
          <w:rFonts w:eastAsia="Times New Roman" w:cs="Times New Roman"/>
          <w:szCs w:val="24"/>
          <w:lang w:bidi="my-MM"/>
        </w:rPr>
        <w:t xml:space="preserve"> Taw is an ideal location to investigate the intricacies of visitor expectations and perceptions of service quality, as it caters to a diverse clientele and is renowned for its exhaustive range of amenities and reputation for luxury. It is the objective of this investigation to offer valuable insights into the factors that influence visitor satisfaction at the hotel, thereby enabling it to flourish in the competitive Myanmar hospitality market. </w:t>
      </w:r>
    </w:p>
    <w:p w14:paraId="0F5EABDE" w14:textId="31AA509F" w:rsidR="008D71EF" w:rsidRPr="00C86EA0" w:rsidRDefault="008D71EF" w:rsidP="00C86EA0">
      <w:pPr>
        <w:spacing w:after="0" w:line="360" w:lineRule="auto"/>
        <w:rPr>
          <w:rFonts w:eastAsia="Times New Roman" w:cs="Times New Roman"/>
          <w:b/>
          <w:bCs/>
          <w:sz w:val="22"/>
          <w:lang w:bidi="my-MM"/>
        </w:rPr>
      </w:pPr>
    </w:p>
    <w:p w14:paraId="030A5E0B" w14:textId="56778DE0" w:rsidR="0027636E" w:rsidRPr="00C86EA0" w:rsidRDefault="001E46A8" w:rsidP="00C86EA0">
      <w:pPr>
        <w:pStyle w:val="ListParagraph"/>
        <w:numPr>
          <w:ilvl w:val="1"/>
          <w:numId w:val="20"/>
        </w:numPr>
        <w:spacing w:after="0" w:line="360" w:lineRule="auto"/>
        <w:ind w:left="720" w:hanging="720"/>
        <w:jc w:val="both"/>
        <w:rPr>
          <w:rFonts w:eastAsia="Times New Roman" w:cs="Times New Roman"/>
          <w:b/>
          <w:bCs/>
          <w:szCs w:val="24"/>
          <w:lang w:bidi="my-MM"/>
        </w:rPr>
      </w:pPr>
      <w:r w:rsidRPr="00C86EA0">
        <w:rPr>
          <w:rFonts w:eastAsia="Times New Roman" w:cs="Times New Roman"/>
          <w:b/>
          <w:bCs/>
          <w:szCs w:val="24"/>
          <w:lang w:bidi="my-MM"/>
        </w:rPr>
        <w:t>Organization of the Study</w:t>
      </w:r>
    </w:p>
    <w:p w14:paraId="63A15CC6" w14:textId="535F0ABE" w:rsidR="008C6EC7" w:rsidRDefault="00342180" w:rsidP="00C86EA0">
      <w:pPr>
        <w:spacing w:line="360" w:lineRule="auto"/>
        <w:jc w:val="both"/>
        <w:rPr>
          <w:rFonts w:eastAsia="Times New Roman" w:cs="Times New Roman"/>
          <w:szCs w:val="24"/>
          <w:lang w:bidi="my-MM"/>
        </w:rPr>
      </w:pPr>
      <w:r>
        <w:rPr>
          <w:rFonts w:eastAsia="Times New Roman" w:cs="Times New Roman"/>
          <w:szCs w:val="24"/>
          <w:lang w:bidi="my-MM"/>
        </w:rPr>
        <w:tab/>
      </w:r>
      <w:r w:rsidR="003C245D" w:rsidRPr="003C245D">
        <w:rPr>
          <w:rFonts w:eastAsia="Times New Roman" w:cs="Times New Roman"/>
          <w:szCs w:val="24"/>
          <w:lang w:bidi="my-MM"/>
        </w:rPr>
        <w:t xml:space="preserve">Consequently, this thesis report is divided into five chapters. In the first chapter, the context of the study, the problems and issues under investigation, the objectives of the study, questions the study will seek to answer are highlighted. Chapter two presents an overview of the literature review on Human Resource Management (HRM) practices particularly the recruitment, training, compensation and performance appraisal, as well as the issue of employee satisfaction. To do so, it outlines the conceptual framework for the research as well. The study design, sampling technique, data collection methods and data analysis strategy used to establish the relationship between the independent variable </w:t>
      </w:r>
      <w:r w:rsidR="003C245D" w:rsidRPr="003C245D">
        <w:rPr>
          <w:rFonts w:eastAsia="Times New Roman" w:cs="Times New Roman"/>
          <w:szCs w:val="24"/>
          <w:lang w:bidi="my-MM"/>
        </w:rPr>
        <w:lastRenderedPageBreak/>
        <w:t xml:space="preserve">(HRM practices) and the dependent variable (employee satisfaction) are described in Chapter three. The analysis and discussion of the study findings are made in chapter four, with much emphasis placed in determining core HRM practices that affect employee satisfaction in Hilton Nay </w:t>
      </w:r>
      <w:proofErr w:type="spellStart"/>
      <w:r w:rsidR="003C245D" w:rsidRPr="003C245D">
        <w:rPr>
          <w:rFonts w:eastAsia="Times New Roman" w:cs="Times New Roman"/>
          <w:szCs w:val="24"/>
          <w:lang w:bidi="my-MM"/>
        </w:rPr>
        <w:t>Pyi</w:t>
      </w:r>
      <w:proofErr w:type="spellEnd"/>
      <w:r w:rsidR="003C245D" w:rsidRPr="003C245D">
        <w:rPr>
          <w:rFonts w:eastAsia="Times New Roman" w:cs="Times New Roman"/>
          <w:szCs w:val="24"/>
          <w:lang w:bidi="my-MM"/>
        </w:rPr>
        <w:t xml:space="preserve"> Taw. The last chapter of the study restates the findings, avails comprehensive recommendations on how to advance HRM practices, and avails suggestion on the potentially productive areas of research.</w:t>
      </w:r>
      <w:r w:rsidR="008C6EC7">
        <w:rPr>
          <w:rFonts w:eastAsia="Times New Roman" w:cs="Times New Roman"/>
          <w:szCs w:val="24"/>
          <w:lang w:bidi="my-MM"/>
        </w:rPr>
        <w:br w:type="page"/>
      </w:r>
    </w:p>
    <w:p w14:paraId="188A960D" w14:textId="6D87BF80" w:rsidR="008C6EC7" w:rsidRPr="00D44EFD" w:rsidRDefault="00C86EA0" w:rsidP="00C86EA0">
      <w:pPr>
        <w:spacing w:after="0" w:line="360" w:lineRule="auto"/>
        <w:jc w:val="center"/>
        <w:rPr>
          <w:rFonts w:eastAsia="Times New Roman" w:cs="Times New Roman"/>
          <w:b/>
          <w:bCs/>
          <w:sz w:val="28"/>
          <w:szCs w:val="28"/>
          <w:lang w:bidi="my-MM"/>
        </w:rPr>
      </w:pPr>
      <w:r w:rsidRPr="00D44EFD">
        <w:rPr>
          <w:rFonts w:eastAsia="Times New Roman" w:cs="Times New Roman"/>
          <w:b/>
          <w:bCs/>
          <w:sz w:val="28"/>
          <w:szCs w:val="28"/>
          <w:lang w:bidi="my-MM"/>
        </w:rPr>
        <w:lastRenderedPageBreak/>
        <w:t xml:space="preserve">CHAPTER </w:t>
      </w:r>
      <w:r w:rsidR="002506F5">
        <w:rPr>
          <w:rFonts w:eastAsia="Times New Roman" w:cs="Times New Roman"/>
          <w:b/>
          <w:bCs/>
          <w:sz w:val="28"/>
          <w:szCs w:val="28"/>
          <w:lang w:bidi="my-MM"/>
        </w:rPr>
        <w:t>II</w:t>
      </w:r>
    </w:p>
    <w:p w14:paraId="38279E7F" w14:textId="37A62D5D" w:rsidR="007455BC" w:rsidRPr="00D44EFD" w:rsidRDefault="00C86EA0" w:rsidP="00C86EA0">
      <w:pPr>
        <w:spacing w:after="0" w:line="360" w:lineRule="auto"/>
        <w:jc w:val="center"/>
        <w:rPr>
          <w:rFonts w:eastAsia="Times New Roman" w:cs="Times New Roman"/>
          <w:b/>
          <w:bCs/>
          <w:sz w:val="28"/>
          <w:szCs w:val="28"/>
          <w:lang w:bidi="my-MM"/>
        </w:rPr>
      </w:pPr>
      <w:r w:rsidRPr="00D44EFD">
        <w:rPr>
          <w:rFonts w:eastAsia="Times New Roman" w:cs="Times New Roman"/>
          <w:b/>
          <w:bCs/>
          <w:sz w:val="28"/>
          <w:szCs w:val="28"/>
          <w:lang w:bidi="my-MM"/>
        </w:rPr>
        <w:t>LITERATURE REVIEW</w:t>
      </w:r>
    </w:p>
    <w:p w14:paraId="622E7CDF" w14:textId="77777777" w:rsidR="00C86EA0" w:rsidRDefault="00C86EA0" w:rsidP="00C86EA0">
      <w:pPr>
        <w:spacing w:after="0" w:line="360" w:lineRule="auto"/>
        <w:ind w:firstLine="720"/>
        <w:jc w:val="both"/>
        <w:rPr>
          <w:rFonts w:eastAsia="Times New Roman" w:cs="Times New Roman"/>
          <w:szCs w:val="24"/>
          <w:lang w:bidi="my-MM"/>
        </w:rPr>
      </w:pPr>
    </w:p>
    <w:p w14:paraId="516071D5" w14:textId="2C796708" w:rsidR="00120C41" w:rsidRDefault="00120C41" w:rsidP="00C86EA0">
      <w:pPr>
        <w:spacing w:after="0" w:line="360" w:lineRule="auto"/>
        <w:ind w:firstLine="720"/>
        <w:jc w:val="both"/>
        <w:rPr>
          <w:rFonts w:eastAsia="Times New Roman" w:cs="Times New Roman"/>
          <w:szCs w:val="24"/>
          <w:lang w:bidi="my-MM"/>
        </w:rPr>
      </w:pPr>
      <w:r w:rsidRPr="00120C41">
        <w:rPr>
          <w:rFonts w:eastAsia="Times New Roman" w:cs="Times New Roman"/>
          <w:szCs w:val="24"/>
          <w:lang w:bidi="my-MM"/>
        </w:rPr>
        <w:t xml:space="preserve">This chapter aims to present the literature concerning the   subject of HRM practice and its influence on employee satisfaction on the </w:t>
      </w:r>
      <w:r w:rsidR="001F1291" w:rsidRPr="00120C41">
        <w:rPr>
          <w:rFonts w:eastAsia="Times New Roman" w:cs="Times New Roman"/>
          <w:szCs w:val="24"/>
          <w:lang w:bidi="my-MM"/>
        </w:rPr>
        <w:t>organization</w:t>
      </w:r>
      <w:r w:rsidRPr="00120C41">
        <w:rPr>
          <w:rFonts w:eastAsia="Times New Roman" w:cs="Times New Roman"/>
          <w:szCs w:val="24"/>
          <w:lang w:bidi="my-MM"/>
        </w:rPr>
        <w:t xml:space="preserve">; particularly discussion on recruitment and selection, training and development, compensation and reward, and performance appraisal. To achieve these objectives, the study seeks to establish the relationship between the above identified HRM practices on employee satisfaction in the hotel industry in general and Hilton Nay </w:t>
      </w:r>
      <w:proofErr w:type="spellStart"/>
      <w:r w:rsidRPr="00120C41">
        <w:rPr>
          <w:rFonts w:eastAsia="Times New Roman" w:cs="Times New Roman"/>
          <w:szCs w:val="24"/>
          <w:lang w:bidi="my-MM"/>
        </w:rPr>
        <w:t>Pyi</w:t>
      </w:r>
      <w:proofErr w:type="spellEnd"/>
      <w:r w:rsidRPr="00120C41">
        <w:rPr>
          <w:rFonts w:eastAsia="Times New Roman" w:cs="Times New Roman"/>
          <w:szCs w:val="24"/>
          <w:lang w:bidi="my-MM"/>
        </w:rPr>
        <w:t xml:space="preserve"> Taw in particular. The rest of the research will be informed by another conceptual framework inclusive of these insights.</w:t>
      </w:r>
    </w:p>
    <w:p w14:paraId="48726696" w14:textId="77777777" w:rsidR="00C86EA0" w:rsidRDefault="00C86EA0" w:rsidP="00C86EA0">
      <w:pPr>
        <w:spacing w:after="0" w:line="360" w:lineRule="auto"/>
        <w:ind w:firstLine="720"/>
        <w:jc w:val="both"/>
        <w:rPr>
          <w:rFonts w:eastAsia="Times New Roman" w:cs="Times New Roman"/>
          <w:szCs w:val="24"/>
          <w:lang w:bidi="my-MM"/>
        </w:rPr>
      </w:pPr>
    </w:p>
    <w:p w14:paraId="6FC64298" w14:textId="67D669AC" w:rsidR="007455BC" w:rsidRDefault="007455BC" w:rsidP="00C86EA0">
      <w:pPr>
        <w:spacing w:after="0" w:line="360" w:lineRule="auto"/>
        <w:jc w:val="both"/>
        <w:rPr>
          <w:rFonts w:eastAsia="Times New Roman" w:cs="Times New Roman"/>
          <w:b/>
          <w:bCs/>
          <w:szCs w:val="24"/>
          <w:lang w:bidi="my-MM"/>
        </w:rPr>
      </w:pPr>
      <w:r>
        <w:rPr>
          <w:rFonts w:eastAsia="Times New Roman" w:cs="Times New Roman"/>
          <w:b/>
          <w:bCs/>
          <w:szCs w:val="24"/>
          <w:lang w:bidi="my-MM"/>
        </w:rPr>
        <w:t xml:space="preserve">2.1 </w:t>
      </w:r>
      <w:r w:rsidR="00C86EA0">
        <w:rPr>
          <w:rFonts w:eastAsia="Times New Roman" w:cs="Times New Roman"/>
          <w:b/>
          <w:bCs/>
          <w:szCs w:val="24"/>
          <w:lang w:bidi="my-MM"/>
        </w:rPr>
        <w:tab/>
      </w:r>
      <w:r>
        <w:rPr>
          <w:rFonts w:eastAsia="Times New Roman" w:cs="Times New Roman"/>
          <w:b/>
          <w:bCs/>
          <w:szCs w:val="24"/>
          <w:lang w:bidi="my-MM"/>
        </w:rPr>
        <w:t>Human Resource Management</w:t>
      </w:r>
    </w:p>
    <w:p w14:paraId="321419BE" w14:textId="4433092C" w:rsidR="0089098B" w:rsidRDefault="002F743D" w:rsidP="00C86EA0">
      <w:pPr>
        <w:spacing w:after="0" w:line="360" w:lineRule="auto"/>
        <w:ind w:firstLine="720"/>
        <w:jc w:val="both"/>
        <w:rPr>
          <w:rFonts w:eastAsia="Times New Roman" w:cs="Times New Roman"/>
          <w:szCs w:val="24"/>
          <w:lang w:bidi="my-MM"/>
        </w:rPr>
      </w:pPr>
      <w:r w:rsidRPr="002F743D">
        <w:rPr>
          <w:rFonts w:eastAsia="Times New Roman" w:cs="Times New Roman"/>
          <w:szCs w:val="24"/>
          <w:lang w:bidi="my-MM"/>
        </w:rPr>
        <w:t>Human Resource Management (HRM) is a strategic methodology for managing personnel within an organization to enhance their performance and facilitate the attainment of corporate objectives. Human Resource Management (HRM) includes several tasks such as recruiting, training, development, remuneration, and employee relations, all designed to foster a work environment that enhances employee satisfaction and organizational efficacy. Boxall and Purcell (2011) assert</w:t>
      </w:r>
      <w:r w:rsidR="00B146A1">
        <w:rPr>
          <w:rFonts w:eastAsia="Times New Roman" w:cs="Times New Roman"/>
          <w:szCs w:val="24"/>
          <w:lang w:bidi="my-MM"/>
        </w:rPr>
        <w:t>ed</w:t>
      </w:r>
      <w:r w:rsidRPr="002F743D">
        <w:rPr>
          <w:rFonts w:eastAsia="Times New Roman" w:cs="Times New Roman"/>
          <w:szCs w:val="24"/>
          <w:lang w:bidi="my-MM"/>
        </w:rPr>
        <w:t xml:space="preserve"> that HRM entails synchronizing the requirements of the firm with those of its employees, guaranteeing mutual advantages for both parties involved.</w:t>
      </w:r>
    </w:p>
    <w:p w14:paraId="6E47F651" w14:textId="17DCC6E6" w:rsidR="007455BC" w:rsidRDefault="002F743D" w:rsidP="00C86EA0">
      <w:pPr>
        <w:spacing w:after="0" w:line="360" w:lineRule="auto"/>
        <w:ind w:firstLine="720"/>
        <w:jc w:val="both"/>
        <w:rPr>
          <w:rFonts w:eastAsia="Times New Roman" w:cs="Times New Roman"/>
          <w:szCs w:val="24"/>
          <w:lang w:bidi="my-MM"/>
        </w:rPr>
      </w:pPr>
      <w:r w:rsidRPr="002F743D">
        <w:rPr>
          <w:rFonts w:eastAsia="Times New Roman" w:cs="Times New Roman"/>
          <w:szCs w:val="24"/>
          <w:lang w:bidi="my-MM"/>
        </w:rPr>
        <w:t xml:space="preserve">In the hospitality sector, where service quality is intrinsically connected to employee performance, effective human resource management methods are essential. Establishments like Hilton Nay </w:t>
      </w:r>
      <w:proofErr w:type="spellStart"/>
      <w:r w:rsidRPr="002F743D">
        <w:rPr>
          <w:rFonts w:eastAsia="Times New Roman" w:cs="Times New Roman"/>
          <w:szCs w:val="24"/>
          <w:lang w:bidi="my-MM"/>
        </w:rPr>
        <w:t>Pyi</w:t>
      </w:r>
      <w:proofErr w:type="spellEnd"/>
      <w:r w:rsidRPr="002F743D">
        <w:rPr>
          <w:rFonts w:eastAsia="Times New Roman" w:cs="Times New Roman"/>
          <w:szCs w:val="24"/>
          <w:lang w:bidi="my-MM"/>
        </w:rPr>
        <w:t xml:space="preserve"> Taw depend significantly on their personnel to provide superior services that augment consumer happiness and loyalty. Consequently, Human Resource Management is essential in guaranteeing that personnel are adequately taught, rewarded, motivated, and content with their work environment. Armstrong (2014) </w:t>
      </w:r>
      <w:r w:rsidR="00B146A1">
        <w:rPr>
          <w:rFonts w:eastAsia="Times New Roman" w:cs="Times New Roman"/>
          <w:szCs w:val="24"/>
          <w:lang w:bidi="my-MM"/>
        </w:rPr>
        <w:t>stated</w:t>
      </w:r>
      <w:r w:rsidRPr="002F743D">
        <w:rPr>
          <w:rFonts w:eastAsia="Times New Roman" w:cs="Times New Roman"/>
          <w:szCs w:val="24"/>
          <w:lang w:bidi="my-MM"/>
        </w:rPr>
        <w:t xml:space="preserve"> that effective HRM in the hospitality industry necessitates a balance between fulfilling operational requirements and ensuring employee well-being, resulting in enhanced employee engagement and productivity.</w:t>
      </w:r>
    </w:p>
    <w:p w14:paraId="0BCA81AC" w14:textId="77777777" w:rsidR="002506F5" w:rsidRDefault="002506F5" w:rsidP="00C86EA0">
      <w:pPr>
        <w:spacing w:after="0" w:line="360" w:lineRule="auto"/>
        <w:ind w:firstLine="720"/>
        <w:jc w:val="both"/>
        <w:rPr>
          <w:rFonts w:eastAsia="Times New Roman" w:cs="Times New Roman"/>
          <w:szCs w:val="24"/>
          <w:lang w:bidi="my-MM"/>
        </w:rPr>
      </w:pPr>
    </w:p>
    <w:p w14:paraId="72DD53CF" w14:textId="77777777" w:rsidR="002506F5" w:rsidRDefault="002506F5" w:rsidP="00C86EA0">
      <w:pPr>
        <w:spacing w:after="0" w:line="360" w:lineRule="auto"/>
        <w:ind w:firstLine="720"/>
        <w:jc w:val="both"/>
        <w:rPr>
          <w:rFonts w:eastAsia="Times New Roman" w:cs="Times New Roman"/>
          <w:szCs w:val="24"/>
          <w:lang w:bidi="my-MM"/>
        </w:rPr>
      </w:pPr>
    </w:p>
    <w:p w14:paraId="0BC711FE" w14:textId="77777777" w:rsidR="00B146A1" w:rsidRPr="00B146A1" w:rsidRDefault="00B146A1" w:rsidP="00C86EA0">
      <w:pPr>
        <w:spacing w:after="0" w:line="360" w:lineRule="auto"/>
        <w:ind w:firstLine="720"/>
        <w:jc w:val="both"/>
        <w:rPr>
          <w:rFonts w:eastAsia="Times New Roman" w:cs="Times New Roman"/>
          <w:szCs w:val="24"/>
          <w:lang w:bidi="my-MM"/>
        </w:rPr>
      </w:pPr>
    </w:p>
    <w:p w14:paraId="45D5BBA6" w14:textId="27A0DBE1" w:rsidR="007455BC" w:rsidRDefault="007455BC" w:rsidP="00C86EA0">
      <w:pPr>
        <w:spacing w:after="0" w:line="360" w:lineRule="auto"/>
        <w:jc w:val="both"/>
        <w:rPr>
          <w:rFonts w:eastAsia="Times New Roman" w:cs="Times New Roman"/>
          <w:b/>
          <w:bCs/>
          <w:szCs w:val="24"/>
          <w:lang w:bidi="my-MM"/>
        </w:rPr>
      </w:pPr>
      <w:r>
        <w:rPr>
          <w:rFonts w:eastAsia="Times New Roman" w:cs="Times New Roman"/>
          <w:b/>
          <w:bCs/>
          <w:szCs w:val="24"/>
          <w:lang w:bidi="my-MM"/>
        </w:rPr>
        <w:lastRenderedPageBreak/>
        <w:t xml:space="preserve">2.2 </w:t>
      </w:r>
      <w:r w:rsidR="00C86EA0">
        <w:rPr>
          <w:rFonts w:eastAsia="Times New Roman" w:cs="Times New Roman"/>
          <w:b/>
          <w:bCs/>
          <w:szCs w:val="24"/>
          <w:lang w:bidi="my-MM"/>
        </w:rPr>
        <w:tab/>
      </w:r>
      <w:r>
        <w:rPr>
          <w:rFonts w:eastAsia="Times New Roman" w:cs="Times New Roman"/>
          <w:b/>
          <w:bCs/>
          <w:szCs w:val="24"/>
          <w:lang w:bidi="my-MM"/>
        </w:rPr>
        <w:t>Human Resource Management Practices</w:t>
      </w:r>
    </w:p>
    <w:p w14:paraId="139E9C4C" w14:textId="77777777" w:rsidR="0089098B" w:rsidRDefault="00A5702D" w:rsidP="00C86EA0">
      <w:pPr>
        <w:spacing w:after="0" w:line="360" w:lineRule="auto"/>
        <w:ind w:firstLine="720"/>
        <w:jc w:val="both"/>
        <w:rPr>
          <w:rFonts w:eastAsia="Times New Roman" w:cs="Times New Roman"/>
          <w:szCs w:val="24"/>
          <w:lang w:bidi="my-MM"/>
        </w:rPr>
      </w:pPr>
      <w:r w:rsidRPr="00A5702D">
        <w:rPr>
          <w:rFonts w:eastAsia="Times New Roman" w:cs="Times New Roman"/>
          <w:szCs w:val="24"/>
          <w:lang w:bidi="my-MM"/>
        </w:rPr>
        <w:t xml:space="preserve">Human Resource Management (HRM) strategies are essential to the strategic oversight of personnel inside a business, significantly influencing their motivation, job satisfaction, and performance. Effective human resource management methods enable firms to recruit, develop, and retain proficient individuals, hence fostering organizational success. In sectors like as hospitality, where employee performance significantly impacts customer pleasure, HRM practices are especially vital. </w:t>
      </w:r>
    </w:p>
    <w:p w14:paraId="7777326C" w14:textId="6F09E5BB" w:rsidR="0089098B" w:rsidRDefault="00A5702D" w:rsidP="00C86EA0">
      <w:pPr>
        <w:spacing w:after="0" w:line="360" w:lineRule="auto"/>
        <w:ind w:firstLine="720"/>
        <w:jc w:val="both"/>
        <w:rPr>
          <w:rFonts w:eastAsia="Times New Roman" w:cs="Times New Roman"/>
          <w:szCs w:val="24"/>
          <w:lang w:bidi="my-MM"/>
        </w:rPr>
      </w:pPr>
      <w:r w:rsidRPr="00A5702D">
        <w:rPr>
          <w:rFonts w:eastAsia="Times New Roman" w:cs="Times New Roman"/>
          <w:szCs w:val="24"/>
          <w:lang w:bidi="my-MM"/>
        </w:rPr>
        <w:t>Schuler and Jackson (2007) categorize</w:t>
      </w:r>
      <w:r w:rsidR="00B146A1">
        <w:rPr>
          <w:rFonts w:eastAsia="Times New Roman" w:cs="Times New Roman"/>
          <w:szCs w:val="24"/>
          <w:lang w:bidi="my-MM"/>
        </w:rPr>
        <w:t>d</w:t>
      </w:r>
      <w:r w:rsidRPr="00A5702D">
        <w:rPr>
          <w:rFonts w:eastAsia="Times New Roman" w:cs="Times New Roman"/>
          <w:szCs w:val="24"/>
          <w:lang w:bidi="my-MM"/>
        </w:rPr>
        <w:t xml:space="preserve"> HRM activities into six primary domains: recruiting and selection, training and development, remuneration and incentives, and performance assessment. These practices aim to improve employee engagement and ensure they are adequately prepared to fulfill their responsibilities. Furthermore, these approaches facilitate the alignment of employee objectives with the strategic goals of the firm, fostering a unified and efficient workforce. </w:t>
      </w:r>
    </w:p>
    <w:p w14:paraId="74D0C6A8" w14:textId="61200BE5" w:rsidR="007455BC" w:rsidRDefault="00B146A1" w:rsidP="00C86EA0">
      <w:pPr>
        <w:spacing w:after="0" w:line="360" w:lineRule="auto"/>
        <w:ind w:firstLine="720"/>
        <w:jc w:val="both"/>
        <w:rPr>
          <w:rFonts w:eastAsia="Times New Roman" w:cs="Times New Roman"/>
          <w:szCs w:val="24"/>
          <w:lang w:bidi="my-MM"/>
        </w:rPr>
      </w:pPr>
      <w:r>
        <w:rPr>
          <w:rFonts w:eastAsia="Times New Roman" w:cs="Times New Roman"/>
          <w:szCs w:val="24"/>
          <w:lang w:bidi="my-MM"/>
        </w:rPr>
        <w:t>H</w:t>
      </w:r>
      <w:r w:rsidR="00A5702D" w:rsidRPr="00A5702D">
        <w:rPr>
          <w:rFonts w:eastAsia="Times New Roman" w:cs="Times New Roman"/>
          <w:szCs w:val="24"/>
          <w:lang w:bidi="my-MM"/>
        </w:rPr>
        <w:t xml:space="preserve">uman resource management methods directly influence service quality. </w:t>
      </w:r>
      <w:r>
        <w:rPr>
          <w:rFonts w:eastAsia="Times New Roman" w:cs="Times New Roman"/>
          <w:szCs w:val="24"/>
          <w:lang w:bidi="my-MM"/>
        </w:rPr>
        <w:t>E</w:t>
      </w:r>
      <w:r w:rsidR="00A5702D" w:rsidRPr="00A5702D">
        <w:rPr>
          <w:rFonts w:eastAsia="Times New Roman" w:cs="Times New Roman"/>
          <w:szCs w:val="24"/>
          <w:lang w:bidi="my-MM"/>
        </w:rPr>
        <w:t>fficient human resource management strategies may result in increased employee satisfaction, decreased turnover rates, and greater overall business success. This section examines the four primary HRM practices: recruiting and selection, training and development, remuneration and incentives, and performance assessment</w:t>
      </w:r>
      <w:r>
        <w:rPr>
          <w:rFonts w:eastAsia="Times New Roman" w:cs="Times New Roman"/>
          <w:szCs w:val="24"/>
          <w:lang w:bidi="my-MM"/>
        </w:rPr>
        <w:t>.</w:t>
      </w:r>
    </w:p>
    <w:p w14:paraId="25754322" w14:textId="77777777" w:rsidR="00C86EA0" w:rsidRPr="009A1E95" w:rsidRDefault="00C86EA0" w:rsidP="00C86EA0">
      <w:pPr>
        <w:spacing w:after="0" w:line="360" w:lineRule="auto"/>
        <w:ind w:firstLine="720"/>
        <w:jc w:val="both"/>
        <w:rPr>
          <w:rFonts w:eastAsia="Times New Roman" w:cs="Times New Roman"/>
          <w:szCs w:val="24"/>
          <w:lang w:bidi="my-MM"/>
        </w:rPr>
      </w:pPr>
    </w:p>
    <w:p w14:paraId="37B2D36C" w14:textId="571CC779" w:rsidR="007455BC" w:rsidRDefault="007455BC" w:rsidP="00C86EA0">
      <w:pPr>
        <w:spacing w:after="0" w:line="360" w:lineRule="auto"/>
        <w:jc w:val="both"/>
        <w:rPr>
          <w:rFonts w:eastAsia="Times New Roman" w:cs="Times New Roman"/>
          <w:b/>
          <w:bCs/>
          <w:szCs w:val="24"/>
          <w:lang w:bidi="my-MM"/>
        </w:rPr>
      </w:pPr>
      <w:r>
        <w:rPr>
          <w:rFonts w:eastAsia="Times New Roman" w:cs="Times New Roman"/>
          <w:b/>
          <w:bCs/>
          <w:szCs w:val="24"/>
          <w:lang w:bidi="my-MM"/>
        </w:rPr>
        <w:t xml:space="preserve">2.2.1 </w:t>
      </w:r>
      <w:r w:rsidR="006A1F34">
        <w:rPr>
          <w:rFonts w:eastAsia="Times New Roman" w:cs="Times New Roman"/>
          <w:b/>
          <w:bCs/>
          <w:szCs w:val="24"/>
          <w:lang w:bidi="my-MM"/>
        </w:rPr>
        <w:tab/>
      </w:r>
      <w:r w:rsidR="003C245D">
        <w:rPr>
          <w:rFonts w:eastAsia="Times New Roman" w:cs="Times New Roman"/>
          <w:b/>
          <w:bCs/>
          <w:szCs w:val="24"/>
          <w:lang w:bidi="my-MM"/>
        </w:rPr>
        <w:t>Recruitment</w:t>
      </w:r>
      <w:r>
        <w:rPr>
          <w:rFonts w:eastAsia="Times New Roman" w:cs="Times New Roman"/>
          <w:b/>
          <w:bCs/>
          <w:szCs w:val="24"/>
          <w:lang w:bidi="my-MM"/>
        </w:rPr>
        <w:t xml:space="preserve"> and Selection</w:t>
      </w:r>
    </w:p>
    <w:p w14:paraId="1C86AC18" w14:textId="5C04E1CD" w:rsidR="0089098B" w:rsidRDefault="009A1E95" w:rsidP="00C86EA0">
      <w:pPr>
        <w:spacing w:after="0" w:line="360" w:lineRule="auto"/>
        <w:ind w:firstLine="720"/>
        <w:jc w:val="both"/>
        <w:rPr>
          <w:rFonts w:eastAsia="Times New Roman" w:cs="Times New Roman"/>
          <w:szCs w:val="24"/>
          <w:lang w:bidi="my-MM"/>
        </w:rPr>
      </w:pPr>
      <w:r w:rsidRPr="009A1E95">
        <w:rPr>
          <w:rFonts w:eastAsia="Times New Roman" w:cs="Times New Roman"/>
          <w:szCs w:val="24"/>
          <w:lang w:bidi="my-MM"/>
        </w:rPr>
        <w:t xml:space="preserve">Recruitment and selection are essential HRM processes that entail attracting and selecting suitable people for a firm. In the hospitality sector, recruiting procedures must guarantee that candidates possess both the necessary technical abilities and alignment with the organization's service culture. Pfeffer (1998) </w:t>
      </w:r>
      <w:r w:rsidR="00B146A1">
        <w:rPr>
          <w:rFonts w:eastAsia="Times New Roman" w:cs="Times New Roman"/>
          <w:szCs w:val="24"/>
          <w:lang w:bidi="my-MM"/>
        </w:rPr>
        <w:t>defined</w:t>
      </w:r>
      <w:r w:rsidRPr="009A1E95">
        <w:rPr>
          <w:rFonts w:eastAsia="Times New Roman" w:cs="Times New Roman"/>
          <w:szCs w:val="24"/>
          <w:lang w:bidi="my-MM"/>
        </w:rPr>
        <w:t xml:space="preserve"> that recruiting is the initial phase in cultivating a motivated workforce, and suboptimal recruitment decisions can have enduring detrimental impacts on employee morale and organizational efficacy.</w:t>
      </w:r>
    </w:p>
    <w:p w14:paraId="152E766D" w14:textId="77777777" w:rsidR="0089098B" w:rsidRDefault="009A1E95" w:rsidP="00C86EA0">
      <w:pPr>
        <w:spacing w:after="0" w:line="360" w:lineRule="auto"/>
        <w:ind w:firstLine="720"/>
        <w:jc w:val="both"/>
        <w:rPr>
          <w:rFonts w:eastAsia="Times New Roman" w:cs="Times New Roman"/>
          <w:szCs w:val="24"/>
          <w:lang w:bidi="my-MM"/>
        </w:rPr>
      </w:pPr>
      <w:r w:rsidRPr="009A1E95">
        <w:rPr>
          <w:rFonts w:eastAsia="Times New Roman" w:cs="Times New Roman"/>
          <w:szCs w:val="24"/>
          <w:lang w:bidi="my-MM"/>
        </w:rPr>
        <w:t>Effective recruiting procedures start with job analysis, which delineates the unique requirements and duties of each position. This guarantees that prospective applicants are assessed according to explicit criteria, enhancing the likelihood of picking persons who are most suitable for the position. Furthermore, a strategic recruiting technique accounts for both the present and future requirements of the company, facilitating long-term growth and advancement.</w:t>
      </w:r>
    </w:p>
    <w:p w14:paraId="13DD1AC6" w14:textId="2AE67D99" w:rsidR="0089098B" w:rsidRDefault="009A1E95" w:rsidP="00C86EA0">
      <w:pPr>
        <w:spacing w:after="0" w:line="360" w:lineRule="auto"/>
        <w:ind w:firstLine="720"/>
        <w:jc w:val="both"/>
        <w:rPr>
          <w:rFonts w:eastAsia="Times New Roman" w:cs="Times New Roman"/>
          <w:szCs w:val="24"/>
          <w:lang w:bidi="my-MM"/>
        </w:rPr>
      </w:pPr>
      <w:r w:rsidRPr="009A1E95">
        <w:rPr>
          <w:rFonts w:eastAsia="Times New Roman" w:cs="Times New Roman"/>
          <w:szCs w:val="24"/>
          <w:lang w:bidi="my-MM"/>
        </w:rPr>
        <w:t xml:space="preserve">Selection procedures frequently encompass several phases, including as interviews, evaluations, and background investigations. The objective is to find people </w:t>
      </w:r>
      <w:r w:rsidRPr="009A1E95">
        <w:rPr>
          <w:rFonts w:eastAsia="Times New Roman" w:cs="Times New Roman"/>
          <w:szCs w:val="24"/>
          <w:lang w:bidi="my-MM"/>
        </w:rPr>
        <w:lastRenderedPageBreak/>
        <w:t>whose values correspond with those of the firm, guaranteeing their motivation to deliver high-quality service. Bratton and Gold (2017) assert</w:t>
      </w:r>
      <w:r w:rsidR="00B146A1">
        <w:rPr>
          <w:rFonts w:eastAsia="Times New Roman" w:cs="Times New Roman"/>
          <w:szCs w:val="24"/>
          <w:lang w:bidi="my-MM"/>
        </w:rPr>
        <w:t>ed</w:t>
      </w:r>
      <w:r w:rsidRPr="009A1E95">
        <w:rPr>
          <w:rFonts w:eastAsia="Times New Roman" w:cs="Times New Roman"/>
          <w:szCs w:val="24"/>
          <w:lang w:bidi="my-MM"/>
        </w:rPr>
        <w:t xml:space="preserve"> that a well implemented selection process not only identifies optimal talent but also enhances employee happiness, as individuals who perceive a strong fit for their positions are more inclined to attain job fulfillment.</w:t>
      </w:r>
    </w:p>
    <w:p w14:paraId="239C8D46" w14:textId="58F39662" w:rsidR="009A1E95" w:rsidRPr="009A1E95" w:rsidRDefault="009A1E95" w:rsidP="00C86EA0">
      <w:pPr>
        <w:spacing w:after="0" w:line="360" w:lineRule="auto"/>
        <w:ind w:firstLine="720"/>
        <w:jc w:val="both"/>
        <w:rPr>
          <w:rFonts w:eastAsia="Times New Roman" w:cs="Times New Roman"/>
          <w:szCs w:val="24"/>
          <w:lang w:bidi="my-MM"/>
        </w:rPr>
      </w:pPr>
      <w:r w:rsidRPr="009A1E95">
        <w:rPr>
          <w:rFonts w:eastAsia="Times New Roman" w:cs="Times New Roman"/>
          <w:szCs w:val="24"/>
          <w:lang w:bidi="my-MM"/>
        </w:rPr>
        <w:t>In the hospitality sector, especially within luxury hotels, the recruiting and selection process aims to discover applicants with both technical proficiency and robust interpersonal abilities. Employees in this sector must possess the ability to address consumer concerns, deliver outstanding service, and resolve difficulties promptly. Consequently, recruiting tactics frequently emphasize the selection of candidates who have a robust customer-service orientation and the capacity to thrive in high-pressure settings.</w:t>
      </w:r>
    </w:p>
    <w:p w14:paraId="052E02CC" w14:textId="4D1636B1" w:rsidR="007455BC" w:rsidRDefault="007455BC" w:rsidP="00C86EA0">
      <w:pPr>
        <w:spacing w:after="0" w:line="360" w:lineRule="auto"/>
        <w:jc w:val="both"/>
        <w:rPr>
          <w:rFonts w:eastAsia="Times New Roman" w:cs="Times New Roman"/>
          <w:b/>
          <w:bCs/>
          <w:szCs w:val="24"/>
          <w:lang w:bidi="my-MM"/>
        </w:rPr>
      </w:pPr>
    </w:p>
    <w:p w14:paraId="3B2E3CE3" w14:textId="061D5ABB" w:rsidR="007455BC" w:rsidRDefault="007455BC" w:rsidP="00C86EA0">
      <w:pPr>
        <w:spacing w:after="0" w:line="360" w:lineRule="auto"/>
        <w:jc w:val="both"/>
        <w:rPr>
          <w:rFonts w:eastAsia="Times New Roman" w:cs="Times New Roman"/>
          <w:b/>
          <w:bCs/>
          <w:szCs w:val="24"/>
          <w:lang w:bidi="my-MM"/>
        </w:rPr>
      </w:pPr>
      <w:r>
        <w:rPr>
          <w:rFonts w:eastAsia="Times New Roman" w:cs="Times New Roman"/>
          <w:b/>
          <w:bCs/>
          <w:szCs w:val="24"/>
          <w:lang w:bidi="my-MM"/>
        </w:rPr>
        <w:t xml:space="preserve">2.2.2 </w:t>
      </w:r>
      <w:r w:rsidR="006A1F34">
        <w:rPr>
          <w:rFonts w:eastAsia="Times New Roman" w:cs="Times New Roman"/>
          <w:b/>
          <w:bCs/>
          <w:szCs w:val="24"/>
          <w:lang w:bidi="my-MM"/>
        </w:rPr>
        <w:tab/>
      </w:r>
      <w:r>
        <w:rPr>
          <w:rFonts w:eastAsia="Times New Roman" w:cs="Times New Roman"/>
          <w:b/>
          <w:bCs/>
          <w:szCs w:val="24"/>
          <w:lang w:bidi="my-MM"/>
        </w:rPr>
        <w:t>Training and Development</w:t>
      </w:r>
    </w:p>
    <w:p w14:paraId="285A7D1F" w14:textId="77777777" w:rsidR="0089098B" w:rsidRDefault="009A1E95" w:rsidP="00C86EA0">
      <w:pPr>
        <w:spacing w:after="0" w:line="360" w:lineRule="auto"/>
        <w:ind w:firstLine="720"/>
        <w:jc w:val="both"/>
        <w:rPr>
          <w:rFonts w:eastAsia="Times New Roman" w:cs="Times New Roman"/>
          <w:szCs w:val="24"/>
          <w:lang w:bidi="my-MM"/>
        </w:rPr>
      </w:pPr>
      <w:r w:rsidRPr="009A1E95">
        <w:rPr>
          <w:rFonts w:eastAsia="Times New Roman" w:cs="Times New Roman"/>
          <w:szCs w:val="24"/>
          <w:lang w:bidi="my-MM"/>
        </w:rPr>
        <w:t>Training and development are crucial HRM activities aimed at enhancing the skills, knowledge, and capabilities of employees. These approaches enhance workers' present job performance and equip them for future positions within the firm. In sectors such as hospitality, where service quality directly influences client happiness, ongoing training is essential for upholding high standards.</w:t>
      </w:r>
    </w:p>
    <w:p w14:paraId="661AEB45" w14:textId="77777777" w:rsidR="0089098B" w:rsidRDefault="009A1E95" w:rsidP="00C86EA0">
      <w:pPr>
        <w:spacing w:after="0" w:line="360" w:lineRule="auto"/>
        <w:ind w:firstLine="720"/>
        <w:jc w:val="both"/>
        <w:rPr>
          <w:rFonts w:eastAsia="Times New Roman" w:cs="Times New Roman"/>
          <w:szCs w:val="24"/>
          <w:lang w:bidi="my-MM"/>
        </w:rPr>
      </w:pPr>
      <w:r w:rsidRPr="009A1E95">
        <w:rPr>
          <w:rFonts w:eastAsia="Times New Roman" w:cs="Times New Roman"/>
          <w:szCs w:val="24"/>
          <w:lang w:bidi="my-MM"/>
        </w:rPr>
        <w:t>Training denotes brief educational interventions designed to enhance particular job-related competencies, such as customer service methodologies or technical skills pertinent to hotel operations. Conversely, development is a protracted process aimed at fostering an employee's growth, equipping them for elevated duties and positions. Noe (2017) asserts that firms investing in training and development typically exhibit reduced turnover rates, enhanced employee morale, and increased productivity.</w:t>
      </w:r>
    </w:p>
    <w:p w14:paraId="59441CF4" w14:textId="1688FC83" w:rsidR="0089098B" w:rsidRDefault="00B146A1" w:rsidP="00C86EA0">
      <w:pPr>
        <w:spacing w:after="0" w:line="360" w:lineRule="auto"/>
        <w:ind w:firstLine="720"/>
        <w:jc w:val="both"/>
        <w:rPr>
          <w:rFonts w:eastAsia="Times New Roman" w:cs="Times New Roman"/>
          <w:szCs w:val="24"/>
          <w:lang w:bidi="my-MM"/>
        </w:rPr>
      </w:pPr>
      <w:r>
        <w:rPr>
          <w:rFonts w:eastAsia="Times New Roman" w:cs="Times New Roman"/>
          <w:szCs w:val="24"/>
          <w:lang w:bidi="my-MM"/>
        </w:rPr>
        <w:t>T</w:t>
      </w:r>
      <w:r w:rsidR="009A1E95" w:rsidRPr="009A1E95">
        <w:rPr>
          <w:rFonts w:eastAsia="Times New Roman" w:cs="Times New Roman"/>
          <w:szCs w:val="24"/>
          <w:lang w:bidi="my-MM"/>
        </w:rPr>
        <w:t>raining programs are crucial as personnel frequently serve as the initial point of contact with consumers. Effective training guarantees that personnel continuously provide high-quality service, which is essential for upholding a hotel's image. Training programs often encompass several domains, such as customer service, cultural awareness, dispute resolution, and health and safety procedures. By providing staff with essential skills for optimal performance, firms may minimize mistakes, boost service delivery, and elevate overall client happiness.</w:t>
      </w:r>
    </w:p>
    <w:p w14:paraId="2483F9FD" w14:textId="761A1BF9" w:rsidR="0089098B" w:rsidRDefault="009A1E95" w:rsidP="00C86EA0">
      <w:pPr>
        <w:spacing w:after="0" w:line="360" w:lineRule="auto"/>
        <w:ind w:firstLine="720"/>
        <w:jc w:val="both"/>
        <w:rPr>
          <w:rFonts w:eastAsia="Times New Roman" w:cs="Times New Roman"/>
          <w:szCs w:val="24"/>
          <w:lang w:bidi="my-MM"/>
        </w:rPr>
      </w:pPr>
      <w:r w:rsidRPr="009A1E95">
        <w:rPr>
          <w:rFonts w:eastAsia="Times New Roman" w:cs="Times New Roman"/>
          <w:szCs w:val="24"/>
          <w:lang w:bidi="my-MM"/>
        </w:rPr>
        <w:t xml:space="preserve">Development programs concentrate on sustained growth, facilitating employee advancement within the firm. These programs aim to cultivate leadership skills, enhance </w:t>
      </w:r>
      <w:r w:rsidRPr="009A1E95">
        <w:rPr>
          <w:rFonts w:eastAsia="Times New Roman" w:cs="Times New Roman"/>
          <w:szCs w:val="24"/>
          <w:lang w:bidi="my-MM"/>
        </w:rPr>
        <w:lastRenderedPageBreak/>
        <w:t>decision-making capabilities, and augment staff involvement. Numerous hotels provide leadership development programs for high-achieving staff, facilitating their entry into managing positions. This facilitates the organization's cultivation of a pipeline of prospective leaders while simultaneously enhancing employee happiness through the provision of transparent career growth options. Employees who envision a future with the firm are more inclined to exhibit motivation and commitment to their responsibilities.</w:t>
      </w:r>
    </w:p>
    <w:p w14:paraId="19F205C3" w14:textId="1EF9077F" w:rsidR="0089098B" w:rsidRDefault="009A1E95" w:rsidP="00C86EA0">
      <w:pPr>
        <w:spacing w:after="0" w:line="360" w:lineRule="auto"/>
        <w:ind w:firstLine="720"/>
        <w:jc w:val="both"/>
        <w:rPr>
          <w:rFonts w:eastAsia="Times New Roman" w:cs="Times New Roman"/>
          <w:szCs w:val="24"/>
          <w:lang w:bidi="my-MM"/>
        </w:rPr>
      </w:pPr>
      <w:proofErr w:type="spellStart"/>
      <w:r w:rsidRPr="009A1E95">
        <w:rPr>
          <w:rFonts w:eastAsia="Times New Roman" w:cs="Times New Roman"/>
          <w:szCs w:val="24"/>
          <w:lang w:bidi="my-MM"/>
        </w:rPr>
        <w:t>Garavan</w:t>
      </w:r>
      <w:proofErr w:type="spellEnd"/>
      <w:r w:rsidRPr="009A1E95">
        <w:rPr>
          <w:rFonts w:eastAsia="Times New Roman" w:cs="Times New Roman"/>
          <w:szCs w:val="24"/>
          <w:lang w:bidi="my-MM"/>
        </w:rPr>
        <w:t xml:space="preserve"> et al. (2019) assert</w:t>
      </w:r>
      <w:r w:rsidR="001F1291">
        <w:rPr>
          <w:rFonts w:eastAsia="Times New Roman" w:cs="Times New Roman"/>
          <w:szCs w:val="24"/>
          <w:lang w:bidi="my-MM"/>
        </w:rPr>
        <w:t>ed</w:t>
      </w:r>
      <w:r w:rsidRPr="009A1E95">
        <w:rPr>
          <w:rFonts w:eastAsia="Times New Roman" w:cs="Times New Roman"/>
          <w:szCs w:val="24"/>
          <w:lang w:bidi="my-MM"/>
        </w:rPr>
        <w:t xml:space="preserve"> that a primary advantage of training and development is its capacity to improve work satisfaction. Regular training enhances employees' confidence in their responsibilities and equips them to effectively manage job-related issues. This perception of competence results in increased job satisfaction and less job-related stress. In the hospitality sector, where personnel frequently encounter challenging and erratic work conditions, training equips them with the necessary skills to manage pressure efficiently.</w:t>
      </w:r>
    </w:p>
    <w:p w14:paraId="25CD555C" w14:textId="77777777" w:rsidR="0089098B" w:rsidRDefault="009A1E95" w:rsidP="00C86EA0">
      <w:pPr>
        <w:spacing w:after="0" w:line="360" w:lineRule="auto"/>
        <w:ind w:firstLine="720"/>
        <w:jc w:val="both"/>
        <w:rPr>
          <w:rFonts w:eastAsia="Times New Roman" w:cs="Times New Roman"/>
          <w:szCs w:val="24"/>
          <w:lang w:bidi="my-MM"/>
        </w:rPr>
      </w:pPr>
      <w:r w:rsidRPr="009A1E95">
        <w:rPr>
          <w:rFonts w:eastAsia="Times New Roman" w:cs="Times New Roman"/>
          <w:szCs w:val="24"/>
          <w:lang w:bidi="my-MM"/>
        </w:rPr>
        <w:t>Moreover, training and development are crucial for staff retention. A 2018 survey by the American Hotel and Lodging Association revealed that employees who get ongoing training are more inclined to retain employment with their firm for an extended duration. This is especially pertinent in the hotel sector, characterized by famously elevated turnover rates. Investing in employees' professional development enables hotels to minimize turnover and retain talented professionals who enhance the client experience.</w:t>
      </w:r>
      <w:r w:rsidR="0089098B">
        <w:rPr>
          <w:rFonts w:eastAsia="Times New Roman" w:cs="Times New Roman"/>
          <w:szCs w:val="24"/>
          <w:lang w:bidi="my-MM"/>
        </w:rPr>
        <w:t xml:space="preserve"> </w:t>
      </w:r>
      <w:r w:rsidRPr="009A1E95">
        <w:rPr>
          <w:rFonts w:eastAsia="Times New Roman" w:cs="Times New Roman"/>
          <w:szCs w:val="24"/>
          <w:lang w:bidi="my-MM"/>
        </w:rPr>
        <w:t>t</w:t>
      </w:r>
      <w:r w:rsidR="0089098B">
        <w:rPr>
          <w:rFonts w:eastAsia="Times New Roman" w:cs="Times New Roman"/>
          <w:szCs w:val="24"/>
          <w:lang w:bidi="my-MM"/>
        </w:rPr>
        <w:t>T</w:t>
      </w:r>
      <w:r w:rsidRPr="009A1E95">
        <w:rPr>
          <w:rFonts w:eastAsia="Times New Roman" w:cs="Times New Roman"/>
          <w:szCs w:val="24"/>
          <w:lang w:bidi="my-MM"/>
        </w:rPr>
        <w:t>aining programs cultivate a sense of belonging and worth among employees. When firms engage in their workforce, it conveys to employees that they are esteemed and that their development is a priority. This results in enhanced loyalty and motivation, which are crucial for sustaining elevated levels of employee satisfaction.</w:t>
      </w:r>
    </w:p>
    <w:p w14:paraId="3D73A38F" w14:textId="62199244" w:rsidR="009A1E95" w:rsidRPr="009A1E95" w:rsidRDefault="00B146A1" w:rsidP="00C86EA0">
      <w:pPr>
        <w:spacing w:after="0" w:line="360" w:lineRule="auto"/>
        <w:ind w:firstLine="720"/>
        <w:jc w:val="both"/>
        <w:rPr>
          <w:rFonts w:eastAsia="Times New Roman" w:cs="Times New Roman"/>
          <w:szCs w:val="24"/>
          <w:lang w:bidi="my-MM"/>
        </w:rPr>
      </w:pPr>
      <w:r>
        <w:rPr>
          <w:rFonts w:eastAsia="Times New Roman" w:cs="Times New Roman"/>
          <w:szCs w:val="24"/>
          <w:lang w:bidi="my-MM"/>
        </w:rPr>
        <w:t>T</w:t>
      </w:r>
      <w:r w:rsidR="009A1E95" w:rsidRPr="009A1E95">
        <w:rPr>
          <w:rFonts w:eastAsia="Times New Roman" w:cs="Times New Roman"/>
          <w:szCs w:val="24"/>
          <w:lang w:bidi="my-MM"/>
        </w:rPr>
        <w:t>raining and development are essential elements of HRM practices that directly influence employee happiness. Organizations may cultivate a motivated and proficient workforce by equipping employees with essential skills for their tasks and presenting possibilities for professional advancement. In the hospitality sector, where service excellence is crucial, ongoing training and professional development promote work performance as well as employee happiness and retention.</w:t>
      </w:r>
    </w:p>
    <w:p w14:paraId="3F56B443" w14:textId="7C4E4ACC" w:rsidR="007455BC" w:rsidRDefault="007455BC" w:rsidP="00C86EA0">
      <w:pPr>
        <w:spacing w:after="0" w:line="360" w:lineRule="auto"/>
        <w:jc w:val="both"/>
        <w:rPr>
          <w:rFonts w:eastAsia="Times New Roman" w:cs="Times New Roman"/>
          <w:b/>
          <w:bCs/>
          <w:szCs w:val="24"/>
          <w:lang w:bidi="my-MM"/>
        </w:rPr>
      </w:pPr>
    </w:p>
    <w:p w14:paraId="629879DB" w14:textId="249374EA" w:rsidR="007455BC" w:rsidRDefault="007455BC" w:rsidP="00C86EA0">
      <w:pPr>
        <w:spacing w:after="0" w:line="360" w:lineRule="auto"/>
        <w:jc w:val="both"/>
        <w:rPr>
          <w:rFonts w:eastAsia="Times New Roman" w:cs="Times New Roman"/>
          <w:b/>
          <w:bCs/>
          <w:szCs w:val="24"/>
          <w:lang w:bidi="my-MM"/>
        </w:rPr>
      </w:pPr>
      <w:r>
        <w:rPr>
          <w:rFonts w:eastAsia="Times New Roman" w:cs="Times New Roman"/>
          <w:b/>
          <w:bCs/>
          <w:szCs w:val="24"/>
          <w:lang w:bidi="my-MM"/>
        </w:rPr>
        <w:t xml:space="preserve">2.2.3 </w:t>
      </w:r>
      <w:r w:rsidR="006A1F34">
        <w:rPr>
          <w:rFonts w:eastAsia="Times New Roman" w:cs="Times New Roman"/>
          <w:b/>
          <w:bCs/>
          <w:szCs w:val="24"/>
          <w:lang w:bidi="my-MM"/>
        </w:rPr>
        <w:tab/>
      </w:r>
      <w:r>
        <w:rPr>
          <w:rFonts w:eastAsia="Times New Roman" w:cs="Times New Roman"/>
          <w:b/>
          <w:bCs/>
          <w:szCs w:val="24"/>
          <w:lang w:bidi="my-MM"/>
        </w:rPr>
        <w:t>Compensation and Reward</w:t>
      </w:r>
      <w:r w:rsidR="00C069F6">
        <w:rPr>
          <w:rFonts w:eastAsia="Times New Roman" w:cs="Times New Roman"/>
          <w:b/>
          <w:bCs/>
          <w:szCs w:val="24"/>
          <w:lang w:bidi="my-MM"/>
        </w:rPr>
        <w:t>s</w:t>
      </w:r>
    </w:p>
    <w:p w14:paraId="1D0932A3" w14:textId="77777777" w:rsidR="0089098B" w:rsidRDefault="00AE2228" w:rsidP="00C86EA0">
      <w:pPr>
        <w:spacing w:after="0" w:line="360" w:lineRule="auto"/>
        <w:ind w:firstLine="720"/>
        <w:jc w:val="both"/>
        <w:rPr>
          <w:rFonts w:eastAsia="Times New Roman" w:cs="Times New Roman"/>
          <w:szCs w:val="24"/>
          <w:lang w:bidi="my-MM"/>
        </w:rPr>
      </w:pPr>
      <w:r w:rsidRPr="00AE2228">
        <w:rPr>
          <w:rFonts w:eastAsia="Times New Roman" w:cs="Times New Roman"/>
          <w:szCs w:val="24"/>
          <w:lang w:bidi="my-MM"/>
        </w:rPr>
        <w:t xml:space="preserve">Compensation and rewards are critical Human Resource Management (HRM) strategies that have a direct impact on employee satisfaction and motivation. Compensation refers to the financial and non-monetary rewards that employees receive </w:t>
      </w:r>
      <w:r w:rsidRPr="00AE2228">
        <w:rPr>
          <w:rFonts w:eastAsia="Times New Roman" w:cs="Times New Roman"/>
          <w:szCs w:val="24"/>
          <w:lang w:bidi="my-MM"/>
        </w:rPr>
        <w:lastRenderedPageBreak/>
        <w:t>in exchange for their efforts. Rewards, on the other hand, encompass both intrinsic and extrinsic advantages given to employees in appreciation of their success. Together, these variables have a substantial impact on employee attitudes, dedication, and retention.</w:t>
      </w:r>
    </w:p>
    <w:p w14:paraId="5F43F16F" w14:textId="77777777" w:rsidR="0089098B" w:rsidRDefault="00AE2228" w:rsidP="00C86EA0">
      <w:pPr>
        <w:spacing w:after="0" w:line="360" w:lineRule="auto"/>
        <w:ind w:firstLine="720"/>
        <w:jc w:val="both"/>
        <w:rPr>
          <w:rFonts w:eastAsia="Times New Roman" w:cs="Times New Roman"/>
          <w:szCs w:val="24"/>
          <w:lang w:bidi="my-MM"/>
        </w:rPr>
      </w:pPr>
      <w:r w:rsidRPr="00AE2228">
        <w:rPr>
          <w:rFonts w:eastAsia="Times New Roman" w:cs="Times New Roman"/>
          <w:szCs w:val="24"/>
          <w:lang w:bidi="my-MM"/>
        </w:rPr>
        <w:t>Given the high turnover rate in the hospitality business, remuneration structures must be competitive in order to recruit and retain qualified staff. According to Milkovich and Newman (2016), typical pay packages comprise a basic salary, bonuses, allowances, and non-monetary benefits like as health insurance, retirement plans, and paid time off. Fair remuneration is critical for hotel staff, who frequently work in physically demanding and customer-facing professions, in order to preserve morale and drive them to offer excellent service.</w:t>
      </w:r>
    </w:p>
    <w:p w14:paraId="5EEE56B1" w14:textId="77777777" w:rsidR="0089098B" w:rsidRDefault="00AE2228" w:rsidP="00C86EA0">
      <w:pPr>
        <w:spacing w:after="0" w:line="360" w:lineRule="auto"/>
        <w:ind w:firstLine="720"/>
        <w:jc w:val="both"/>
        <w:rPr>
          <w:rFonts w:eastAsia="Times New Roman" w:cs="Times New Roman"/>
          <w:szCs w:val="24"/>
          <w:lang w:bidi="my-MM"/>
        </w:rPr>
      </w:pPr>
      <w:r w:rsidRPr="00AE2228">
        <w:rPr>
          <w:rFonts w:eastAsia="Times New Roman" w:cs="Times New Roman"/>
          <w:szCs w:val="24"/>
          <w:lang w:bidi="my-MM"/>
        </w:rPr>
        <w:t>There are two major types of compensation: direct financial compensation and indirect financial compensation. Wages, salaries, commissions, and bonuses are examples of direct financial compensation, whereas indirect financial compensation includes non-cash advantages such as health insurance, retirement benefits, paid time off, and other perks. Both are important in determining employee satisfaction. Employees who believe they are adequately rewarded for their talents, experience, and job responsibilities are more likely to be pleased and dedicated to their firm.</w:t>
      </w:r>
    </w:p>
    <w:p w14:paraId="48FE332B" w14:textId="77777777" w:rsidR="0089098B" w:rsidRDefault="00AE2228" w:rsidP="00C86EA0">
      <w:pPr>
        <w:spacing w:after="0" w:line="360" w:lineRule="auto"/>
        <w:ind w:firstLine="720"/>
        <w:jc w:val="both"/>
        <w:rPr>
          <w:rFonts w:eastAsia="Times New Roman" w:cs="Times New Roman"/>
          <w:szCs w:val="24"/>
          <w:lang w:bidi="my-MM"/>
        </w:rPr>
      </w:pPr>
      <w:r w:rsidRPr="00AE2228">
        <w:rPr>
          <w:rFonts w:eastAsia="Times New Roman" w:cs="Times New Roman"/>
          <w:szCs w:val="24"/>
          <w:lang w:bidi="my-MM"/>
        </w:rPr>
        <w:t>In service-oriented businesses such as hospitality, rewards programs are frequently utilized to recognize and promote outstanding performance. Extrinsic rewards, like as bonuses, employee of the month awards, or extra time off, may be effective motivators for workers to achieve in their professions. Intrinsic rewards, such as personal recognition, opportunity for promotion, and meaningful work, can all help to increase job happiness. According to Herzberg's Two-Factor Theory (1959), intrinsic rewards are frequently more effective at increasing long-term employee satisfaction than extrinsic rewards because they meet an employee's psychological demands for performance, acknowledgment, and progress.</w:t>
      </w:r>
    </w:p>
    <w:p w14:paraId="01272925" w14:textId="77777777" w:rsidR="0089098B" w:rsidRDefault="00AE2228" w:rsidP="00C86EA0">
      <w:pPr>
        <w:spacing w:after="0" w:line="360" w:lineRule="auto"/>
        <w:ind w:firstLine="720"/>
        <w:jc w:val="both"/>
        <w:rPr>
          <w:rFonts w:eastAsia="Times New Roman" w:cs="Times New Roman"/>
          <w:szCs w:val="24"/>
          <w:lang w:bidi="my-MM"/>
        </w:rPr>
      </w:pPr>
      <w:r w:rsidRPr="00AE2228">
        <w:rPr>
          <w:rFonts w:eastAsia="Times New Roman" w:cs="Times New Roman"/>
          <w:szCs w:val="24"/>
          <w:lang w:bidi="my-MM"/>
        </w:rPr>
        <w:t>The equity theory also contributes to our understanding of how salary influences employee happiness. Employees compare their pay to that of their counterparts, both within the business and in the broader sector. If individuals believe they are being rewarded properly in comparison to others, their contentment rises. Perceptions of inequality, on the other hand, might result in unhappiness, decreased motivation, and increased turnover. In the hotel sector, where employees frequently work in groups and interact directly with coworkers, views of fair remuneration are critical.</w:t>
      </w:r>
    </w:p>
    <w:p w14:paraId="0D0EAB4D" w14:textId="399451A4" w:rsidR="0089098B" w:rsidRDefault="00AE2228" w:rsidP="00C86EA0">
      <w:pPr>
        <w:spacing w:after="0" w:line="360" w:lineRule="auto"/>
        <w:ind w:firstLine="720"/>
        <w:jc w:val="both"/>
        <w:rPr>
          <w:rFonts w:eastAsia="Times New Roman" w:cs="Times New Roman"/>
          <w:szCs w:val="24"/>
          <w:lang w:bidi="my-MM"/>
        </w:rPr>
      </w:pPr>
      <w:r w:rsidRPr="00AE2228">
        <w:rPr>
          <w:rFonts w:eastAsia="Times New Roman" w:cs="Times New Roman"/>
          <w:szCs w:val="24"/>
          <w:lang w:bidi="my-MM"/>
        </w:rPr>
        <w:lastRenderedPageBreak/>
        <w:t>The hospitality business also confront</w:t>
      </w:r>
      <w:r w:rsidR="00B146A1">
        <w:rPr>
          <w:rFonts w:eastAsia="Times New Roman" w:cs="Times New Roman"/>
          <w:szCs w:val="24"/>
          <w:lang w:bidi="my-MM"/>
        </w:rPr>
        <w:t>ed</w:t>
      </w:r>
      <w:r w:rsidRPr="00AE2228">
        <w:rPr>
          <w:rFonts w:eastAsia="Times New Roman" w:cs="Times New Roman"/>
          <w:szCs w:val="24"/>
          <w:lang w:bidi="my-MM"/>
        </w:rPr>
        <w:t xml:space="preserve"> issues in developing pay systems that adequately compensate employees for their efforts, especially since hotel personnel frequently work long hours, including evenings, weekends, and holidays. According to </w:t>
      </w:r>
      <w:r w:rsidR="001F1291" w:rsidRPr="00AE2228">
        <w:rPr>
          <w:rFonts w:eastAsia="Times New Roman" w:cs="Times New Roman"/>
          <w:szCs w:val="24"/>
          <w:lang w:bidi="my-MM"/>
        </w:rPr>
        <w:t>research</w:t>
      </w:r>
      <w:r w:rsidRPr="00AE2228">
        <w:rPr>
          <w:rFonts w:eastAsia="Times New Roman" w:cs="Times New Roman"/>
          <w:szCs w:val="24"/>
          <w:lang w:bidi="my-MM"/>
        </w:rPr>
        <w:t xml:space="preserve"> conducted by Lee and Way (2010), employees in the hospitality sector frequently name remuneration as one of the key reasons affecting their decision to stay or quit a business. This emphasizes the significance of creating compensation packages that reflect the industry's specific demands, such as providing extra pay for night work or paying retention bonuses during busy seasons.</w:t>
      </w:r>
    </w:p>
    <w:p w14:paraId="145CDD10" w14:textId="77777777" w:rsidR="0089098B" w:rsidRDefault="00AE2228" w:rsidP="00C86EA0">
      <w:pPr>
        <w:spacing w:after="0" w:line="360" w:lineRule="auto"/>
        <w:ind w:firstLine="720"/>
        <w:jc w:val="both"/>
        <w:rPr>
          <w:rFonts w:eastAsia="Times New Roman" w:cs="Times New Roman"/>
          <w:szCs w:val="24"/>
          <w:lang w:bidi="my-MM"/>
        </w:rPr>
      </w:pPr>
      <w:r w:rsidRPr="00AE2228">
        <w:rPr>
          <w:rFonts w:eastAsia="Times New Roman" w:cs="Times New Roman"/>
          <w:szCs w:val="24"/>
          <w:lang w:bidi="my-MM"/>
        </w:rPr>
        <w:t>Fringe perks are an important component of remuneration and rewards in the hospitality business. These include benefits such as complimentary meals, employee discounts on hotel stays, transportation allowances, and access to wellness programs. While these perks do not replace cash remuneration, they help to increase the total value of an employee's compensation package and can greatly boost work satisfaction. According to research conducted by the Society for Human Resource Management (SHRM) (2018), employees who believe their company cares about their well-being through comprehensive benefits are more likely to stay engaged and loyal.</w:t>
      </w:r>
    </w:p>
    <w:p w14:paraId="1C62424C" w14:textId="77777777" w:rsidR="0089098B" w:rsidRDefault="00AE2228" w:rsidP="00C86EA0">
      <w:pPr>
        <w:spacing w:after="0" w:line="360" w:lineRule="auto"/>
        <w:ind w:firstLine="720"/>
        <w:jc w:val="both"/>
        <w:rPr>
          <w:rFonts w:eastAsia="Times New Roman" w:cs="Times New Roman"/>
          <w:szCs w:val="24"/>
          <w:lang w:bidi="my-MM"/>
        </w:rPr>
      </w:pPr>
      <w:r w:rsidRPr="00AE2228">
        <w:rPr>
          <w:rFonts w:eastAsia="Times New Roman" w:cs="Times New Roman"/>
          <w:szCs w:val="24"/>
          <w:lang w:bidi="my-MM"/>
        </w:rPr>
        <w:t>Furthermore, incentive systems in the hotel business are frequently structured to reward staff for meeting specific performance objectives, such as reaching sales targets or high customer satisfaction ratings. These incentives can be both financial (performance bonuses) and non-financial (recognition or career advancement chances). A well-designed incentive system inspires employees to improve their performance while also reinforcing good behaviors that are consistent with the organization's strategic goals.</w:t>
      </w:r>
    </w:p>
    <w:p w14:paraId="0A674A2C" w14:textId="71933BF5" w:rsidR="007455BC" w:rsidRDefault="00AE2228" w:rsidP="00C86EA0">
      <w:pPr>
        <w:spacing w:after="0" w:line="360" w:lineRule="auto"/>
        <w:ind w:firstLine="720"/>
        <w:jc w:val="both"/>
        <w:rPr>
          <w:rFonts w:eastAsia="Times New Roman" w:cs="Times New Roman"/>
          <w:szCs w:val="24"/>
          <w:lang w:bidi="my-MM"/>
        </w:rPr>
      </w:pPr>
      <w:r w:rsidRPr="00AE2228">
        <w:rPr>
          <w:rFonts w:eastAsia="Times New Roman" w:cs="Times New Roman"/>
          <w:szCs w:val="24"/>
          <w:lang w:bidi="my-MM"/>
        </w:rPr>
        <w:t xml:space="preserve">To summarize, compensation and rewards are key HRM practices with a significant influence on employee happiness, particularly in the hospitality business. Organizations may boost employee motivation, job satisfaction, and turnover by providing competitive remuneration packages and adopting effective reward systems. </w:t>
      </w:r>
      <w:r w:rsidR="00B146A1">
        <w:rPr>
          <w:rFonts w:eastAsia="Times New Roman" w:cs="Times New Roman"/>
          <w:szCs w:val="24"/>
          <w:lang w:bidi="my-MM"/>
        </w:rPr>
        <w:t>C</w:t>
      </w:r>
      <w:r w:rsidRPr="00AE2228">
        <w:rPr>
          <w:rFonts w:eastAsia="Times New Roman" w:cs="Times New Roman"/>
          <w:szCs w:val="24"/>
          <w:lang w:bidi="my-MM"/>
        </w:rPr>
        <w:t>reating a pay system that blends financial incentives with meaningful recognition may result in a more motivated and committed workforce, eventually enhancing service quality and customer happiness.</w:t>
      </w:r>
    </w:p>
    <w:p w14:paraId="387009E2" w14:textId="77777777" w:rsidR="00B146A1" w:rsidRPr="0089098B" w:rsidRDefault="00B146A1" w:rsidP="00C86EA0">
      <w:pPr>
        <w:spacing w:after="0" w:line="360" w:lineRule="auto"/>
        <w:ind w:firstLine="720"/>
        <w:jc w:val="both"/>
        <w:rPr>
          <w:rFonts w:eastAsia="Times New Roman" w:cs="Times New Roman"/>
          <w:szCs w:val="24"/>
          <w:lang w:bidi="my-MM"/>
        </w:rPr>
      </w:pPr>
    </w:p>
    <w:p w14:paraId="73A15B25" w14:textId="2373C5F7" w:rsidR="007455BC" w:rsidRDefault="007455BC" w:rsidP="00C86EA0">
      <w:pPr>
        <w:spacing w:after="0" w:line="360" w:lineRule="auto"/>
        <w:jc w:val="both"/>
        <w:rPr>
          <w:rFonts w:eastAsia="Times New Roman" w:cs="Times New Roman"/>
          <w:b/>
          <w:bCs/>
          <w:szCs w:val="24"/>
          <w:lang w:bidi="my-MM"/>
        </w:rPr>
      </w:pPr>
      <w:r>
        <w:rPr>
          <w:rFonts w:eastAsia="Times New Roman" w:cs="Times New Roman"/>
          <w:b/>
          <w:bCs/>
          <w:szCs w:val="24"/>
          <w:lang w:bidi="my-MM"/>
        </w:rPr>
        <w:t xml:space="preserve">2.2.4 </w:t>
      </w:r>
      <w:r w:rsidR="006A1F34">
        <w:rPr>
          <w:rFonts w:eastAsia="Times New Roman" w:cs="Times New Roman"/>
          <w:b/>
          <w:bCs/>
          <w:szCs w:val="24"/>
          <w:lang w:bidi="my-MM"/>
        </w:rPr>
        <w:tab/>
      </w:r>
      <w:r>
        <w:rPr>
          <w:rFonts w:eastAsia="Times New Roman" w:cs="Times New Roman"/>
          <w:b/>
          <w:bCs/>
          <w:szCs w:val="24"/>
          <w:lang w:bidi="my-MM"/>
        </w:rPr>
        <w:t>Performance Appraisal</w:t>
      </w:r>
    </w:p>
    <w:p w14:paraId="7BFE7DE4" w14:textId="77777777" w:rsidR="0089098B" w:rsidRDefault="003D45DF" w:rsidP="00C86EA0">
      <w:pPr>
        <w:spacing w:after="0" w:line="360" w:lineRule="auto"/>
        <w:ind w:firstLine="720"/>
        <w:jc w:val="both"/>
        <w:rPr>
          <w:rFonts w:eastAsia="Times New Roman" w:cs="Times New Roman"/>
          <w:szCs w:val="24"/>
          <w:lang w:bidi="my-MM"/>
        </w:rPr>
      </w:pPr>
      <w:r w:rsidRPr="003D45DF">
        <w:rPr>
          <w:rFonts w:eastAsia="Times New Roman" w:cs="Times New Roman"/>
          <w:szCs w:val="24"/>
          <w:lang w:bidi="my-MM"/>
        </w:rPr>
        <w:t xml:space="preserve">Performance appraisal is a fundamental HRM technique that includes comparing an employee's work performance to set criteria or goals. This approach gives vital </w:t>
      </w:r>
      <w:r w:rsidRPr="003D45DF">
        <w:rPr>
          <w:rFonts w:eastAsia="Times New Roman" w:cs="Times New Roman"/>
          <w:szCs w:val="24"/>
          <w:lang w:bidi="my-MM"/>
        </w:rPr>
        <w:lastRenderedPageBreak/>
        <w:t>feedback to employees, assisting them in understanding their strengths and areas for growth, as well as guiding the organization's major choices on promotions, salary, and professional development. Regular and fair performance reviews are key in businesses such as hospitality, where employees engage directly with consumers and play an important role in creating the visitor experience.</w:t>
      </w:r>
    </w:p>
    <w:p w14:paraId="0979877F" w14:textId="77777777" w:rsidR="0089098B" w:rsidRDefault="003D45DF" w:rsidP="00C86EA0">
      <w:pPr>
        <w:spacing w:after="0" w:line="360" w:lineRule="auto"/>
        <w:ind w:firstLine="720"/>
        <w:jc w:val="both"/>
        <w:rPr>
          <w:rFonts w:eastAsia="Times New Roman" w:cs="Times New Roman"/>
          <w:szCs w:val="24"/>
          <w:lang w:bidi="my-MM"/>
        </w:rPr>
      </w:pPr>
      <w:r w:rsidRPr="003D45DF">
        <w:rPr>
          <w:rFonts w:eastAsia="Times New Roman" w:cs="Times New Roman"/>
          <w:szCs w:val="24"/>
          <w:lang w:bidi="my-MM"/>
        </w:rPr>
        <w:t>A well-designed performance appraisal system usually consists of many components: goal setting, constant monitoring, feedback providing, and development planning. According to Armstrong and Taylor (2014), performance assessments should be ongoing, dynamic processes rather than one-time events. This allows employees to receive regular feedback, which helps them adapt their performance and stay on track with the organization's goals.</w:t>
      </w:r>
    </w:p>
    <w:p w14:paraId="35AE4C79" w14:textId="77777777" w:rsidR="0089098B" w:rsidRDefault="003D45DF" w:rsidP="00C86EA0">
      <w:pPr>
        <w:spacing w:after="0" w:line="360" w:lineRule="auto"/>
        <w:ind w:firstLine="720"/>
        <w:jc w:val="both"/>
        <w:rPr>
          <w:rFonts w:eastAsia="Times New Roman" w:cs="Times New Roman"/>
          <w:szCs w:val="24"/>
          <w:lang w:bidi="my-MM"/>
        </w:rPr>
      </w:pPr>
      <w:r w:rsidRPr="003D45DF">
        <w:rPr>
          <w:rFonts w:eastAsia="Times New Roman" w:cs="Times New Roman"/>
          <w:szCs w:val="24"/>
          <w:lang w:bidi="my-MM"/>
        </w:rPr>
        <w:t>Performance assessments are critical in the hotel business because of the high amount of client engagement involved in daily operations. Front-desk employees, housekeepers, and food and beverage workers are at the forefront of service delivery. Therefore, their performance has a direct influence on guest pleasure and loyalty. Regular performance assessments help employees maintain a high level of service by offering constructive criticism, establishing clear performance objectives, and acknowledging accomplishments.</w:t>
      </w:r>
    </w:p>
    <w:p w14:paraId="5D5C9C52" w14:textId="77777777" w:rsidR="001F1291" w:rsidRDefault="003D45DF" w:rsidP="00C86EA0">
      <w:pPr>
        <w:spacing w:after="0" w:line="360" w:lineRule="auto"/>
        <w:ind w:firstLine="720"/>
        <w:jc w:val="both"/>
        <w:rPr>
          <w:rFonts w:eastAsia="Times New Roman" w:cs="Times New Roman"/>
          <w:szCs w:val="24"/>
          <w:lang w:bidi="my-MM"/>
        </w:rPr>
      </w:pPr>
      <w:r w:rsidRPr="003D45DF">
        <w:rPr>
          <w:rFonts w:eastAsia="Times New Roman" w:cs="Times New Roman"/>
          <w:szCs w:val="24"/>
          <w:lang w:bidi="my-MM"/>
        </w:rPr>
        <w:t>Performance assessments may be conducted in a variety of ways, each with its own set of advantages based on the organization's objectives. The fundamental advantage of performance assessments is that they give an organized method of enhancing employee performance. Organizations may assist employees understand their jobs and achieve particular goals by creating clear expectations and providing constructive feedback. In the hotel business, where customer service is essential, performance assessments guarantee that employees maintain high standards in areas such as client interactions, communication, and problem solving.</w:t>
      </w:r>
    </w:p>
    <w:p w14:paraId="29C9C59E" w14:textId="28AD32B0" w:rsidR="001F1291" w:rsidRDefault="003D45DF" w:rsidP="00C86EA0">
      <w:pPr>
        <w:spacing w:after="0" w:line="360" w:lineRule="auto"/>
        <w:ind w:firstLine="720"/>
        <w:jc w:val="both"/>
        <w:rPr>
          <w:rFonts w:eastAsia="Times New Roman" w:cs="Times New Roman"/>
          <w:szCs w:val="24"/>
          <w:lang w:bidi="my-MM"/>
        </w:rPr>
      </w:pPr>
      <w:r w:rsidRPr="003D45DF">
        <w:rPr>
          <w:rFonts w:eastAsia="Times New Roman" w:cs="Times New Roman"/>
          <w:szCs w:val="24"/>
          <w:lang w:bidi="my-MM"/>
        </w:rPr>
        <w:t>Furthermore, performance assessments play an important part in employee motivation. Locke's Goal-Setting Theory (1968) state</w:t>
      </w:r>
      <w:r w:rsidR="00B146A1">
        <w:rPr>
          <w:rFonts w:eastAsia="Times New Roman" w:cs="Times New Roman"/>
          <w:szCs w:val="24"/>
          <w:lang w:bidi="my-MM"/>
        </w:rPr>
        <w:t>d</w:t>
      </w:r>
      <w:r w:rsidRPr="003D45DF">
        <w:rPr>
          <w:rFonts w:eastAsia="Times New Roman" w:cs="Times New Roman"/>
          <w:szCs w:val="24"/>
          <w:lang w:bidi="my-MM"/>
        </w:rPr>
        <w:t xml:space="preserve"> that when employees are given clear, difficult goals and get feedback on their progress, they are more driven to perform well. In the hotel sector, this may lead to enhanced guest service, efficiency, and collaboration. Furthermore, identifying and rewarding top performers through performance assessments may improve job satisfaction and retention rates, especially in a high-turnover </w:t>
      </w:r>
      <w:r w:rsidR="0089098B" w:rsidRPr="003D45DF">
        <w:rPr>
          <w:rFonts w:eastAsia="Times New Roman" w:cs="Times New Roman"/>
          <w:szCs w:val="24"/>
          <w:lang w:bidi="my-MM"/>
        </w:rPr>
        <w:t>business-like</w:t>
      </w:r>
      <w:r w:rsidRPr="003D45DF">
        <w:rPr>
          <w:rFonts w:eastAsia="Times New Roman" w:cs="Times New Roman"/>
          <w:szCs w:val="24"/>
          <w:lang w:bidi="my-MM"/>
        </w:rPr>
        <w:t xml:space="preserve"> hospitality.</w:t>
      </w:r>
    </w:p>
    <w:p w14:paraId="415D1714" w14:textId="77777777" w:rsidR="001F1291" w:rsidRDefault="003D45DF" w:rsidP="00C86EA0">
      <w:pPr>
        <w:spacing w:after="0" w:line="360" w:lineRule="auto"/>
        <w:ind w:firstLine="720"/>
        <w:jc w:val="both"/>
        <w:rPr>
          <w:rFonts w:eastAsia="Times New Roman" w:cs="Times New Roman"/>
          <w:szCs w:val="24"/>
          <w:lang w:bidi="my-MM"/>
        </w:rPr>
      </w:pPr>
      <w:r w:rsidRPr="003D45DF">
        <w:rPr>
          <w:rFonts w:eastAsia="Times New Roman" w:cs="Times New Roman"/>
          <w:szCs w:val="24"/>
          <w:lang w:bidi="my-MM"/>
        </w:rPr>
        <w:lastRenderedPageBreak/>
        <w:t>Performance assessments may serve as a basis for professional growth. Organizations may use appraisal feedback to identify training requirements and establish development programs to help employees improve their abilities. For example, if a hotel employee is having difficulty with customer service, the appraisal process can identify this and offer specific training programs. This benefits not just the person by improving their abilities, but also the general performance of the firm.</w:t>
      </w:r>
    </w:p>
    <w:p w14:paraId="36E459CA" w14:textId="05E64CCF" w:rsidR="001F1291" w:rsidRDefault="003D45DF" w:rsidP="00C86EA0">
      <w:pPr>
        <w:spacing w:after="0" w:line="360" w:lineRule="auto"/>
        <w:ind w:firstLine="720"/>
        <w:jc w:val="both"/>
        <w:rPr>
          <w:rFonts w:eastAsia="Times New Roman" w:cs="Times New Roman"/>
          <w:szCs w:val="24"/>
          <w:lang w:bidi="my-MM"/>
        </w:rPr>
      </w:pPr>
      <w:r w:rsidRPr="003D45DF">
        <w:rPr>
          <w:rFonts w:eastAsia="Times New Roman" w:cs="Times New Roman"/>
          <w:szCs w:val="24"/>
          <w:lang w:bidi="my-MM"/>
        </w:rPr>
        <w:t xml:space="preserve">Another key benefit of performance reviews is their impact on decision-making. Organizations use appraisal data to make educated judgments regarding promotions, compensation changes, and professional development opportunities. </w:t>
      </w:r>
      <w:r w:rsidR="00B146A1">
        <w:rPr>
          <w:rFonts w:eastAsia="Times New Roman" w:cs="Times New Roman"/>
          <w:szCs w:val="24"/>
          <w:lang w:bidi="my-MM"/>
        </w:rPr>
        <w:t>P</w:t>
      </w:r>
      <w:r w:rsidRPr="003D45DF">
        <w:rPr>
          <w:rFonts w:eastAsia="Times New Roman" w:cs="Times New Roman"/>
          <w:szCs w:val="24"/>
          <w:lang w:bidi="my-MM"/>
        </w:rPr>
        <w:t>erformance assessments are crucial in recognizing future leaders and promoting their advancement within the firm. Appraisals can also assist identify employees who aren't achieving standards and require more coaching or, in certain situations, disciplinary action.</w:t>
      </w:r>
    </w:p>
    <w:p w14:paraId="08242D79" w14:textId="77777777" w:rsidR="001F1291" w:rsidRDefault="003D45DF" w:rsidP="00C86EA0">
      <w:pPr>
        <w:spacing w:after="0" w:line="360" w:lineRule="auto"/>
        <w:ind w:firstLine="720"/>
        <w:jc w:val="both"/>
        <w:rPr>
          <w:rFonts w:eastAsia="Times New Roman" w:cs="Times New Roman"/>
          <w:szCs w:val="24"/>
          <w:lang w:bidi="my-MM"/>
        </w:rPr>
      </w:pPr>
      <w:r w:rsidRPr="003D45DF">
        <w:rPr>
          <w:rFonts w:eastAsia="Times New Roman" w:cs="Times New Roman"/>
          <w:szCs w:val="24"/>
          <w:lang w:bidi="my-MM"/>
        </w:rPr>
        <w:t xml:space="preserve">Despite their numerous advantages, performance assessments can pose significant obstacles if not handled properly. One typical concern is bias, in which appraisers use personal sentiments or ties to affect their assessments. In a team-oriented </w:t>
      </w:r>
      <w:r w:rsidR="0089098B" w:rsidRPr="003D45DF">
        <w:rPr>
          <w:rFonts w:eastAsia="Times New Roman" w:cs="Times New Roman"/>
          <w:szCs w:val="24"/>
          <w:lang w:bidi="my-MM"/>
        </w:rPr>
        <w:t>business-like</w:t>
      </w:r>
      <w:r w:rsidRPr="003D45DF">
        <w:rPr>
          <w:rFonts w:eastAsia="Times New Roman" w:cs="Times New Roman"/>
          <w:szCs w:val="24"/>
          <w:lang w:bidi="my-MM"/>
        </w:rPr>
        <w:t xml:space="preserve"> hospitality, where employees collaborate closely, prejudice can skew appraisal findings and lead to unjust conclusions. To address this, it is critical to apply objective criteria and, when feasible, incorporate multi-source feedback systems such as 360-degree feedback.</w:t>
      </w:r>
    </w:p>
    <w:p w14:paraId="227A9BC4" w14:textId="77777777" w:rsidR="001F1291" w:rsidRDefault="003D45DF" w:rsidP="00C86EA0">
      <w:pPr>
        <w:spacing w:after="0" w:line="360" w:lineRule="auto"/>
        <w:ind w:firstLine="720"/>
        <w:jc w:val="both"/>
        <w:rPr>
          <w:rFonts w:eastAsia="Times New Roman" w:cs="Times New Roman"/>
          <w:szCs w:val="24"/>
          <w:lang w:bidi="my-MM"/>
        </w:rPr>
      </w:pPr>
      <w:r w:rsidRPr="003D45DF">
        <w:rPr>
          <w:rFonts w:eastAsia="Times New Roman" w:cs="Times New Roman"/>
          <w:szCs w:val="24"/>
          <w:lang w:bidi="my-MM"/>
        </w:rPr>
        <w:t>Another difficulty is inconsistent application. If performance assessments are not administered consistently across departments and jobs, employees may become confused and dissatisfied. This is especially true in big businesses such as hotels, where separate divisions (e.g., housekeeping, front desk, and food and beverage) perform diverse roles. Ensuring that all employees are appraised using appropriate, consistent criteria is critical for preserving fairness and confidence in the appraisal process.</w:t>
      </w:r>
    </w:p>
    <w:p w14:paraId="5E997CD1" w14:textId="77777777" w:rsidR="006A1F34" w:rsidRDefault="003D45DF" w:rsidP="00C86EA0">
      <w:pPr>
        <w:spacing w:after="0" w:line="360" w:lineRule="auto"/>
        <w:ind w:firstLine="720"/>
        <w:jc w:val="both"/>
        <w:rPr>
          <w:rFonts w:eastAsia="Times New Roman" w:cs="Times New Roman"/>
          <w:szCs w:val="24"/>
          <w:lang w:bidi="my-MM"/>
        </w:rPr>
      </w:pPr>
      <w:r w:rsidRPr="003D45DF">
        <w:rPr>
          <w:rFonts w:eastAsia="Times New Roman" w:cs="Times New Roman"/>
          <w:szCs w:val="24"/>
          <w:lang w:bidi="my-MM"/>
        </w:rPr>
        <w:t>Furthermore, employees may experience anxiety during assessments, considering them as punishing rather than progressive. This might result in defensive behaviors or an unwillingness to participate freely in the process. To counteract this, managers should frame assessments as chances for progress, stressing positive feedback and support over condemnation.</w:t>
      </w:r>
    </w:p>
    <w:p w14:paraId="5CCFF360" w14:textId="1BA330F2" w:rsidR="003D45DF" w:rsidRPr="003D45DF" w:rsidRDefault="003D45DF" w:rsidP="00C86EA0">
      <w:pPr>
        <w:spacing w:after="0" w:line="360" w:lineRule="auto"/>
        <w:ind w:firstLine="720"/>
        <w:jc w:val="both"/>
        <w:rPr>
          <w:rFonts w:eastAsia="Times New Roman" w:cs="Times New Roman"/>
          <w:szCs w:val="24"/>
          <w:lang w:bidi="my-MM"/>
        </w:rPr>
      </w:pPr>
      <w:r w:rsidRPr="003D45DF">
        <w:rPr>
          <w:rFonts w:eastAsia="Times New Roman" w:cs="Times New Roman"/>
          <w:szCs w:val="24"/>
          <w:lang w:bidi="my-MM"/>
        </w:rPr>
        <w:t xml:space="preserve">Performance appraisal is an important HRM activity that improves employee happiness, motivation, and organizational performance. In the hotel business, where service quality is critical, regular and fair performance reviews assist employees connect with company goals, enhance service delivery, and advance professionally. By </w:t>
      </w:r>
      <w:r w:rsidRPr="003D45DF">
        <w:rPr>
          <w:rFonts w:eastAsia="Times New Roman" w:cs="Times New Roman"/>
          <w:szCs w:val="24"/>
          <w:lang w:bidi="my-MM"/>
        </w:rPr>
        <w:lastRenderedPageBreak/>
        <w:t>combining appraisal approaches and tackling common difficulties, hotels can guarantee that their performance management systems are successful and contribute to employee and customer satisfaction.</w:t>
      </w:r>
    </w:p>
    <w:p w14:paraId="37D43002" w14:textId="77777777" w:rsidR="007455BC" w:rsidRDefault="007455BC" w:rsidP="00C86EA0">
      <w:pPr>
        <w:spacing w:after="0" w:line="360" w:lineRule="auto"/>
        <w:jc w:val="both"/>
        <w:rPr>
          <w:rFonts w:eastAsia="Times New Roman" w:cs="Times New Roman"/>
          <w:b/>
          <w:bCs/>
          <w:szCs w:val="24"/>
          <w:lang w:bidi="my-MM"/>
        </w:rPr>
      </w:pPr>
    </w:p>
    <w:p w14:paraId="458E3B14" w14:textId="41565403" w:rsidR="007455BC" w:rsidRDefault="007455BC" w:rsidP="00C86EA0">
      <w:pPr>
        <w:spacing w:after="0" w:line="360" w:lineRule="auto"/>
        <w:jc w:val="both"/>
        <w:rPr>
          <w:rFonts w:eastAsia="Times New Roman" w:cs="Times New Roman"/>
          <w:b/>
          <w:bCs/>
          <w:szCs w:val="24"/>
          <w:lang w:bidi="my-MM"/>
        </w:rPr>
      </w:pPr>
      <w:r>
        <w:rPr>
          <w:rFonts w:eastAsia="Times New Roman" w:cs="Times New Roman"/>
          <w:b/>
          <w:bCs/>
          <w:szCs w:val="24"/>
          <w:lang w:bidi="my-MM"/>
        </w:rPr>
        <w:t xml:space="preserve">2.3 </w:t>
      </w:r>
      <w:r w:rsidR="006A1F34">
        <w:rPr>
          <w:rFonts w:eastAsia="Times New Roman" w:cs="Times New Roman"/>
          <w:b/>
          <w:bCs/>
          <w:szCs w:val="24"/>
          <w:lang w:bidi="my-MM"/>
        </w:rPr>
        <w:tab/>
      </w:r>
      <w:r>
        <w:rPr>
          <w:rFonts w:eastAsia="Times New Roman" w:cs="Times New Roman"/>
          <w:b/>
          <w:bCs/>
          <w:szCs w:val="24"/>
          <w:lang w:bidi="my-MM"/>
        </w:rPr>
        <w:t>Employee Satisfaction</w:t>
      </w:r>
    </w:p>
    <w:p w14:paraId="214DE4A5" w14:textId="77777777" w:rsidR="006A1F34" w:rsidRDefault="00FC1320" w:rsidP="00C86EA0">
      <w:pPr>
        <w:spacing w:after="0" w:line="360" w:lineRule="auto"/>
        <w:ind w:firstLine="720"/>
        <w:jc w:val="both"/>
        <w:rPr>
          <w:rFonts w:eastAsia="Times New Roman" w:cs="Times New Roman"/>
          <w:szCs w:val="24"/>
          <w:lang w:bidi="my-MM"/>
        </w:rPr>
      </w:pPr>
      <w:r w:rsidRPr="00FC1320">
        <w:rPr>
          <w:rFonts w:eastAsia="Times New Roman" w:cs="Times New Roman"/>
          <w:szCs w:val="24"/>
          <w:lang w:bidi="my-MM"/>
        </w:rPr>
        <w:t xml:space="preserve">Employee satisfaction is the amount of enjoyment employees have with their jobs and workplace environment. It is a significant predictor of staff productivity, retention, and overall organizational performance. Employees that are satisfied are more likely to be motivated, perform well, and stay loyal to their company, whereas dissatisfied employees are more likely to be less productive, absenteeism, and turnover rates are greater (Robbins &amp; Judge, 2019). Employee </w:t>
      </w:r>
      <w:r w:rsidR="00B146A1">
        <w:rPr>
          <w:rFonts w:eastAsia="Times New Roman" w:cs="Times New Roman"/>
          <w:szCs w:val="24"/>
          <w:lang w:bidi="my-MM"/>
        </w:rPr>
        <w:t>satisfaction</w:t>
      </w:r>
      <w:r w:rsidRPr="00FC1320">
        <w:rPr>
          <w:rFonts w:eastAsia="Times New Roman" w:cs="Times New Roman"/>
          <w:szCs w:val="24"/>
          <w:lang w:bidi="my-MM"/>
        </w:rPr>
        <w:t xml:space="preserve"> is critical in the hospitality business, since employees have a direct impact on client satisfaction and the overall visitor experience.</w:t>
      </w:r>
    </w:p>
    <w:p w14:paraId="216CDE07" w14:textId="77777777" w:rsidR="006A1F34" w:rsidRDefault="00FC1320" w:rsidP="006A1F34">
      <w:pPr>
        <w:spacing w:after="0" w:line="360" w:lineRule="auto"/>
        <w:ind w:firstLine="720"/>
        <w:jc w:val="both"/>
        <w:rPr>
          <w:rFonts w:eastAsia="Times New Roman" w:cs="Times New Roman"/>
          <w:szCs w:val="24"/>
          <w:lang w:bidi="my-MM"/>
        </w:rPr>
      </w:pPr>
      <w:r w:rsidRPr="00FC1320">
        <w:rPr>
          <w:rFonts w:eastAsia="Times New Roman" w:cs="Times New Roman"/>
          <w:szCs w:val="24"/>
          <w:lang w:bidi="my-MM"/>
        </w:rPr>
        <w:t xml:space="preserve">Employee </w:t>
      </w:r>
      <w:r w:rsidR="00B146A1">
        <w:rPr>
          <w:rFonts w:eastAsia="Times New Roman" w:cs="Times New Roman"/>
          <w:szCs w:val="24"/>
          <w:lang w:bidi="my-MM"/>
        </w:rPr>
        <w:t>satisfaction</w:t>
      </w:r>
      <w:r w:rsidRPr="00FC1320">
        <w:rPr>
          <w:rFonts w:eastAsia="Times New Roman" w:cs="Times New Roman"/>
          <w:szCs w:val="24"/>
          <w:lang w:bidi="my-MM"/>
        </w:rPr>
        <w:t xml:space="preserve"> is impacted by a number of elements, including remuneration, recognition, possibilities for professional advancement, work-life balance, and the quality of relationships with colleagues and supervisors. Herzberg's Two-Factor Theory (1959) states that employee happiness is influenced by two sorts of elements: hygienic factors (such as wage, working conditions, and job security) and motivational factors (such as recognition, success, and personal growth). While hygienic aspects are required to prevent unhappiness, real job satisfaction results from the existence of motivating factors.</w:t>
      </w:r>
    </w:p>
    <w:p w14:paraId="61367BFB" w14:textId="7985E9F2" w:rsidR="00FC1320" w:rsidRDefault="00FC1320" w:rsidP="006A1F34">
      <w:pPr>
        <w:spacing w:after="0" w:line="360" w:lineRule="auto"/>
        <w:ind w:firstLine="720"/>
        <w:jc w:val="both"/>
        <w:rPr>
          <w:rFonts w:eastAsia="Times New Roman" w:cs="Times New Roman"/>
          <w:szCs w:val="24"/>
          <w:lang w:bidi="my-MM"/>
        </w:rPr>
      </w:pPr>
      <w:r w:rsidRPr="00FC1320">
        <w:rPr>
          <w:rFonts w:eastAsia="Times New Roman" w:cs="Times New Roman"/>
          <w:szCs w:val="24"/>
          <w:lang w:bidi="my-MM"/>
        </w:rPr>
        <w:t>Hotels rely on front-line employees to connect with guests, handle problems, and deliver great service, thus employee happiness is critical to sustaining high service standards. Chi and Gursoy (2009) found that pleased employees are more likely to deliver excellent customer service, resulting in greater client satisfaction, loyalty, and favorable word-of-mouth referrals.</w:t>
      </w:r>
    </w:p>
    <w:p w14:paraId="1A15E50F" w14:textId="77777777" w:rsidR="0089098B" w:rsidRDefault="00FC1320" w:rsidP="006A1F34">
      <w:pPr>
        <w:spacing w:after="0" w:line="360" w:lineRule="auto"/>
        <w:ind w:firstLine="720"/>
        <w:jc w:val="both"/>
        <w:rPr>
          <w:rFonts w:eastAsia="Times New Roman" w:cs="Times New Roman"/>
          <w:szCs w:val="24"/>
          <w:lang w:bidi="my-MM"/>
        </w:rPr>
      </w:pPr>
      <w:r w:rsidRPr="00FC1320">
        <w:rPr>
          <w:rFonts w:eastAsia="Times New Roman" w:cs="Times New Roman"/>
          <w:szCs w:val="24"/>
          <w:lang w:bidi="my-MM"/>
        </w:rPr>
        <w:t>Compensation is one of the most evident and significant variables influencing employee satisfaction. Employees who believe they are adequately rewarded for their efforts are more likely to be content and driven to perform effectively. In the hotel business, where wages may be lower than in other industries, competitive compensation and extensive benefits packages are critical. Non-financial perks such as health insurance, food allowances, and lodging service discounts all contribute to total job satisfaction (</w:t>
      </w:r>
      <w:proofErr w:type="spellStart"/>
      <w:r w:rsidRPr="00FC1320">
        <w:rPr>
          <w:rFonts w:eastAsia="Times New Roman" w:cs="Times New Roman"/>
          <w:szCs w:val="24"/>
          <w:lang w:bidi="my-MM"/>
        </w:rPr>
        <w:t>Kusluvan</w:t>
      </w:r>
      <w:proofErr w:type="spellEnd"/>
      <w:r w:rsidRPr="00FC1320">
        <w:rPr>
          <w:rFonts w:eastAsia="Times New Roman" w:cs="Times New Roman"/>
          <w:szCs w:val="24"/>
          <w:lang w:bidi="my-MM"/>
        </w:rPr>
        <w:t xml:space="preserve"> et al. 2010).</w:t>
      </w:r>
    </w:p>
    <w:p w14:paraId="09B1DDBD" w14:textId="77777777" w:rsidR="0089098B" w:rsidRDefault="00FC1320" w:rsidP="00C86EA0">
      <w:pPr>
        <w:spacing w:after="0" w:line="360" w:lineRule="auto"/>
        <w:ind w:firstLine="720"/>
        <w:jc w:val="both"/>
        <w:rPr>
          <w:rFonts w:eastAsia="Times New Roman" w:cs="Times New Roman"/>
          <w:szCs w:val="24"/>
          <w:lang w:bidi="my-MM"/>
        </w:rPr>
      </w:pPr>
      <w:r w:rsidRPr="00FC1320">
        <w:rPr>
          <w:rFonts w:eastAsia="Times New Roman" w:cs="Times New Roman"/>
          <w:szCs w:val="24"/>
          <w:lang w:bidi="my-MM"/>
        </w:rPr>
        <w:lastRenderedPageBreak/>
        <w:t>Recognizing and praising employees for their contributions and accomplishments is an effective strategy to boost workplace satisfaction. Rewards can be both financial (bonuses or salary hikes) and non-financial (public recognition, accolades, or more vacation days). According to Vroom's Expectancy Theory (1964), employees are more motivated when they feel their efforts will result in desirable rewards. In the hotel industry, rewards for providing exceptional customer service or fulfilling performance goals may dramatically enhance morale and job satisfaction.</w:t>
      </w:r>
    </w:p>
    <w:p w14:paraId="246A3D50" w14:textId="77777777" w:rsidR="0089098B" w:rsidRDefault="00FC1320" w:rsidP="00C86EA0">
      <w:pPr>
        <w:spacing w:after="0" w:line="360" w:lineRule="auto"/>
        <w:ind w:firstLine="720"/>
        <w:jc w:val="both"/>
        <w:rPr>
          <w:rFonts w:eastAsia="Times New Roman" w:cs="Times New Roman"/>
          <w:szCs w:val="24"/>
          <w:lang w:bidi="my-MM"/>
        </w:rPr>
      </w:pPr>
      <w:r w:rsidRPr="00FC1320">
        <w:rPr>
          <w:rFonts w:eastAsia="Times New Roman" w:cs="Times New Roman"/>
          <w:szCs w:val="24"/>
          <w:lang w:bidi="my-MM"/>
        </w:rPr>
        <w:t>Opportunities for career growth and professional development are vital to ensuring long-term employee satisfaction. Employees are more likely to be pleased when they believe their company is involved in their development and offers them opportunity to learn new skills and improve in their professions. Many employees in the hospitality industry begin in entry-level positions, and the opportunity to advance to supervisory or management roles is a big motivator for job satisfaction. Organizations that engage in training and development programs show a commitment to their employees' futures, which leads to improved retention rates and job satisfaction (Noe, 2017).</w:t>
      </w:r>
    </w:p>
    <w:p w14:paraId="26D73646" w14:textId="77777777" w:rsidR="006A1F34" w:rsidRDefault="00FC1320" w:rsidP="006A1F34">
      <w:pPr>
        <w:spacing w:after="0" w:line="360" w:lineRule="auto"/>
        <w:ind w:firstLine="720"/>
        <w:jc w:val="both"/>
        <w:rPr>
          <w:rFonts w:eastAsia="Times New Roman" w:cs="Times New Roman"/>
          <w:szCs w:val="24"/>
          <w:lang w:bidi="my-MM"/>
        </w:rPr>
      </w:pPr>
      <w:r w:rsidRPr="00FC1320">
        <w:rPr>
          <w:rFonts w:eastAsia="Times New Roman" w:cs="Times New Roman"/>
          <w:szCs w:val="24"/>
          <w:lang w:bidi="my-MM"/>
        </w:rPr>
        <w:t xml:space="preserve">Maintaining a healthy work-life balance is another important aspect in employee happiness. In the hotel sector, where employees frequently work long hours, including evenings, weekends, and holidays, attaining work-life balance can be difficult. Employees are </w:t>
      </w:r>
      <w:r w:rsidR="001F1291" w:rsidRPr="00FC1320">
        <w:rPr>
          <w:rFonts w:eastAsia="Times New Roman" w:cs="Times New Roman"/>
          <w:szCs w:val="24"/>
          <w:lang w:bidi="my-MM"/>
        </w:rPr>
        <w:t>happier</w:t>
      </w:r>
      <w:r w:rsidRPr="00FC1320">
        <w:rPr>
          <w:rFonts w:eastAsia="Times New Roman" w:cs="Times New Roman"/>
          <w:szCs w:val="24"/>
          <w:lang w:bidi="my-MM"/>
        </w:rPr>
        <w:t xml:space="preserve"> with companies that provide flexible scheduling, paid time off, and other assistance for personal and family life. According to the Job Demands-Resources Model (Bakker &amp; Demerouti, 2007), decreasing job demands while providing resources, such as time off and management assistance, can help reduce burnout and increase job satisfaction.</w:t>
      </w:r>
    </w:p>
    <w:p w14:paraId="60E1FC55" w14:textId="11DB584D" w:rsidR="0089098B" w:rsidRDefault="00FC1320" w:rsidP="006A1F34">
      <w:pPr>
        <w:spacing w:after="0" w:line="360" w:lineRule="auto"/>
        <w:ind w:firstLine="720"/>
        <w:jc w:val="both"/>
        <w:rPr>
          <w:rFonts w:eastAsia="Times New Roman" w:cs="Times New Roman"/>
          <w:szCs w:val="24"/>
          <w:lang w:bidi="my-MM"/>
        </w:rPr>
      </w:pPr>
      <w:r w:rsidRPr="00FC1320">
        <w:rPr>
          <w:rFonts w:eastAsia="Times New Roman" w:cs="Times New Roman"/>
          <w:szCs w:val="24"/>
          <w:lang w:bidi="my-MM"/>
        </w:rPr>
        <w:t xml:space="preserve">Employee </w:t>
      </w:r>
      <w:r w:rsidR="00B146A1">
        <w:rPr>
          <w:rFonts w:eastAsia="Times New Roman" w:cs="Times New Roman"/>
          <w:szCs w:val="24"/>
          <w:lang w:bidi="my-MM"/>
        </w:rPr>
        <w:t>satisfaction</w:t>
      </w:r>
      <w:r w:rsidRPr="00FC1320">
        <w:rPr>
          <w:rFonts w:eastAsia="Times New Roman" w:cs="Times New Roman"/>
          <w:szCs w:val="24"/>
          <w:lang w:bidi="my-MM"/>
        </w:rPr>
        <w:t xml:space="preserve"> is also heavily influenced by the quality of interpersonal connections at work. Positive connections with supervisors, who offer direction, feedback, and support, increase employees' sense of belonging and trust in the business. Similarly, solid relationships with coworkers foster a supportive work atmosphere in which employees feel appreciated and part of a larger team. This is especially vital in the hotel business, as collaboration is required to provide smooth service to visitors.</w:t>
      </w:r>
    </w:p>
    <w:p w14:paraId="30C7A0C1" w14:textId="213D16D3" w:rsidR="0089098B" w:rsidRDefault="00FC1320" w:rsidP="00C86EA0">
      <w:pPr>
        <w:spacing w:after="0" w:line="360" w:lineRule="auto"/>
        <w:ind w:firstLine="720"/>
        <w:jc w:val="both"/>
        <w:rPr>
          <w:rFonts w:eastAsia="Times New Roman" w:cs="Times New Roman"/>
          <w:szCs w:val="24"/>
          <w:lang w:bidi="my-MM"/>
        </w:rPr>
      </w:pPr>
      <w:r w:rsidRPr="00FC1320">
        <w:rPr>
          <w:rFonts w:eastAsia="Times New Roman" w:cs="Times New Roman"/>
          <w:szCs w:val="24"/>
          <w:lang w:bidi="my-MM"/>
        </w:rPr>
        <w:t xml:space="preserve">Employee </w:t>
      </w:r>
      <w:r w:rsidR="00B146A1">
        <w:rPr>
          <w:rFonts w:eastAsia="Times New Roman" w:cs="Times New Roman"/>
          <w:szCs w:val="24"/>
          <w:lang w:bidi="my-MM"/>
        </w:rPr>
        <w:t>satisfaction</w:t>
      </w:r>
      <w:r w:rsidRPr="00FC1320">
        <w:rPr>
          <w:rFonts w:eastAsia="Times New Roman" w:cs="Times New Roman"/>
          <w:szCs w:val="24"/>
          <w:lang w:bidi="my-MM"/>
        </w:rPr>
        <w:t xml:space="preserve"> is directly related to several dimensions of organizational success. Employees that are content with their jobs are more likely to be productive and provide higher-quality service in the hospitality sector. According to Heskett et al. (1994), in the Service-Profit Chain model, staff happiness is a primary driver of customer satisfaction, which leads to customer loyalty and greater profitability. For hotels, this </w:t>
      </w:r>
      <w:r w:rsidRPr="00FC1320">
        <w:rPr>
          <w:rFonts w:eastAsia="Times New Roman" w:cs="Times New Roman"/>
          <w:szCs w:val="24"/>
          <w:lang w:bidi="my-MM"/>
        </w:rPr>
        <w:lastRenderedPageBreak/>
        <w:t>implies that contented employees are better able to create outstanding guest experiences, leading to repeat business and favorable feedback.</w:t>
      </w:r>
    </w:p>
    <w:p w14:paraId="3C7D0154" w14:textId="77777777" w:rsidR="0089098B" w:rsidRDefault="00FC1320" w:rsidP="00C86EA0">
      <w:pPr>
        <w:spacing w:after="0" w:line="360" w:lineRule="auto"/>
        <w:ind w:firstLine="720"/>
        <w:jc w:val="both"/>
        <w:rPr>
          <w:rFonts w:eastAsia="Times New Roman" w:cs="Times New Roman"/>
          <w:szCs w:val="24"/>
          <w:lang w:bidi="my-MM"/>
        </w:rPr>
      </w:pPr>
      <w:r w:rsidRPr="00FC1320">
        <w:rPr>
          <w:rFonts w:eastAsia="Times New Roman" w:cs="Times New Roman"/>
          <w:szCs w:val="24"/>
          <w:lang w:bidi="my-MM"/>
        </w:rPr>
        <w:t>Furthermore, pleased employees are less inclined to quit the firm, lowering turnover rates and related recruiting and training expenditures. High turnover may be especially expensive in the hospitality business, as the loss of experienced employees can degrade service quality. Hotels that prioritize employee happiness can retain talented staff, increase operational efficiency, and improve overall organizational performance (</w:t>
      </w:r>
      <w:proofErr w:type="spellStart"/>
      <w:r w:rsidRPr="00FC1320">
        <w:rPr>
          <w:rFonts w:eastAsia="Times New Roman" w:cs="Times New Roman"/>
          <w:szCs w:val="24"/>
          <w:lang w:bidi="my-MM"/>
        </w:rPr>
        <w:t>Kusluvan</w:t>
      </w:r>
      <w:proofErr w:type="spellEnd"/>
      <w:r w:rsidRPr="00FC1320">
        <w:rPr>
          <w:rFonts w:eastAsia="Times New Roman" w:cs="Times New Roman"/>
          <w:szCs w:val="24"/>
          <w:lang w:bidi="my-MM"/>
        </w:rPr>
        <w:t xml:space="preserve"> et al., 2010).</w:t>
      </w:r>
    </w:p>
    <w:p w14:paraId="229AE1BC" w14:textId="77777777" w:rsidR="0089098B" w:rsidRDefault="00FC1320" w:rsidP="00C86EA0">
      <w:pPr>
        <w:spacing w:after="0" w:line="360" w:lineRule="auto"/>
        <w:ind w:firstLine="720"/>
        <w:jc w:val="both"/>
        <w:rPr>
          <w:rFonts w:eastAsia="Times New Roman" w:cs="Times New Roman"/>
          <w:szCs w:val="24"/>
          <w:lang w:bidi="my-MM"/>
        </w:rPr>
      </w:pPr>
      <w:r w:rsidRPr="00FC1320">
        <w:rPr>
          <w:rFonts w:eastAsia="Times New Roman" w:cs="Times New Roman"/>
          <w:szCs w:val="24"/>
          <w:lang w:bidi="my-MM"/>
        </w:rPr>
        <w:t xml:space="preserve">Despite its importance, sustaining high levels of employee satisfaction may be difficult, particularly in a dynamic and demanding profession such as hospitality. The nature of the profession, which frequently includes long hours, shift work, and high levels of emotional labor, can result in burnout and discontent. Wage constraints, job instability, and restricted prospects for advancement can all contribute to high industry turnover rates (Tracey &amp; </w:t>
      </w:r>
      <w:proofErr w:type="spellStart"/>
      <w:r w:rsidRPr="00FC1320">
        <w:rPr>
          <w:rFonts w:eastAsia="Times New Roman" w:cs="Times New Roman"/>
          <w:szCs w:val="24"/>
          <w:lang w:bidi="my-MM"/>
        </w:rPr>
        <w:t>Hinkin</w:t>
      </w:r>
      <w:proofErr w:type="spellEnd"/>
      <w:r w:rsidRPr="00FC1320">
        <w:rPr>
          <w:rFonts w:eastAsia="Times New Roman" w:cs="Times New Roman"/>
          <w:szCs w:val="24"/>
          <w:lang w:bidi="my-MM"/>
        </w:rPr>
        <w:t>, 2008).</w:t>
      </w:r>
    </w:p>
    <w:p w14:paraId="34FCC6A0" w14:textId="77777777" w:rsidR="0089098B" w:rsidRDefault="00FC1320" w:rsidP="00C86EA0">
      <w:pPr>
        <w:spacing w:after="0" w:line="360" w:lineRule="auto"/>
        <w:ind w:firstLine="720"/>
        <w:jc w:val="both"/>
        <w:rPr>
          <w:rFonts w:eastAsia="Times New Roman" w:cs="Times New Roman"/>
          <w:szCs w:val="24"/>
          <w:lang w:bidi="my-MM"/>
        </w:rPr>
      </w:pPr>
      <w:r w:rsidRPr="00FC1320">
        <w:rPr>
          <w:rFonts w:eastAsia="Times New Roman" w:cs="Times New Roman"/>
          <w:szCs w:val="24"/>
          <w:lang w:bidi="my-MM"/>
        </w:rPr>
        <w:t>To overcome these difficulties, firms must create comprehensive HRM strategies that prioritize improving working conditions, giving competitive remuneration, and providing chances for professional development. Regular feedback and open communication channels between employees and management may also aid in the identification and resolution of issues that may have an impact on job satisfaction.</w:t>
      </w:r>
    </w:p>
    <w:p w14:paraId="75EA8F3A" w14:textId="7E190EF5" w:rsidR="00FC1320" w:rsidRPr="00FC1320" w:rsidRDefault="00FC1320" w:rsidP="00C86EA0">
      <w:pPr>
        <w:spacing w:after="0" w:line="360" w:lineRule="auto"/>
        <w:ind w:firstLine="720"/>
        <w:jc w:val="both"/>
        <w:rPr>
          <w:rFonts w:eastAsia="Times New Roman" w:cs="Times New Roman"/>
          <w:szCs w:val="24"/>
          <w:lang w:bidi="my-MM"/>
        </w:rPr>
      </w:pPr>
      <w:r w:rsidRPr="00FC1320">
        <w:rPr>
          <w:rFonts w:eastAsia="Times New Roman" w:cs="Times New Roman"/>
          <w:szCs w:val="24"/>
          <w:lang w:bidi="my-MM"/>
        </w:rPr>
        <w:t xml:space="preserve">Employee </w:t>
      </w:r>
      <w:r w:rsidR="00B146A1">
        <w:rPr>
          <w:rFonts w:eastAsia="Times New Roman" w:cs="Times New Roman"/>
          <w:szCs w:val="24"/>
          <w:lang w:bidi="my-MM"/>
        </w:rPr>
        <w:t>satisfaction</w:t>
      </w:r>
      <w:r w:rsidRPr="00FC1320">
        <w:rPr>
          <w:rFonts w:eastAsia="Times New Roman" w:cs="Times New Roman"/>
          <w:szCs w:val="24"/>
          <w:lang w:bidi="my-MM"/>
        </w:rPr>
        <w:t xml:space="preserve"> is an important factor in organizational performance in the hospitality business. Fair salary, recognition, career advancement prospects, work-life balance, and healthy workplace connections all help to increase job satisfaction. As a result, contented employees provide superior service, increasing customer satisfaction and strengthening the organization's competitive position. As a result, hotels must prioritize employee happiness as part of their overall human resource management strategy to ensure both employee well-being and commercial success.</w:t>
      </w:r>
    </w:p>
    <w:p w14:paraId="23A8C548" w14:textId="77777777" w:rsidR="00540F99" w:rsidRPr="00540F99" w:rsidRDefault="00540F99" w:rsidP="00C86EA0">
      <w:pPr>
        <w:spacing w:after="0" w:line="360" w:lineRule="auto"/>
        <w:jc w:val="both"/>
        <w:rPr>
          <w:rFonts w:eastAsia="Times New Roman" w:cs="Times New Roman"/>
          <w:szCs w:val="24"/>
          <w:lang w:bidi="my-MM"/>
        </w:rPr>
      </w:pPr>
    </w:p>
    <w:p w14:paraId="06F7F9AD" w14:textId="2949ED07" w:rsidR="007455BC" w:rsidRDefault="007455BC" w:rsidP="00C86EA0">
      <w:pPr>
        <w:spacing w:after="0" w:line="360" w:lineRule="auto"/>
        <w:jc w:val="both"/>
        <w:rPr>
          <w:rFonts w:eastAsia="Times New Roman" w:cs="Times New Roman"/>
          <w:b/>
          <w:bCs/>
          <w:szCs w:val="24"/>
          <w:lang w:bidi="my-MM"/>
        </w:rPr>
      </w:pPr>
      <w:r>
        <w:rPr>
          <w:rFonts w:eastAsia="Times New Roman" w:cs="Times New Roman"/>
          <w:b/>
          <w:bCs/>
          <w:szCs w:val="24"/>
          <w:lang w:bidi="my-MM"/>
        </w:rPr>
        <w:t xml:space="preserve">2.4 </w:t>
      </w:r>
      <w:r w:rsidR="006A1F34">
        <w:rPr>
          <w:rFonts w:eastAsia="Times New Roman" w:cs="Times New Roman"/>
          <w:b/>
          <w:bCs/>
          <w:szCs w:val="24"/>
          <w:lang w:bidi="my-MM"/>
        </w:rPr>
        <w:tab/>
      </w:r>
      <w:r>
        <w:rPr>
          <w:rFonts w:eastAsia="Times New Roman" w:cs="Times New Roman"/>
          <w:b/>
          <w:bCs/>
          <w:szCs w:val="24"/>
          <w:lang w:bidi="my-MM"/>
        </w:rPr>
        <w:t>Empirical Studies</w:t>
      </w:r>
    </w:p>
    <w:p w14:paraId="5CAB54FD" w14:textId="225FC019" w:rsidR="0089098B" w:rsidRDefault="0089098B" w:rsidP="00C86EA0">
      <w:pPr>
        <w:spacing w:after="0" w:line="360" w:lineRule="auto"/>
        <w:ind w:firstLine="720"/>
        <w:jc w:val="both"/>
        <w:rPr>
          <w:rFonts w:eastAsia="Times New Roman" w:cs="Times New Roman"/>
          <w:szCs w:val="24"/>
          <w:lang w:bidi="my-MM"/>
        </w:rPr>
      </w:pPr>
      <w:r w:rsidRPr="00020DDF">
        <w:rPr>
          <w:rFonts w:eastAsia="Times New Roman" w:cs="Times New Roman"/>
          <w:szCs w:val="24"/>
          <w:lang w:bidi="my-MM"/>
        </w:rPr>
        <w:t xml:space="preserve">This section's empirical research continually </w:t>
      </w:r>
      <w:r w:rsidR="001F1291" w:rsidRPr="00020DDF">
        <w:rPr>
          <w:rFonts w:eastAsia="Times New Roman" w:cs="Times New Roman"/>
          <w:szCs w:val="24"/>
          <w:lang w:bidi="my-MM"/>
        </w:rPr>
        <w:t>emphasizes</w:t>
      </w:r>
      <w:r w:rsidRPr="00020DDF">
        <w:rPr>
          <w:rFonts w:eastAsia="Times New Roman" w:cs="Times New Roman"/>
          <w:szCs w:val="24"/>
          <w:lang w:bidi="my-MM"/>
        </w:rPr>
        <w:t xml:space="preserve"> the vital importance of HRM methods in enhancing employee satisfaction within the hospitality sector. Recruitment and selection, training and development, salary and rewards, and performance appraisal are all critical determinants of work satisfaction. Furthermore, staff happiness has been demonstrated to directly affect customer satisfaction and organizational performance, rendering it a critical strategic objective for hotels. These </w:t>
      </w:r>
      <w:r w:rsidRPr="00020DDF">
        <w:rPr>
          <w:rFonts w:eastAsia="Times New Roman" w:cs="Times New Roman"/>
          <w:szCs w:val="24"/>
          <w:lang w:bidi="my-MM"/>
        </w:rPr>
        <w:lastRenderedPageBreak/>
        <w:t xml:space="preserve">data establish a robust basis for comprehending the correlation between HRM practices and employee happiness at Hilton Nay </w:t>
      </w:r>
      <w:proofErr w:type="spellStart"/>
      <w:r w:rsidRPr="00020DDF">
        <w:rPr>
          <w:rFonts w:eastAsia="Times New Roman" w:cs="Times New Roman"/>
          <w:szCs w:val="24"/>
          <w:lang w:bidi="my-MM"/>
        </w:rPr>
        <w:t>Pyi</w:t>
      </w:r>
      <w:proofErr w:type="spellEnd"/>
      <w:r w:rsidRPr="00020DDF">
        <w:rPr>
          <w:rFonts w:eastAsia="Times New Roman" w:cs="Times New Roman"/>
          <w:szCs w:val="24"/>
          <w:lang w:bidi="my-MM"/>
        </w:rPr>
        <w:t xml:space="preserve"> Taw, which will be further examined in the research.</w:t>
      </w:r>
    </w:p>
    <w:p w14:paraId="5EA733A3" w14:textId="14B0C612" w:rsidR="0089098B" w:rsidRDefault="00020DDF" w:rsidP="00C86EA0">
      <w:pPr>
        <w:spacing w:after="0" w:line="360" w:lineRule="auto"/>
        <w:ind w:firstLine="720"/>
        <w:jc w:val="both"/>
        <w:rPr>
          <w:rFonts w:eastAsia="Times New Roman" w:cs="Times New Roman"/>
          <w:szCs w:val="24"/>
          <w:lang w:bidi="my-MM"/>
        </w:rPr>
      </w:pPr>
      <w:r w:rsidRPr="00020DDF">
        <w:rPr>
          <w:rFonts w:eastAsia="Times New Roman" w:cs="Times New Roman"/>
          <w:szCs w:val="24"/>
          <w:lang w:bidi="my-MM"/>
        </w:rPr>
        <w:t>Multiple empirical studies have examined the correlation between Human Resource Management (HRM) practices and employee happiness, especially in service sectors such as hospitality. These studies offer significant insights into the impact of effective HRM methods on both employee satisfaction and organizational performance. This section will examine significant empirical research that investigates the influence of HRM practices—namely recruiting and selection, training and development, remuneration and rewards, and performance appraisal—on employee satisfaction, particularly in relation to the hospitality sector.</w:t>
      </w:r>
    </w:p>
    <w:p w14:paraId="112AB66F" w14:textId="77777777" w:rsidR="0089098B" w:rsidRDefault="00020DDF" w:rsidP="00C86EA0">
      <w:pPr>
        <w:spacing w:after="0" w:line="360" w:lineRule="auto"/>
        <w:ind w:firstLine="720"/>
        <w:jc w:val="both"/>
        <w:rPr>
          <w:rFonts w:eastAsia="Times New Roman" w:cs="Times New Roman"/>
          <w:szCs w:val="24"/>
          <w:lang w:bidi="my-MM"/>
        </w:rPr>
      </w:pPr>
      <w:proofErr w:type="spellStart"/>
      <w:r w:rsidRPr="00020DDF">
        <w:rPr>
          <w:rFonts w:eastAsia="Times New Roman" w:cs="Times New Roman"/>
          <w:szCs w:val="24"/>
          <w:lang w:bidi="my-MM"/>
        </w:rPr>
        <w:t>Kusluvan</w:t>
      </w:r>
      <w:proofErr w:type="spellEnd"/>
      <w:r w:rsidRPr="00020DDF">
        <w:rPr>
          <w:rFonts w:eastAsia="Times New Roman" w:cs="Times New Roman"/>
          <w:szCs w:val="24"/>
          <w:lang w:bidi="my-MM"/>
        </w:rPr>
        <w:t xml:space="preserve"> et al. (2010) conducted a study examining the impact of HRM strategies on employee satisfaction within the Turkish hospitality sector. The study revealed that </w:t>
      </w:r>
      <w:r w:rsidR="0089098B" w:rsidRPr="00020DDF">
        <w:rPr>
          <w:rFonts w:eastAsia="Times New Roman" w:cs="Times New Roman"/>
          <w:szCs w:val="24"/>
          <w:lang w:bidi="my-MM"/>
        </w:rPr>
        <w:t>well-structured</w:t>
      </w:r>
      <w:r w:rsidRPr="00020DDF">
        <w:rPr>
          <w:rFonts w:eastAsia="Times New Roman" w:cs="Times New Roman"/>
          <w:szCs w:val="24"/>
          <w:lang w:bidi="my-MM"/>
        </w:rPr>
        <w:t xml:space="preserve"> HRM procedures, especially in recruiting, training, and remuneration, markedly improved work satisfaction among hotel staff. The study highlighted the significance of equitable remuneration, indicating that employees who saw their income as competitive were more inclined to express greater happiness and demonstrate commitment to the firm. The study emphasized the significance of training and development, revealing that employees who underwent ongoing training perceived themselves as more competent and motivated in their positions, resulting in heightened job satisfaction.</w:t>
      </w:r>
    </w:p>
    <w:p w14:paraId="1FE32A0D" w14:textId="0E3D8551" w:rsidR="0089098B" w:rsidRDefault="00020DDF" w:rsidP="00C86EA0">
      <w:pPr>
        <w:spacing w:after="0" w:line="360" w:lineRule="auto"/>
        <w:ind w:firstLine="720"/>
        <w:jc w:val="both"/>
        <w:rPr>
          <w:rFonts w:eastAsia="Times New Roman" w:cs="Times New Roman"/>
          <w:szCs w:val="24"/>
          <w:lang w:bidi="my-MM"/>
        </w:rPr>
      </w:pPr>
      <w:r w:rsidRPr="00020DDF">
        <w:rPr>
          <w:rFonts w:eastAsia="Times New Roman" w:cs="Times New Roman"/>
          <w:szCs w:val="24"/>
          <w:lang w:bidi="my-MM"/>
        </w:rPr>
        <w:t xml:space="preserve">Chi and Gursoy (2009) performed an extensive analysis of the correlation between staff happiness and customer satisfaction in hotels across the United States. Their research demonstrated that staff happiness was a significant predictor of client satisfaction and repeat patronage. The research indicated that </w:t>
      </w:r>
      <w:r w:rsidR="00B146A1" w:rsidRPr="00020DDF">
        <w:rPr>
          <w:rFonts w:eastAsia="Times New Roman" w:cs="Times New Roman"/>
          <w:szCs w:val="24"/>
          <w:lang w:bidi="my-MM"/>
        </w:rPr>
        <w:t>employee’s</w:t>
      </w:r>
      <w:r w:rsidRPr="00020DDF">
        <w:rPr>
          <w:rFonts w:eastAsia="Times New Roman" w:cs="Times New Roman"/>
          <w:szCs w:val="24"/>
          <w:lang w:bidi="my-MM"/>
        </w:rPr>
        <w:t xml:space="preserve"> content with their remuneration, work environment, and professional advancement prospects were more inclined to deliver outstanding service, resulting in elevated guest satisfaction ratings. This research corroborates the Service-Profit Chain paradigm, which asserts that staff happiness directly impacts customer satisfaction and, consequently, corporate profitability.</w:t>
      </w:r>
    </w:p>
    <w:p w14:paraId="44908ACA" w14:textId="77777777" w:rsidR="0089098B" w:rsidRDefault="00020DDF" w:rsidP="00C86EA0">
      <w:pPr>
        <w:spacing w:after="0" w:line="360" w:lineRule="auto"/>
        <w:ind w:firstLine="720"/>
        <w:jc w:val="both"/>
        <w:rPr>
          <w:rFonts w:eastAsia="Times New Roman" w:cs="Times New Roman"/>
          <w:szCs w:val="24"/>
          <w:lang w:bidi="my-MM"/>
        </w:rPr>
      </w:pPr>
      <w:r w:rsidRPr="00020DDF">
        <w:rPr>
          <w:rFonts w:eastAsia="Times New Roman" w:cs="Times New Roman"/>
          <w:szCs w:val="24"/>
          <w:lang w:bidi="my-MM"/>
        </w:rPr>
        <w:t xml:space="preserve">Tracey and </w:t>
      </w:r>
      <w:proofErr w:type="spellStart"/>
      <w:r w:rsidRPr="00020DDF">
        <w:rPr>
          <w:rFonts w:eastAsia="Times New Roman" w:cs="Times New Roman"/>
          <w:szCs w:val="24"/>
          <w:lang w:bidi="my-MM"/>
        </w:rPr>
        <w:t>Hinkin</w:t>
      </w:r>
      <w:proofErr w:type="spellEnd"/>
      <w:r w:rsidRPr="00020DDF">
        <w:rPr>
          <w:rFonts w:eastAsia="Times New Roman" w:cs="Times New Roman"/>
          <w:szCs w:val="24"/>
          <w:lang w:bidi="my-MM"/>
        </w:rPr>
        <w:t xml:space="preserve"> (2008) investigated the impact of performance appraisal methods on employee satisfaction within the hospitality sector. Their findings indicated that employees who got consistent, positive feedback via performance evaluations exhibited greater job satisfaction. The research indicated that explicit communication of </w:t>
      </w:r>
      <w:r w:rsidRPr="00020DDF">
        <w:rPr>
          <w:rFonts w:eastAsia="Times New Roman" w:cs="Times New Roman"/>
          <w:szCs w:val="24"/>
          <w:lang w:bidi="my-MM"/>
        </w:rPr>
        <w:lastRenderedPageBreak/>
        <w:t>performance standards and acknowledgment of accomplishments during evaluations resulted in increased employee engagement and satisfaction. This highlights the need of efficient performance management in fostering a motivated and productive staff.</w:t>
      </w:r>
    </w:p>
    <w:p w14:paraId="320D4730" w14:textId="01A28751" w:rsidR="0089098B" w:rsidRDefault="00020DDF" w:rsidP="00C86EA0">
      <w:pPr>
        <w:spacing w:after="0" w:line="360" w:lineRule="auto"/>
        <w:ind w:firstLine="720"/>
        <w:jc w:val="both"/>
        <w:rPr>
          <w:rFonts w:eastAsia="Times New Roman" w:cs="Times New Roman"/>
          <w:szCs w:val="24"/>
          <w:lang w:bidi="my-MM"/>
        </w:rPr>
      </w:pPr>
      <w:r w:rsidRPr="00020DDF">
        <w:rPr>
          <w:rFonts w:eastAsia="Times New Roman" w:cs="Times New Roman"/>
          <w:szCs w:val="24"/>
          <w:lang w:bidi="my-MM"/>
        </w:rPr>
        <w:t xml:space="preserve">Lee and Way (2010) conducted </w:t>
      </w:r>
      <w:r w:rsidR="001F1291" w:rsidRPr="00020DDF">
        <w:rPr>
          <w:rFonts w:eastAsia="Times New Roman" w:cs="Times New Roman"/>
          <w:szCs w:val="24"/>
          <w:lang w:bidi="my-MM"/>
        </w:rPr>
        <w:t>research</w:t>
      </w:r>
      <w:r w:rsidRPr="00020DDF">
        <w:rPr>
          <w:rFonts w:eastAsia="Times New Roman" w:cs="Times New Roman"/>
          <w:szCs w:val="24"/>
          <w:lang w:bidi="my-MM"/>
        </w:rPr>
        <w:t xml:space="preserve"> examining the influence of HRM practices on employee satisfaction at luxury hotels in South Korea. The study indicated that remuneration and rewards were the primary determinants of employee satisfaction in this industry. Employees who perceived equitable compensation for their efforts, especially in comparison to their peers, indicated elevated job satisfaction. The survey also revealed that professional development options, including leadership training programs, enhanced work satisfaction and reduced turnover rates.</w:t>
      </w:r>
    </w:p>
    <w:p w14:paraId="0600BDA2" w14:textId="4F1A7CF5" w:rsidR="0089098B" w:rsidRDefault="00020DDF" w:rsidP="00C86EA0">
      <w:pPr>
        <w:spacing w:after="0" w:line="360" w:lineRule="auto"/>
        <w:ind w:firstLine="720"/>
        <w:jc w:val="both"/>
        <w:rPr>
          <w:rFonts w:eastAsia="Times New Roman" w:cs="Times New Roman"/>
          <w:szCs w:val="24"/>
          <w:lang w:bidi="my-MM"/>
        </w:rPr>
      </w:pPr>
      <w:r w:rsidRPr="00020DDF">
        <w:rPr>
          <w:rFonts w:eastAsia="Times New Roman" w:cs="Times New Roman"/>
          <w:szCs w:val="24"/>
          <w:lang w:bidi="my-MM"/>
        </w:rPr>
        <w:t>Pavić</w:t>
      </w:r>
      <w:r w:rsidR="00B146A1">
        <w:rPr>
          <w:rFonts w:eastAsia="Times New Roman" w:cs="Times New Roman"/>
          <w:szCs w:val="24"/>
          <w:lang w:bidi="my-MM"/>
        </w:rPr>
        <w:t xml:space="preserve"> et al. </w:t>
      </w:r>
      <w:r w:rsidRPr="00020DDF">
        <w:rPr>
          <w:rFonts w:eastAsia="Times New Roman" w:cs="Times New Roman"/>
          <w:szCs w:val="24"/>
          <w:lang w:bidi="my-MM"/>
        </w:rPr>
        <w:t>(2017) investigated the influence of employee happiness on organizational performance within Croatian hotels. Their research indicated that hotels exhibiting elevated staff satisfaction levels typically attained superior financial performance and customer satisfaction scores. The study emphasized that HRM policies, particularly those aimed at employee well-being, including flexible working hours, equitable remuneration, and supportive management, significantly enhanced employee happiness. The research revealed that enhancing employee happiness via comprehensive HRM procedures resulted in a notable competitive advantage for hotels.</w:t>
      </w:r>
    </w:p>
    <w:p w14:paraId="221F09C1" w14:textId="77777777" w:rsidR="0089098B" w:rsidRDefault="00020DDF" w:rsidP="00C86EA0">
      <w:pPr>
        <w:spacing w:after="0" w:line="360" w:lineRule="auto"/>
        <w:ind w:firstLine="720"/>
        <w:jc w:val="both"/>
        <w:rPr>
          <w:rFonts w:eastAsia="Times New Roman" w:cs="Times New Roman"/>
          <w:szCs w:val="24"/>
          <w:lang w:bidi="my-MM"/>
        </w:rPr>
      </w:pPr>
      <w:r w:rsidRPr="00020DDF">
        <w:rPr>
          <w:rFonts w:eastAsia="Times New Roman" w:cs="Times New Roman"/>
          <w:szCs w:val="24"/>
          <w:lang w:bidi="my-MM"/>
        </w:rPr>
        <w:t>Soe et al. (2016) investigated the relationship between employee happiness and hospitality performance in Myanmar's hotel industry. The research indicated a favorable correlation between staff happiness and enhanced service quality as well as customer loyalty. It underscored the significance of HRM strategies, especially training and remuneration, in augmenting employee motivation and performance. The research indicated that hotels emphasizing staff happiness via comprehensive HRM policies were more prone to attain elevated operational efficiency and customer satisfaction.</w:t>
      </w:r>
    </w:p>
    <w:p w14:paraId="061E2631" w14:textId="77777777" w:rsidR="007455BC" w:rsidRDefault="007455BC" w:rsidP="00C86EA0">
      <w:pPr>
        <w:spacing w:after="0" w:line="360" w:lineRule="auto"/>
        <w:jc w:val="both"/>
        <w:rPr>
          <w:rFonts w:eastAsia="Times New Roman" w:cs="Times New Roman"/>
          <w:b/>
          <w:bCs/>
          <w:szCs w:val="24"/>
          <w:lang w:bidi="my-MM"/>
        </w:rPr>
      </w:pPr>
    </w:p>
    <w:p w14:paraId="410573D6" w14:textId="1416F7F8" w:rsidR="00DF75DD" w:rsidRDefault="007455BC" w:rsidP="00C86EA0">
      <w:pPr>
        <w:spacing w:after="0" w:line="360" w:lineRule="auto"/>
        <w:jc w:val="both"/>
        <w:rPr>
          <w:rFonts w:eastAsia="Times New Roman" w:cs="Times New Roman"/>
          <w:b/>
          <w:bCs/>
          <w:szCs w:val="24"/>
          <w:lang w:bidi="my-MM"/>
        </w:rPr>
      </w:pPr>
      <w:r>
        <w:rPr>
          <w:rFonts w:eastAsia="Times New Roman" w:cs="Times New Roman"/>
          <w:b/>
          <w:bCs/>
          <w:szCs w:val="24"/>
          <w:lang w:bidi="my-MM"/>
        </w:rPr>
        <w:t xml:space="preserve">2.5 </w:t>
      </w:r>
      <w:r w:rsidR="006A1F34">
        <w:rPr>
          <w:rFonts w:eastAsia="Times New Roman" w:cs="Times New Roman"/>
          <w:b/>
          <w:bCs/>
          <w:szCs w:val="24"/>
          <w:lang w:bidi="my-MM"/>
        </w:rPr>
        <w:tab/>
      </w:r>
      <w:r>
        <w:rPr>
          <w:rFonts w:eastAsia="Times New Roman" w:cs="Times New Roman"/>
          <w:b/>
          <w:bCs/>
          <w:szCs w:val="24"/>
          <w:lang w:bidi="my-MM"/>
        </w:rPr>
        <w:t>Conceptual Framework</w:t>
      </w:r>
    </w:p>
    <w:p w14:paraId="12B0028C" w14:textId="27999FC7" w:rsidR="00355B40" w:rsidRDefault="00F3627A" w:rsidP="00355B40">
      <w:pPr>
        <w:spacing w:after="0" w:line="360" w:lineRule="auto"/>
        <w:jc w:val="both"/>
        <w:rPr>
          <w:rFonts w:eastAsia="Times New Roman" w:cs="Times New Roman"/>
          <w:szCs w:val="24"/>
          <w:lang w:bidi="my-MM"/>
        </w:rPr>
      </w:pPr>
      <w:r>
        <w:rPr>
          <w:rFonts w:eastAsia="Times New Roman" w:cs="Times New Roman"/>
          <w:szCs w:val="24"/>
          <w:lang w:bidi="my-MM"/>
        </w:rPr>
        <w:tab/>
      </w:r>
      <w:r w:rsidR="0034744F" w:rsidRPr="0034744F">
        <w:rPr>
          <w:rFonts w:eastAsia="Times New Roman" w:cs="Times New Roman"/>
          <w:szCs w:val="24"/>
          <w:lang w:bidi="my-MM"/>
        </w:rPr>
        <w:t xml:space="preserve">The conceptual framework for this study is intended to demonstrate the link between various HRM practices and employee happiness in the hotel business, specifically at the Hilton Nay </w:t>
      </w:r>
      <w:proofErr w:type="spellStart"/>
      <w:r w:rsidR="0034744F" w:rsidRPr="0034744F">
        <w:rPr>
          <w:rFonts w:eastAsia="Times New Roman" w:cs="Times New Roman"/>
          <w:szCs w:val="24"/>
          <w:lang w:bidi="my-MM"/>
        </w:rPr>
        <w:t>Pyi</w:t>
      </w:r>
      <w:proofErr w:type="spellEnd"/>
      <w:r w:rsidR="0034744F" w:rsidRPr="0034744F">
        <w:rPr>
          <w:rFonts w:eastAsia="Times New Roman" w:cs="Times New Roman"/>
          <w:szCs w:val="24"/>
          <w:lang w:bidi="my-MM"/>
        </w:rPr>
        <w:t xml:space="preserve"> Taw. The framework is based on core HRM practices found in the literature, including recruiting and selection, training and development, remuneration and rewards, and performance appraisal. These behaviors are classified as independent variables, with employee satisfaction as the dependent variable. Empirical </w:t>
      </w:r>
      <w:r w:rsidR="0034744F" w:rsidRPr="0034744F">
        <w:rPr>
          <w:rFonts w:eastAsia="Times New Roman" w:cs="Times New Roman"/>
          <w:szCs w:val="24"/>
          <w:lang w:bidi="my-MM"/>
        </w:rPr>
        <w:lastRenderedPageBreak/>
        <w:t>studies corroborate the theory, demonstrating that HRM practices have a direct impact on employee happiness, which in turn influences organizational success.</w:t>
      </w:r>
    </w:p>
    <w:p w14:paraId="4B9361F2" w14:textId="77777777" w:rsidR="00355B40" w:rsidRDefault="00355B40" w:rsidP="00355B40">
      <w:pPr>
        <w:spacing w:after="0" w:line="360" w:lineRule="auto"/>
        <w:jc w:val="both"/>
        <w:rPr>
          <w:rFonts w:eastAsia="Times New Roman" w:cs="Times New Roman"/>
          <w:szCs w:val="24"/>
          <w:lang w:bidi="my-MM"/>
        </w:rPr>
      </w:pPr>
    </w:p>
    <w:p w14:paraId="6F4DFDB0" w14:textId="77777777" w:rsidR="00355B40" w:rsidRPr="00F46B61" w:rsidRDefault="00355B40" w:rsidP="00355B40">
      <w:pPr>
        <w:pStyle w:val="ListParagraph"/>
        <w:spacing w:after="0" w:line="360" w:lineRule="auto"/>
        <w:ind w:left="0" w:firstLine="720"/>
        <w:jc w:val="center"/>
        <w:rPr>
          <w:rFonts w:eastAsia="Times New Roman" w:cs="Times New Roman"/>
          <w:szCs w:val="24"/>
          <w:lang w:bidi="my-MM"/>
        </w:rPr>
      </w:pPr>
      <w:r w:rsidRPr="0027636E">
        <w:rPr>
          <w:rFonts w:eastAsia="Times New Roman" w:cs="Times New Roman"/>
          <w:b/>
          <w:bCs/>
          <w:szCs w:val="24"/>
          <w:lang w:bidi="my-MM"/>
        </w:rPr>
        <w:t>Figure (</w:t>
      </w:r>
      <w:r>
        <w:rPr>
          <w:rFonts w:eastAsia="Times New Roman" w:cs="Times New Roman"/>
          <w:b/>
          <w:bCs/>
          <w:szCs w:val="24"/>
          <w:lang w:bidi="my-MM"/>
        </w:rPr>
        <w:t>2.</w:t>
      </w:r>
      <w:r w:rsidRPr="0027636E">
        <w:rPr>
          <w:rFonts w:eastAsia="Times New Roman" w:cs="Times New Roman"/>
          <w:b/>
          <w:bCs/>
          <w:szCs w:val="24"/>
          <w:lang w:bidi="my-MM"/>
        </w:rPr>
        <w:t>1) Conceptual Framework of the Study</w:t>
      </w:r>
      <w:r>
        <w:fldChar w:fldCharType="begin"/>
      </w:r>
      <w:r>
        <w:instrText xml:space="preserve"> INCLUDEPICTURE "https://www.researchgate.net/publication/281905321/figure/fig1/AS:391506880942083@1470353922366/Conceptual-framework-of-HRM-and-Employees-Performance.png" \* MERGEFORMATINET </w:instrText>
      </w:r>
      <w:r>
        <w:fldChar w:fldCharType="end"/>
      </w:r>
    </w:p>
    <w:p w14:paraId="1E0A44CC" w14:textId="77777777" w:rsidR="00355B40" w:rsidRDefault="00355B40" w:rsidP="00355B40">
      <w:pPr>
        <w:spacing w:after="0" w:line="360" w:lineRule="auto"/>
        <w:rPr>
          <w:rFonts w:eastAsia="Times New Roman" w:cs="Times New Roman"/>
          <w:szCs w:val="24"/>
          <w:lang w:bidi="my-MM"/>
        </w:rPr>
      </w:pPr>
    </w:p>
    <w:p w14:paraId="0AFE0354" w14:textId="77777777" w:rsidR="00355B40" w:rsidRDefault="00355B40" w:rsidP="00355B40">
      <w:pPr>
        <w:spacing w:after="0" w:line="360" w:lineRule="auto"/>
        <w:rPr>
          <w:rFonts w:eastAsia="Times New Roman" w:cs="Times New Roman"/>
          <w:szCs w:val="24"/>
          <w:lang w:bidi="my-MM"/>
        </w:rPr>
      </w:pPr>
      <w:r>
        <w:rPr>
          <w:noProof/>
        </w:rPr>
        <mc:AlternateContent>
          <mc:Choice Requires="wps">
            <w:drawing>
              <wp:anchor distT="0" distB="0" distL="114300" distR="114300" simplePos="0" relativeHeight="251696128" behindDoc="0" locked="0" layoutInCell="1" allowOverlap="1" wp14:anchorId="06EC7347" wp14:editId="380F301A">
                <wp:simplePos x="0" y="0"/>
                <wp:positionH relativeFrom="column">
                  <wp:posOffset>82550</wp:posOffset>
                </wp:positionH>
                <wp:positionV relativeFrom="paragraph">
                  <wp:posOffset>47727</wp:posOffset>
                </wp:positionV>
                <wp:extent cx="2147570" cy="382270"/>
                <wp:effectExtent l="0" t="0" r="24130" b="17780"/>
                <wp:wrapNone/>
                <wp:docPr id="1" name="Text Box 1"/>
                <wp:cNvGraphicFramePr/>
                <a:graphic xmlns:a="http://schemas.openxmlformats.org/drawingml/2006/main">
                  <a:graphicData uri="http://schemas.microsoft.com/office/word/2010/wordprocessingShape">
                    <wps:wsp>
                      <wps:cNvSpPr txBox="1"/>
                      <wps:spPr>
                        <a:xfrm>
                          <a:off x="0" y="0"/>
                          <a:ext cx="2147570" cy="382270"/>
                        </a:xfrm>
                        <a:prstGeom prst="rect">
                          <a:avLst/>
                        </a:prstGeom>
                        <a:solidFill>
                          <a:schemeClr val="lt1"/>
                        </a:solidFill>
                        <a:ln w="6350">
                          <a:solidFill>
                            <a:prstClr val="black"/>
                          </a:solidFill>
                        </a:ln>
                      </wps:spPr>
                      <wps:txbx>
                        <w:txbxContent>
                          <w:p w14:paraId="055E5EAC" w14:textId="77777777" w:rsidR="00355B40" w:rsidRPr="0027636E" w:rsidRDefault="00355B40" w:rsidP="00355B40">
                            <w:pPr>
                              <w:jc w:val="center"/>
                              <w:rPr>
                                <w:rFonts w:cs="Times New Roman"/>
                                <w:szCs w:val="24"/>
                              </w:rPr>
                            </w:pPr>
                            <w:r>
                              <w:rPr>
                                <w:rFonts w:cs="Times New Roman"/>
                                <w:szCs w:val="24"/>
                              </w:rPr>
                              <w:t>Recruitment and Selection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C7347" id="_x0000_t202" coordsize="21600,21600" o:spt="202" path="m,l,21600r21600,l21600,xe">
                <v:stroke joinstyle="miter"/>
                <v:path gradientshapeok="t" o:connecttype="rect"/>
              </v:shapetype>
              <v:shape id="Text Box 1" o:spid="_x0000_s1026" type="#_x0000_t202" style="position:absolute;margin-left:6.5pt;margin-top:3.75pt;width:169.1pt;height:3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" fillcolor="white [3201]" strokeweight=".5pt">
                <v:textbox>
                  <w:txbxContent>
                    <w:p w14:paraId="055E5EAC" w14:textId="77777777" w:rsidR="00355B40" w:rsidRPr="0027636E" w:rsidRDefault="00355B40" w:rsidP="00355B40">
                      <w:pPr>
                        <w:jc w:val="center"/>
                        <w:rPr>
                          <w:rFonts w:cs="Times New Roman"/>
                          <w:szCs w:val="24"/>
                        </w:rPr>
                      </w:pPr>
                      <w:r>
                        <w:rPr>
                          <w:rFonts w:cs="Times New Roman"/>
                          <w:szCs w:val="24"/>
                        </w:rPr>
                        <w:t>Recruitment and Selection</w:t>
                      </w:r>
                    </w:p>
                  </w:txbxContent>
                </v:textbox>
              </v:shape>
            </w:pict>
          </mc:Fallback>
        </mc:AlternateContent>
      </w:r>
      <w:r>
        <w:rPr>
          <w:rFonts w:eastAsia="Times New Roman" w:cs="Times New Roman"/>
          <w:noProof/>
          <w:szCs w:val="24"/>
        </w:rPr>
        <mc:AlternateContent>
          <mc:Choice Requires="wps">
            <w:drawing>
              <wp:anchor distT="0" distB="0" distL="114300" distR="114300" simplePos="0" relativeHeight="251701248" behindDoc="0" locked="0" layoutInCell="1" allowOverlap="1" wp14:anchorId="39B52FF6" wp14:editId="76FDB406">
                <wp:simplePos x="0" y="0"/>
                <wp:positionH relativeFrom="column">
                  <wp:posOffset>2245389</wp:posOffset>
                </wp:positionH>
                <wp:positionV relativeFrom="paragraph">
                  <wp:posOffset>255861</wp:posOffset>
                </wp:positionV>
                <wp:extent cx="1201685" cy="584790"/>
                <wp:effectExtent l="0" t="0" r="93980" b="63500"/>
                <wp:wrapNone/>
                <wp:docPr id="6" name="Straight Arrow Connector 6"/>
                <wp:cNvGraphicFramePr/>
                <a:graphic xmlns:a="http://schemas.openxmlformats.org/drawingml/2006/main">
                  <a:graphicData uri="http://schemas.microsoft.com/office/word/2010/wordprocessingShape">
                    <wps:wsp>
                      <wps:cNvCnPr/>
                      <wps:spPr>
                        <a:xfrm>
                          <a:off x="0" y="0"/>
                          <a:ext cx="1201685" cy="5847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E89A9FB" id="_x0000_t32" coordsize="21600,21600" o:spt="32" o:oned="t" path="m,l21600,21600e" filled="f">
                <v:path arrowok="t" fillok="f" o:connecttype="none"/>
                <o:lock v:ext="edit" shapetype="t"/>
              </v:shapetype>
              <v:shape id="Straight Arrow Connector 6" o:spid="_x0000_s1026" type="#_x0000_t32" style="position:absolute;margin-left:176.8pt;margin-top:20.15pt;width:94.6pt;height:46.0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" strokecolor="black [3200]" strokeweight=".5pt">
                <v:stroke endarrow="block" joinstyle="miter"/>
              </v:shape>
            </w:pict>
          </mc:Fallback>
        </mc:AlternateContent>
      </w:r>
    </w:p>
    <w:p w14:paraId="4DD2705A" w14:textId="77777777" w:rsidR="00355B40" w:rsidRDefault="00355B40" w:rsidP="00355B40">
      <w:pPr>
        <w:spacing w:after="0" w:line="360" w:lineRule="auto"/>
        <w:rPr>
          <w:rFonts w:eastAsia="Times New Roman" w:cs="Times New Roman"/>
          <w:szCs w:val="24"/>
          <w:lang w:bidi="my-MM"/>
        </w:rPr>
      </w:pPr>
      <w:r>
        <w:rPr>
          <w:noProof/>
        </w:rPr>
        <mc:AlternateContent>
          <mc:Choice Requires="wps">
            <w:drawing>
              <wp:anchor distT="0" distB="0" distL="114300" distR="114300" simplePos="0" relativeHeight="251697152" behindDoc="0" locked="0" layoutInCell="1" allowOverlap="1" wp14:anchorId="7DF04B34" wp14:editId="06820201">
                <wp:simplePos x="0" y="0"/>
                <wp:positionH relativeFrom="column">
                  <wp:posOffset>86360</wp:posOffset>
                </wp:positionH>
                <wp:positionV relativeFrom="paragraph">
                  <wp:posOffset>258117</wp:posOffset>
                </wp:positionV>
                <wp:extent cx="2147776" cy="382772"/>
                <wp:effectExtent l="0" t="0" r="24130" b="17780"/>
                <wp:wrapNone/>
                <wp:docPr id="2" name="Text Box 2"/>
                <wp:cNvGraphicFramePr/>
                <a:graphic xmlns:a="http://schemas.openxmlformats.org/drawingml/2006/main">
                  <a:graphicData uri="http://schemas.microsoft.com/office/word/2010/wordprocessingShape">
                    <wps:wsp>
                      <wps:cNvSpPr txBox="1"/>
                      <wps:spPr>
                        <a:xfrm>
                          <a:off x="0" y="0"/>
                          <a:ext cx="2147776" cy="382772"/>
                        </a:xfrm>
                        <a:prstGeom prst="rect">
                          <a:avLst/>
                        </a:prstGeom>
                        <a:solidFill>
                          <a:schemeClr val="lt1"/>
                        </a:solidFill>
                        <a:ln w="6350">
                          <a:solidFill>
                            <a:prstClr val="black"/>
                          </a:solidFill>
                        </a:ln>
                      </wps:spPr>
                      <wps:txbx>
                        <w:txbxContent>
                          <w:p w14:paraId="1062AD9A" w14:textId="77777777" w:rsidR="00355B40" w:rsidRPr="0027636E" w:rsidRDefault="00355B40" w:rsidP="00355B40">
                            <w:pPr>
                              <w:jc w:val="center"/>
                              <w:rPr>
                                <w:rFonts w:cs="Times New Roman"/>
                                <w:szCs w:val="24"/>
                              </w:rPr>
                            </w:pPr>
                            <w:r>
                              <w:rPr>
                                <w:rFonts w:cs="Times New Roman"/>
                                <w:szCs w:val="24"/>
                              </w:rPr>
                              <w:t>Training and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04B34" id="Text Box 2" o:spid="_x0000_s1027" type="#_x0000_t202" style="position:absolute;margin-left:6.8pt;margin-top:20.3pt;width:169.1pt;height:3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" fillcolor="white [3201]" strokeweight=".5pt">
                <v:textbox>
                  <w:txbxContent>
                    <w:p w14:paraId="1062AD9A" w14:textId="77777777" w:rsidR="00355B40" w:rsidRPr="0027636E" w:rsidRDefault="00355B40" w:rsidP="00355B40">
                      <w:pPr>
                        <w:jc w:val="center"/>
                        <w:rPr>
                          <w:rFonts w:cs="Times New Roman"/>
                          <w:szCs w:val="24"/>
                        </w:rPr>
                      </w:pPr>
                      <w:r>
                        <w:rPr>
                          <w:rFonts w:cs="Times New Roman"/>
                          <w:szCs w:val="24"/>
                        </w:rPr>
                        <w:t>Training and Development</w:t>
                      </w:r>
                    </w:p>
                  </w:txbxContent>
                </v:textbox>
              </v:shape>
            </w:pict>
          </mc:Fallback>
        </mc:AlternateContent>
      </w:r>
    </w:p>
    <w:p w14:paraId="1D2D0770" w14:textId="77777777" w:rsidR="00355B40" w:rsidRDefault="00355B40" w:rsidP="00355B40">
      <w:pPr>
        <w:spacing w:after="0" w:line="360" w:lineRule="auto"/>
        <w:rPr>
          <w:rFonts w:eastAsia="Times New Roman" w:cs="Times New Roman"/>
          <w:szCs w:val="24"/>
          <w:lang w:bidi="my-MM"/>
        </w:rPr>
      </w:pPr>
      <w:r>
        <w:rPr>
          <w:noProof/>
        </w:rPr>
        <mc:AlternateContent>
          <mc:Choice Requires="wps">
            <w:drawing>
              <wp:anchor distT="0" distB="0" distL="114300" distR="114300" simplePos="0" relativeHeight="251703296" behindDoc="0" locked="0" layoutInCell="1" allowOverlap="1" wp14:anchorId="44939A6F" wp14:editId="6D986565">
                <wp:simplePos x="0" y="0"/>
                <wp:positionH relativeFrom="column">
                  <wp:posOffset>2234757</wp:posOffset>
                </wp:positionH>
                <wp:positionV relativeFrom="paragraph">
                  <wp:posOffset>219178</wp:posOffset>
                </wp:positionV>
                <wp:extent cx="1212318" cy="159489"/>
                <wp:effectExtent l="0" t="0" r="64135" b="88265"/>
                <wp:wrapNone/>
                <wp:docPr id="8" name="Straight Arrow Connector 8"/>
                <wp:cNvGraphicFramePr/>
                <a:graphic xmlns:a="http://schemas.openxmlformats.org/drawingml/2006/main">
                  <a:graphicData uri="http://schemas.microsoft.com/office/word/2010/wordprocessingShape">
                    <wps:wsp>
                      <wps:cNvCnPr/>
                      <wps:spPr>
                        <a:xfrm>
                          <a:off x="0" y="0"/>
                          <a:ext cx="1212318" cy="1594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750569" id="Straight Arrow Connector 8" o:spid="_x0000_s1026" type="#_x0000_t32" style="position:absolute;margin-left:175.95pt;margin-top:17.25pt;width:95.45pt;height:12.5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" strokecolor="black [3200]" strokeweight=".5pt">
                <v:stroke endarrow="block" joinstyle="miter"/>
              </v:shape>
            </w:pict>
          </mc:Fallback>
        </mc:AlternateContent>
      </w:r>
      <w:r>
        <w:rPr>
          <w:noProof/>
        </w:rPr>
        <mc:AlternateContent>
          <mc:Choice Requires="wps">
            <w:drawing>
              <wp:anchor distT="0" distB="0" distL="114300" distR="114300" simplePos="0" relativeHeight="251700224" behindDoc="0" locked="0" layoutInCell="1" allowOverlap="1" wp14:anchorId="0A76C210" wp14:editId="08FFA8B9">
                <wp:simplePos x="0" y="0"/>
                <wp:positionH relativeFrom="column">
                  <wp:posOffset>3445894</wp:posOffset>
                </wp:positionH>
                <wp:positionV relativeFrom="paragraph">
                  <wp:posOffset>222885</wp:posOffset>
                </wp:positionV>
                <wp:extent cx="1807210" cy="382270"/>
                <wp:effectExtent l="0" t="0" r="21590" b="17780"/>
                <wp:wrapNone/>
                <wp:docPr id="5" name="Text Box 5"/>
                <wp:cNvGraphicFramePr/>
                <a:graphic xmlns:a="http://schemas.openxmlformats.org/drawingml/2006/main">
                  <a:graphicData uri="http://schemas.microsoft.com/office/word/2010/wordprocessingShape">
                    <wps:wsp>
                      <wps:cNvSpPr txBox="1"/>
                      <wps:spPr>
                        <a:xfrm>
                          <a:off x="0" y="0"/>
                          <a:ext cx="1807210" cy="382270"/>
                        </a:xfrm>
                        <a:prstGeom prst="rect">
                          <a:avLst/>
                        </a:prstGeom>
                        <a:solidFill>
                          <a:schemeClr val="lt1"/>
                        </a:solidFill>
                        <a:ln w="6350">
                          <a:solidFill>
                            <a:prstClr val="black"/>
                          </a:solidFill>
                        </a:ln>
                      </wps:spPr>
                      <wps:txbx>
                        <w:txbxContent>
                          <w:p w14:paraId="34AA9A81" w14:textId="77777777" w:rsidR="00355B40" w:rsidRPr="0027636E" w:rsidRDefault="00355B40" w:rsidP="00355B40">
                            <w:pPr>
                              <w:jc w:val="center"/>
                              <w:rPr>
                                <w:rFonts w:cs="Times New Roman"/>
                                <w:szCs w:val="24"/>
                              </w:rPr>
                            </w:pPr>
                            <w:r>
                              <w:rPr>
                                <w:rFonts w:cs="Times New Roman"/>
                                <w:szCs w:val="24"/>
                              </w:rPr>
                              <w:t>Employee 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6C210" id="Text Box 5" o:spid="_x0000_s1028" type="#_x0000_t202" style="position:absolute;margin-left:271.35pt;margin-top:17.55pt;width:142.3pt;height:30.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" fillcolor="white [3201]" strokeweight=".5pt">
                <v:textbox>
                  <w:txbxContent>
                    <w:p w14:paraId="34AA9A81" w14:textId="77777777" w:rsidR="00355B40" w:rsidRPr="0027636E" w:rsidRDefault="00355B40" w:rsidP="00355B40">
                      <w:pPr>
                        <w:jc w:val="center"/>
                        <w:rPr>
                          <w:rFonts w:cs="Times New Roman"/>
                          <w:szCs w:val="24"/>
                        </w:rPr>
                      </w:pPr>
                      <w:r>
                        <w:rPr>
                          <w:rFonts w:cs="Times New Roman"/>
                          <w:szCs w:val="24"/>
                        </w:rPr>
                        <w:t>Employee Satisfaction</w:t>
                      </w:r>
                    </w:p>
                  </w:txbxContent>
                </v:textbox>
              </v:shape>
            </w:pict>
          </mc:Fallback>
        </mc:AlternateContent>
      </w:r>
    </w:p>
    <w:p w14:paraId="638305E3" w14:textId="77777777" w:rsidR="00355B40" w:rsidRDefault="00355B40" w:rsidP="00355B40">
      <w:pPr>
        <w:spacing w:after="0" w:line="360" w:lineRule="auto"/>
        <w:rPr>
          <w:rFonts w:eastAsia="Times New Roman" w:cs="Times New Roman"/>
          <w:szCs w:val="24"/>
          <w:lang w:bidi="my-MM"/>
        </w:rPr>
      </w:pPr>
      <w:r>
        <w:rPr>
          <w:rFonts w:eastAsia="Times New Roman" w:cs="Times New Roman"/>
          <w:noProof/>
          <w:szCs w:val="24"/>
        </w:rPr>
        <mc:AlternateContent>
          <mc:Choice Requires="wps">
            <w:drawing>
              <wp:anchor distT="0" distB="0" distL="114300" distR="114300" simplePos="0" relativeHeight="251704320" behindDoc="0" locked="0" layoutInCell="1" allowOverlap="1" wp14:anchorId="52F86A91" wp14:editId="1F1D20B5">
                <wp:simplePos x="0" y="0"/>
                <wp:positionH relativeFrom="column">
                  <wp:posOffset>2245595</wp:posOffset>
                </wp:positionH>
                <wp:positionV relativeFrom="paragraph">
                  <wp:posOffset>210968</wp:posOffset>
                </wp:positionV>
                <wp:extent cx="1201479" cy="319479"/>
                <wp:effectExtent l="0" t="57150" r="0" b="23495"/>
                <wp:wrapNone/>
                <wp:docPr id="9" name="Straight Arrow Connector 9"/>
                <wp:cNvGraphicFramePr/>
                <a:graphic xmlns:a="http://schemas.openxmlformats.org/drawingml/2006/main">
                  <a:graphicData uri="http://schemas.microsoft.com/office/word/2010/wordprocessingShape">
                    <wps:wsp>
                      <wps:cNvCnPr/>
                      <wps:spPr>
                        <a:xfrm flipV="1">
                          <a:off x="0" y="0"/>
                          <a:ext cx="1201479" cy="3194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3A8119" id="Straight Arrow Connector 9" o:spid="_x0000_s1026" type="#_x0000_t32" style="position:absolute;margin-left:176.8pt;margin-top:16.6pt;width:94.6pt;height:25.1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" strokecolor="black [3200]" strokeweight=".5pt">
                <v:stroke endarrow="block" joinstyle="miter"/>
              </v:shape>
            </w:pict>
          </mc:Fallback>
        </mc:AlternateContent>
      </w:r>
    </w:p>
    <w:p w14:paraId="3485CA21" w14:textId="77777777" w:rsidR="00355B40" w:rsidRDefault="00355B40" w:rsidP="00355B40">
      <w:pPr>
        <w:spacing w:after="0" w:line="360" w:lineRule="auto"/>
        <w:rPr>
          <w:rFonts w:eastAsia="Times New Roman" w:cs="Times New Roman"/>
          <w:szCs w:val="24"/>
          <w:lang w:bidi="my-MM"/>
        </w:rPr>
      </w:pPr>
      <w:r>
        <w:rPr>
          <w:noProof/>
        </w:rPr>
        <mc:AlternateContent>
          <mc:Choice Requires="wps">
            <w:drawing>
              <wp:anchor distT="0" distB="0" distL="114300" distR="114300" simplePos="0" relativeHeight="251698176" behindDoc="0" locked="0" layoutInCell="1" allowOverlap="1" wp14:anchorId="3B7C860A" wp14:editId="332EEFA5">
                <wp:simplePos x="0" y="0"/>
                <wp:positionH relativeFrom="column">
                  <wp:posOffset>85725</wp:posOffset>
                </wp:positionH>
                <wp:positionV relativeFrom="paragraph">
                  <wp:posOffset>15240</wp:posOffset>
                </wp:positionV>
                <wp:extent cx="2147570" cy="382270"/>
                <wp:effectExtent l="0" t="0" r="24130" b="17780"/>
                <wp:wrapNone/>
                <wp:docPr id="3" name="Text Box 3"/>
                <wp:cNvGraphicFramePr/>
                <a:graphic xmlns:a="http://schemas.openxmlformats.org/drawingml/2006/main">
                  <a:graphicData uri="http://schemas.microsoft.com/office/word/2010/wordprocessingShape">
                    <wps:wsp>
                      <wps:cNvSpPr txBox="1"/>
                      <wps:spPr>
                        <a:xfrm>
                          <a:off x="0" y="0"/>
                          <a:ext cx="2147570" cy="382270"/>
                        </a:xfrm>
                        <a:prstGeom prst="rect">
                          <a:avLst/>
                        </a:prstGeom>
                        <a:solidFill>
                          <a:schemeClr val="lt1"/>
                        </a:solidFill>
                        <a:ln w="6350">
                          <a:solidFill>
                            <a:prstClr val="black"/>
                          </a:solidFill>
                        </a:ln>
                      </wps:spPr>
                      <wps:txbx>
                        <w:txbxContent>
                          <w:p w14:paraId="0FF60B20" w14:textId="77777777" w:rsidR="00355B40" w:rsidRPr="0027636E" w:rsidRDefault="00355B40" w:rsidP="00355B40">
                            <w:pPr>
                              <w:jc w:val="center"/>
                              <w:rPr>
                                <w:rFonts w:cs="Times New Roman"/>
                                <w:szCs w:val="24"/>
                              </w:rPr>
                            </w:pPr>
                            <w:r>
                              <w:rPr>
                                <w:rFonts w:cs="Times New Roman"/>
                                <w:szCs w:val="24"/>
                              </w:rPr>
                              <w:t>Compensation and Reward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C860A" id="Text Box 3" o:spid="_x0000_s1029" type="#_x0000_t202" style="position:absolute;margin-left:6.75pt;margin-top:1.2pt;width:169.1pt;height:30.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" fillcolor="white [3201]" strokeweight=".5pt">
                <v:textbox>
                  <w:txbxContent>
                    <w:p w14:paraId="0FF60B20" w14:textId="77777777" w:rsidR="00355B40" w:rsidRPr="0027636E" w:rsidRDefault="00355B40" w:rsidP="00355B40">
                      <w:pPr>
                        <w:jc w:val="center"/>
                        <w:rPr>
                          <w:rFonts w:cs="Times New Roman"/>
                          <w:szCs w:val="24"/>
                        </w:rPr>
                      </w:pPr>
                      <w:r>
                        <w:rPr>
                          <w:rFonts w:cs="Times New Roman"/>
                          <w:szCs w:val="24"/>
                        </w:rPr>
                        <w:t>Compensation and Reward</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2AAC67C2" wp14:editId="331536A6">
                <wp:simplePos x="0" y="0"/>
                <wp:positionH relativeFrom="column">
                  <wp:posOffset>2245595</wp:posOffset>
                </wp:positionH>
                <wp:positionV relativeFrom="paragraph">
                  <wp:posOffset>12375</wp:posOffset>
                </wp:positionV>
                <wp:extent cx="1201479" cy="765544"/>
                <wp:effectExtent l="0" t="38100" r="55880" b="34925"/>
                <wp:wrapNone/>
                <wp:docPr id="7" name="Straight Arrow Connector 7"/>
                <wp:cNvGraphicFramePr/>
                <a:graphic xmlns:a="http://schemas.openxmlformats.org/drawingml/2006/main">
                  <a:graphicData uri="http://schemas.microsoft.com/office/word/2010/wordprocessingShape">
                    <wps:wsp>
                      <wps:cNvCnPr/>
                      <wps:spPr>
                        <a:xfrm flipV="1">
                          <a:off x="0" y="0"/>
                          <a:ext cx="1201479" cy="7655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86CAE8" id="Straight Arrow Connector 7" o:spid="_x0000_s1026" type="#_x0000_t32" style="position:absolute;margin-left:176.8pt;margin-top:.95pt;width:94.6pt;height:60.3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" strokecolor="black [3200]" strokeweight=".5pt">
                <v:stroke endarrow="block" joinstyle="miter"/>
              </v:shape>
            </w:pict>
          </mc:Fallback>
        </mc:AlternateContent>
      </w:r>
    </w:p>
    <w:p w14:paraId="0BA826B6" w14:textId="77777777" w:rsidR="00355B40" w:rsidRDefault="00355B40" w:rsidP="00355B40">
      <w:pPr>
        <w:spacing w:after="0" w:line="360" w:lineRule="auto"/>
        <w:rPr>
          <w:rFonts w:eastAsia="Times New Roman" w:cs="Times New Roman"/>
          <w:szCs w:val="24"/>
          <w:lang w:bidi="my-MM"/>
        </w:rPr>
      </w:pPr>
      <w:r>
        <w:rPr>
          <w:noProof/>
        </w:rPr>
        <mc:AlternateContent>
          <mc:Choice Requires="wps">
            <w:drawing>
              <wp:anchor distT="0" distB="0" distL="114300" distR="114300" simplePos="0" relativeHeight="251699200" behindDoc="0" locked="0" layoutInCell="1" allowOverlap="1" wp14:anchorId="4FDE487C" wp14:editId="1D8F9025">
                <wp:simplePos x="0" y="0"/>
                <wp:positionH relativeFrom="column">
                  <wp:posOffset>91911</wp:posOffset>
                </wp:positionH>
                <wp:positionV relativeFrom="paragraph">
                  <wp:posOffset>254491</wp:posOffset>
                </wp:positionV>
                <wp:extent cx="2147776" cy="382772"/>
                <wp:effectExtent l="0" t="0" r="24130" b="17780"/>
                <wp:wrapNone/>
                <wp:docPr id="4" name="Text Box 4"/>
                <wp:cNvGraphicFramePr/>
                <a:graphic xmlns:a="http://schemas.openxmlformats.org/drawingml/2006/main">
                  <a:graphicData uri="http://schemas.microsoft.com/office/word/2010/wordprocessingShape">
                    <wps:wsp>
                      <wps:cNvSpPr txBox="1"/>
                      <wps:spPr>
                        <a:xfrm>
                          <a:off x="0" y="0"/>
                          <a:ext cx="2147776" cy="382772"/>
                        </a:xfrm>
                        <a:prstGeom prst="rect">
                          <a:avLst/>
                        </a:prstGeom>
                        <a:solidFill>
                          <a:schemeClr val="lt1"/>
                        </a:solidFill>
                        <a:ln w="6350">
                          <a:solidFill>
                            <a:prstClr val="black"/>
                          </a:solidFill>
                        </a:ln>
                      </wps:spPr>
                      <wps:txbx>
                        <w:txbxContent>
                          <w:p w14:paraId="6D15904E" w14:textId="77777777" w:rsidR="00355B40" w:rsidRPr="0027636E" w:rsidRDefault="00355B40" w:rsidP="00355B40">
                            <w:pPr>
                              <w:jc w:val="center"/>
                              <w:rPr>
                                <w:rFonts w:cs="Times New Roman"/>
                                <w:szCs w:val="24"/>
                              </w:rPr>
                            </w:pPr>
                            <w:r>
                              <w:rPr>
                                <w:rFonts w:cs="Times New Roman"/>
                                <w:szCs w:val="24"/>
                              </w:rPr>
                              <w:t>Performance Appraisal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E487C" id="Text Box 4" o:spid="_x0000_s1030" type="#_x0000_t202" style="position:absolute;margin-left:7.25pt;margin-top:20.05pt;width:169.1pt;height:30.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" fillcolor="white [3201]" strokeweight=".5pt">
                <v:textbox>
                  <w:txbxContent>
                    <w:p w14:paraId="6D15904E" w14:textId="77777777" w:rsidR="00355B40" w:rsidRPr="0027636E" w:rsidRDefault="00355B40" w:rsidP="00355B40">
                      <w:pPr>
                        <w:jc w:val="center"/>
                        <w:rPr>
                          <w:rFonts w:cs="Times New Roman"/>
                          <w:szCs w:val="24"/>
                        </w:rPr>
                      </w:pPr>
                      <w:r>
                        <w:rPr>
                          <w:rFonts w:cs="Times New Roman"/>
                          <w:szCs w:val="24"/>
                        </w:rPr>
                        <w:t>Performance Appraisal</w:t>
                      </w:r>
                    </w:p>
                  </w:txbxContent>
                </v:textbox>
              </v:shape>
            </w:pict>
          </mc:Fallback>
        </mc:AlternateContent>
      </w:r>
    </w:p>
    <w:p w14:paraId="4CE1DBF9" w14:textId="77777777" w:rsidR="00355B40" w:rsidRDefault="00355B40" w:rsidP="00355B40">
      <w:pPr>
        <w:spacing w:after="0" w:line="360" w:lineRule="auto"/>
        <w:rPr>
          <w:rFonts w:eastAsia="Times New Roman" w:cs="Times New Roman"/>
          <w:szCs w:val="24"/>
          <w:lang w:bidi="my-MM"/>
        </w:rPr>
      </w:pPr>
    </w:p>
    <w:p w14:paraId="0FC0C0B8" w14:textId="77777777" w:rsidR="00355B40" w:rsidRDefault="00355B40" w:rsidP="00355B40">
      <w:pPr>
        <w:spacing w:after="0" w:line="360" w:lineRule="auto"/>
        <w:rPr>
          <w:rFonts w:eastAsia="Times New Roman" w:cs="Times New Roman"/>
          <w:szCs w:val="24"/>
          <w:lang w:bidi="my-MM"/>
        </w:rPr>
      </w:pPr>
    </w:p>
    <w:p w14:paraId="70ADFD7A" w14:textId="77777777" w:rsidR="00355B40" w:rsidRPr="003E66FD" w:rsidRDefault="00355B40" w:rsidP="00355B40">
      <w:pPr>
        <w:spacing w:after="0" w:line="360" w:lineRule="auto"/>
        <w:rPr>
          <w:rFonts w:eastAsia="Times New Roman" w:cs="Times New Roman"/>
          <w:sz w:val="20"/>
          <w:szCs w:val="20"/>
          <w:lang w:bidi="my-MM"/>
        </w:rPr>
      </w:pPr>
      <w:r w:rsidRPr="003E66FD">
        <w:rPr>
          <w:rFonts w:eastAsia="Times New Roman" w:cs="Times New Roman"/>
          <w:sz w:val="20"/>
          <w:szCs w:val="20"/>
          <w:lang w:bidi="my-MM"/>
        </w:rPr>
        <w:t>Source: Own Compilation (2024)</w:t>
      </w:r>
    </w:p>
    <w:p w14:paraId="5DE218B8" w14:textId="77777777" w:rsidR="00355B40" w:rsidRDefault="00355B40" w:rsidP="00355B40">
      <w:pPr>
        <w:spacing w:after="0" w:line="360" w:lineRule="auto"/>
        <w:rPr>
          <w:rFonts w:eastAsia="Times New Roman" w:cs="Times New Roman"/>
          <w:szCs w:val="24"/>
          <w:lang w:bidi="my-MM"/>
        </w:rPr>
      </w:pPr>
      <w:r>
        <w:rPr>
          <w:rFonts w:eastAsia="Times New Roman" w:cs="Times New Roman"/>
          <w:szCs w:val="24"/>
          <w:lang w:bidi="my-MM"/>
        </w:rPr>
        <w:tab/>
      </w:r>
    </w:p>
    <w:p w14:paraId="45DB3E29" w14:textId="77777777" w:rsidR="00355B40" w:rsidRDefault="00355B40" w:rsidP="00355B40">
      <w:pPr>
        <w:spacing w:after="0" w:line="360" w:lineRule="auto"/>
        <w:ind w:firstLine="720"/>
        <w:jc w:val="both"/>
        <w:rPr>
          <w:rFonts w:eastAsia="Times New Roman" w:cs="Times New Roman"/>
          <w:szCs w:val="24"/>
          <w:lang w:bidi="my-MM"/>
        </w:rPr>
      </w:pPr>
      <w:r>
        <w:rPr>
          <w:rFonts w:eastAsia="Times New Roman" w:cs="Times New Roman"/>
          <w:szCs w:val="24"/>
          <w:lang w:bidi="my-MM"/>
        </w:rPr>
        <w:t>According to the conceptual framework, human resource management practices such as recruitment and selection, training and development, compensation and benefits and performance appraisal are independent variables and employee satisfaction is dependent variable in this study.</w:t>
      </w:r>
    </w:p>
    <w:p w14:paraId="4597F25D" w14:textId="49981BD0" w:rsidR="0089098B" w:rsidRPr="00355B40" w:rsidRDefault="006A1F34" w:rsidP="00355B40">
      <w:pPr>
        <w:spacing w:after="0" w:line="360" w:lineRule="auto"/>
        <w:jc w:val="both"/>
        <w:rPr>
          <w:rFonts w:eastAsia="Times New Roman" w:cs="Times New Roman"/>
          <w:szCs w:val="24"/>
          <w:lang w:bidi="my-MM"/>
        </w:rPr>
      </w:pPr>
      <w:r>
        <w:rPr>
          <w:rFonts w:eastAsia="Times New Roman" w:cs="Times New Roman"/>
          <w:b/>
          <w:bCs/>
          <w:szCs w:val="24"/>
          <w:lang w:bidi="my-MM"/>
        </w:rPr>
        <w:br w:type="page"/>
      </w:r>
      <w:bookmarkStart w:id="2" w:name="_Toc172583317"/>
    </w:p>
    <w:p w14:paraId="4C0365F0" w14:textId="2AACF5E4" w:rsidR="0089098B" w:rsidRPr="006A1F34" w:rsidRDefault="006A1F34" w:rsidP="00C86EA0">
      <w:pPr>
        <w:pStyle w:val="Heading1"/>
        <w:rPr>
          <w:rFonts w:eastAsia="Times New Roman"/>
          <w:sz w:val="28"/>
          <w:szCs w:val="28"/>
        </w:rPr>
      </w:pPr>
      <w:r w:rsidRPr="006A1F34">
        <w:rPr>
          <w:rFonts w:eastAsia="Times New Roman"/>
          <w:sz w:val="28"/>
          <w:szCs w:val="28"/>
        </w:rPr>
        <w:lastRenderedPageBreak/>
        <w:t xml:space="preserve">CHAPTER </w:t>
      </w:r>
      <w:r w:rsidR="002506F5">
        <w:rPr>
          <w:rFonts w:eastAsia="Times New Roman"/>
          <w:sz w:val="28"/>
          <w:szCs w:val="28"/>
        </w:rPr>
        <w:t>IV</w:t>
      </w:r>
    </w:p>
    <w:p w14:paraId="122F38F2" w14:textId="027DDAE9" w:rsidR="0031070A" w:rsidRPr="006A1F34" w:rsidRDefault="006A1F34" w:rsidP="00C86EA0">
      <w:pPr>
        <w:pStyle w:val="Heading1"/>
        <w:rPr>
          <w:rFonts w:eastAsia="Times New Roman"/>
          <w:sz w:val="28"/>
          <w:szCs w:val="28"/>
        </w:rPr>
      </w:pPr>
      <w:r w:rsidRPr="006A1F34">
        <w:rPr>
          <w:rFonts w:eastAsia="Times New Roman"/>
          <w:sz w:val="28"/>
          <w:szCs w:val="28"/>
        </w:rPr>
        <w:t>RESEARCH METHODOLOGY</w:t>
      </w:r>
      <w:bookmarkEnd w:id="2"/>
    </w:p>
    <w:p w14:paraId="0FA59D2F" w14:textId="77777777" w:rsidR="006A1F34" w:rsidRDefault="00DD79BC" w:rsidP="00C86EA0">
      <w:pPr>
        <w:pStyle w:val="ListParagraph"/>
        <w:spacing w:after="0" w:line="360" w:lineRule="auto"/>
        <w:ind w:left="0"/>
        <w:jc w:val="both"/>
        <w:rPr>
          <w:rFonts w:eastAsia="Times New Roman" w:cs="Times New Roman"/>
          <w:szCs w:val="24"/>
          <w:lang w:bidi="my-MM"/>
        </w:rPr>
      </w:pPr>
      <w:r w:rsidRPr="00F46B61">
        <w:rPr>
          <w:rFonts w:eastAsia="Times New Roman" w:cs="Times New Roman"/>
          <w:szCs w:val="24"/>
          <w:lang w:bidi="my-MM"/>
        </w:rPr>
        <w:tab/>
      </w:r>
    </w:p>
    <w:p w14:paraId="5638597C" w14:textId="3143C33C" w:rsidR="00DD79BC" w:rsidRDefault="00DD79BC" w:rsidP="006A1F34">
      <w:pPr>
        <w:pStyle w:val="ListParagraph"/>
        <w:spacing w:after="0" w:line="360" w:lineRule="auto"/>
        <w:ind w:left="0" w:firstLine="720"/>
        <w:jc w:val="both"/>
        <w:rPr>
          <w:rFonts w:eastAsia="Times New Roman" w:cs="Times New Roman"/>
          <w:szCs w:val="24"/>
          <w:lang w:bidi="my-MM"/>
        </w:rPr>
      </w:pPr>
      <w:r w:rsidRPr="00F46B61">
        <w:rPr>
          <w:rFonts w:eastAsia="Times New Roman" w:cs="Times New Roman"/>
          <w:szCs w:val="24"/>
          <w:lang w:bidi="my-MM"/>
        </w:rPr>
        <w:t>The study utilize</w:t>
      </w:r>
      <w:r w:rsidR="001B1619">
        <w:rPr>
          <w:rFonts w:eastAsia="Times New Roman" w:cs="Times New Roman"/>
          <w:szCs w:val="24"/>
          <w:lang w:bidi="my-MM"/>
        </w:rPr>
        <w:t>s</w:t>
      </w:r>
      <w:r w:rsidRPr="00F46B61">
        <w:rPr>
          <w:rFonts w:eastAsia="Times New Roman" w:cs="Times New Roman"/>
          <w:szCs w:val="24"/>
          <w:lang w:bidi="my-MM"/>
        </w:rPr>
        <w:t xml:space="preserve"> a quantitative research technique, specifically employing a descriptive research design. This technique </w:t>
      </w:r>
      <w:r w:rsidR="001B1619">
        <w:rPr>
          <w:rFonts w:eastAsia="Times New Roman" w:cs="Times New Roman"/>
          <w:szCs w:val="24"/>
          <w:lang w:bidi="my-MM"/>
        </w:rPr>
        <w:t>is</w:t>
      </w:r>
      <w:r w:rsidRPr="00F46B61">
        <w:rPr>
          <w:rFonts w:eastAsia="Times New Roman" w:cs="Times New Roman"/>
          <w:szCs w:val="24"/>
          <w:lang w:bidi="my-MM"/>
        </w:rPr>
        <w:t xml:space="preserve"> very appropriate for addressing the study topics as it facilitated the methodical gathering and examination of quantitative data</w:t>
      </w:r>
      <w:r w:rsidR="0089098B">
        <w:rPr>
          <w:rFonts w:eastAsia="Times New Roman" w:cs="Times New Roman"/>
          <w:szCs w:val="24"/>
          <w:lang w:bidi="my-MM"/>
        </w:rPr>
        <w:t>.</w:t>
      </w:r>
    </w:p>
    <w:p w14:paraId="5ABD4686" w14:textId="77777777" w:rsidR="006670EF" w:rsidRPr="00F46B61" w:rsidRDefault="006670EF" w:rsidP="00C86EA0">
      <w:pPr>
        <w:pStyle w:val="ListParagraph"/>
        <w:spacing w:after="0" w:line="360" w:lineRule="auto"/>
        <w:ind w:left="0"/>
        <w:jc w:val="both"/>
        <w:rPr>
          <w:rFonts w:eastAsia="Times New Roman" w:cs="Times New Roman"/>
          <w:szCs w:val="24"/>
          <w:lang w:bidi="my-MM"/>
        </w:rPr>
      </w:pPr>
    </w:p>
    <w:p w14:paraId="33961DEF" w14:textId="5F8BCA05" w:rsidR="0031070A" w:rsidRPr="00F46B61" w:rsidRDefault="007669A5" w:rsidP="006A1F34">
      <w:pPr>
        <w:pStyle w:val="Heading1"/>
        <w:ind w:left="0" w:firstLine="0"/>
        <w:jc w:val="left"/>
      </w:pPr>
      <w:r>
        <w:t>3</w:t>
      </w:r>
      <w:r w:rsidR="0031070A" w:rsidRPr="00F46B61">
        <w:t xml:space="preserve">.1 </w:t>
      </w:r>
      <w:r w:rsidR="006A1F34">
        <w:tab/>
      </w:r>
      <w:r w:rsidR="0031070A" w:rsidRPr="00F46B61">
        <w:t xml:space="preserve">Research </w:t>
      </w:r>
      <w:r w:rsidR="0089098B">
        <w:t>Methods</w:t>
      </w:r>
    </w:p>
    <w:p w14:paraId="2CE3F5BC" w14:textId="77777777" w:rsidR="001F1291" w:rsidRDefault="00211B4C" w:rsidP="00C86EA0">
      <w:pPr>
        <w:spacing w:after="0" w:line="360" w:lineRule="auto"/>
        <w:jc w:val="both"/>
        <w:rPr>
          <w:rFonts w:eastAsia="Times New Roman" w:cs="Times New Roman"/>
          <w:szCs w:val="24"/>
          <w:lang w:bidi="my-MM"/>
        </w:rPr>
      </w:pPr>
      <w:r>
        <w:rPr>
          <w:rFonts w:eastAsia="Times New Roman" w:cs="Times New Roman"/>
          <w:szCs w:val="24"/>
          <w:lang w:bidi="my-MM"/>
        </w:rPr>
        <w:tab/>
      </w:r>
      <w:r w:rsidRPr="00211B4C">
        <w:rPr>
          <w:rFonts w:eastAsia="Times New Roman" w:cs="Times New Roman"/>
          <w:szCs w:val="24"/>
          <w:lang w:bidi="my-MM"/>
        </w:rPr>
        <w:t>Research methods are the systematic procedures and techniques used by researchers to collect, interpret, and analyze data in order to develop insights or solve specific problems in their field of study. Selecting the right research method is critical since it affects the quality, reliability, and relevance of the findings. In research technique, three major approaches—quantitative, qualitative, and mixed methods—each offer distinct advantages for different study types and aims.</w:t>
      </w:r>
    </w:p>
    <w:p w14:paraId="3C9E4AA3" w14:textId="77777777" w:rsidR="001F1291" w:rsidRDefault="00211B4C" w:rsidP="00C86EA0">
      <w:pPr>
        <w:spacing w:after="0" w:line="360" w:lineRule="auto"/>
        <w:ind w:firstLine="720"/>
        <w:jc w:val="both"/>
        <w:rPr>
          <w:rFonts w:eastAsia="Times New Roman" w:cs="Times New Roman"/>
          <w:szCs w:val="24"/>
          <w:lang w:bidi="my-MM"/>
        </w:rPr>
      </w:pPr>
      <w:r w:rsidRPr="00211B4C">
        <w:rPr>
          <w:rFonts w:eastAsia="Times New Roman" w:cs="Times New Roman"/>
          <w:szCs w:val="24"/>
          <w:lang w:bidi="my-MM"/>
        </w:rPr>
        <w:t>Quantitative research focuses on numerical data and statistical analysis, with the goal of determining data correlations, trends, and patterns. It is especially useful for studies that require quantitative, objective insights since it enables researchers to collect and evaluate organized data with instruments like questionnaires, trials, and statistical software. Quantitative research is frequently chosen for investigations requiring replicability and generalizability of results across bigger populations.</w:t>
      </w:r>
    </w:p>
    <w:p w14:paraId="53A23B58" w14:textId="77777777" w:rsidR="001F1291" w:rsidRDefault="00211B4C" w:rsidP="00C86EA0">
      <w:pPr>
        <w:spacing w:after="0" w:line="360" w:lineRule="auto"/>
        <w:ind w:firstLine="720"/>
        <w:jc w:val="both"/>
        <w:rPr>
          <w:rFonts w:eastAsia="Times New Roman" w:cs="Times New Roman"/>
          <w:szCs w:val="24"/>
          <w:lang w:bidi="my-MM"/>
        </w:rPr>
      </w:pPr>
      <w:r w:rsidRPr="00211B4C">
        <w:rPr>
          <w:rFonts w:eastAsia="Times New Roman" w:cs="Times New Roman"/>
          <w:szCs w:val="24"/>
          <w:lang w:bidi="my-MM"/>
        </w:rPr>
        <w:t>Qualitative research uses non-numerical data, such as interviews, observations, or content analysis, to better understand experiences, motives, and context. This method offers extensive, nuanced insights into human behavior and social processes, emphasizing depth over breadth. Qualitative research is ideal for determining the "how" and "why" of specific behaviors or perceptions in a given situation.</w:t>
      </w:r>
    </w:p>
    <w:p w14:paraId="3C1204DF" w14:textId="77777777" w:rsidR="001F1291" w:rsidRDefault="00211B4C" w:rsidP="00C86EA0">
      <w:pPr>
        <w:spacing w:after="0" w:line="360" w:lineRule="auto"/>
        <w:ind w:firstLine="720"/>
        <w:jc w:val="both"/>
        <w:rPr>
          <w:rFonts w:eastAsia="Times New Roman" w:cs="Times New Roman"/>
          <w:szCs w:val="24"/>
          <w:lang w:bidi="my-MM"/>
        </w:rPr>
      </w:pPr>
      <w:r w:rsidRPr="00211B4C">
        <w:rPr>
          <w:rFonts w:eastAsia="Times New Roman" w:cs="Times New Roman"/>
          <w:szCs w:val="24"/>
          <w:lang w:bidi="my-MM"/>
        </w:rPr>
        <w:t>Mixed techniques include both quantitative and qualitative approaches, combining measurable facts with in-depth insights. This strategy is useful for investigations that require both generalizable findings and contextual understanding, providing a more complete picture by leveraging the strengths of both quantitative and qualitative research approaches.</w:t>
      </w:r>
    </w:p>
    <w:p w14:paraId="183AAF5B" w14:textId="6A4EC19E" w:rsidR="00BC7EE6" w:rsidRDefault="00211B4C" w:rsidP="00C86EA0">
      <w:pPr>
        <w:spacing w:after="0" w:line="360" w:lineRule="auto"/>
        <w:ind w:firstLine="720"/>
        <w:jc w:val="both"/>
        <w:rPr>
          <w:rFonts w:eastAsia="Times New Roman" w:cs="Times New Roman"/>
          <w:szCs w:val="24"/>
          <w:lang w:bidi="my-MM"/>
        </w:rPr>
      </w:pPr>
      <w:r w:rsidRPr="00211B4C">
        <w:rPr>
          <w:rFonts w:eastAsia="Times New Roman" w:cs="Times New Roman"/>
          <w:szCs w:val="24"/>
          <w:lang w:bidi="my-MM"/>
        </w:rPr>
        <w:t>The chosen method is quantitative research</w:t>
      </w:r>
      <w:r w:rsidR="001F1291">
        <w:rPr>
          <w:rFonts w:eastAsia="Times New Roman" w:cs="Times New Roman"/>
          <w:szCs w:val="24"/>
          <w:lang w:bidi="my-MM"/>
        </w:rPr>
        <w:t xml:space="preserve"> in this study</w:t>
      </w:r>
      <w:r w:rsidRPr="00211B4C">
        <w:rPr>
          <w:rFonts w:eastAsia="Times New Roman" w:cs="Times New Roman"/>
          <w:szCs w:val="24"/>
          <w:lang w:bidi="my-MM"/>
        </w:rPr>
        <w:t>.</w:t>
      </w:r>
      <w:r>
        <w:rPr>
          <w:rFonts w:eastAsia="Times New Roman" w:cs="Times New Roman"/>
          <w:szCs w:val="24"/>
          <w:lang w:bidi="my-MM"/>
        </w:rPr>
        <w:t xml:space="preserve"> </w:t>
      </w:r>
      <w:r w:rsidRPr="00211B4C">
        <w:rPr>
          <w:rFonts w:eastAsia="Times New Roman" w:cs="Times New Roman"/>
          <w:szCs w:val="24"/>
          <w:lang w:bidi="my-MM"/>
        </w:rPr>
        <w:t xml:space="preserve">This study uses a quantitative research approach since it is systematic and objective, making it ideal for assessing the influence of HRM practices on employee satisfaction. Using quantitative </w:t>
      </w:r>
      <w:r w:rsidRPr="00211B4C">
        <w:rPr>
          <w:rFonts w:eastAsia="Times New Roman" w:cs="Times New Roman"/>
          <w:szCs w:val="24"/>
          <w:lang w:bidi="my-MM"/>
        </w:rPr>
        <w:lastRenderedPageBreak/>
        <w:t xml:space="preserve">methodologies, the study can get measurable insights into how various HRM practices—such as recruitment, training, and compensation—affect employee satisfaction at Hilton Nay </w:t>
      </w:r>
      <w:proofErr w:type="spellStart"/>
      <w:r w:rsidRPr="00211B4C">
        <w:rPr>
          <w:rFonts w:eastAsia="Times New Roman" w:cs="Times New Roman"/>
          <w:szCs w:val="24"/>
          <w:lang w:bidi="my-MM"/>
        </w:rPr>
        <w:t>Pyi</w:t>
      </w:r>
      <w:proofErr w:type="spellEnd"/>
      <w:r w:rsidRPr="00211B4C">
        <w:rPr>
          <w:rFonts w:eastAsia="Times New Roman" w:cs="Times New Roman"/>
          <w:szCs w:val="24"/>
          <w:lang w:bidi="my-MM"/>
        </w:rPr>
        <w:t xml:space="preserve"> Taw. Collecting numerical data through a systematic survey allows for statistical analysis, which helps to elucidate relationships between variables with a high degree of precision and reliability.</w:t>
      </w:r>
    </w:p>
    <w:p w14:paraId="2E6D3714" w14:textId="77777777" w:rsidR="001F1291" w:rsidRDefault="00BC7EE6" w:rsidP="00C86EA0">
      <w:pPr>
        <w:spacing w:after="0" w:line="360" w:lineRule="auto"/>
        <w:jc w:val="both"/>
        <w:rPr>
          <w:rFonts w:eastAsia="Times New Roman" w:cs="Times New Roman"/>
          <w:szCs w:val="24"/>
          <w:lang w:bidi="my-MM"/>
        </w:rPr>
      </w:pPr>
      <w:r>
        <w:rPr>
          <w:rFonts w:eastAsia="Times New Roman" w:cs="Times New Roman"/>
          <w:szCs w:val="24"/>
          <w:lang w:bidi="my-MM"/>
        </w:rPr>
        <w:tab/>
      </w:r>
      <w:r w:rsidRPr="00BC7EE6">
        <w:rPr>
          <w:rFonts w:eastAsia="Times New Roman" w:cs="Times New Roman"/>
          <w:szCs w:val="24"/>
          <w:lang w:bidi="my-MM"/>
        </w:rPr>
        <w:t>This study adopts a descriptive research design, which examines and evaluates variables in order to characterize their properties and interactions without determining causation. Descriptive research is frequently used to provide a thorough picture of current conditions or states within a certain population, making it suitable for determining employees' impressions of HRM procedures at a given time. Rather than focusing on cause-and-effect dynamics, descriptive studies address the "what" and "how" components, resulting in a precise, complete snapshot of employee interactions with HRM techniques.</w:t>
      </w:r>
    </w:p>
    <w:p w14:paraId="2BA8FADB" w14:textId="0213032B" w:rsidR="007669A5" w:rsidRDefault="00BC7EE6" w:rsidP="00C86EA0">
      <w:pPr>
        <w:spacing w:after="0" w:line="360" w:lineRule="auto"/>
        <w:ind w:firstLine="720"/>
        <w:jc w:val="both"/>
        <w:rPr>
          <w:rFonts w:eastAsia="Times New Roman" w:cs="Times New Roman"/>
          <w:szCs w:val="24"/>
          <w:lang w:bidi="my-MM"/>
        </w:rPr>
      </w:pPr>
      <w:r w:rsidRPr="00BC7EE6">
        <w:rPr>
          <w:rFonts w:eastAsia="Times New Roman" w:cs="Times New Roman"/>
          <w:szCs w:val="24"/>
          <w:lang w:bidi="my-MM"/>
        </w:rPr>
        <w:t xml:space="preserve">In conclusion, a quantitative, descriptive research approach is ideal for this investigation. This approach allows for systematic data collection and analysis of employee perceptions of HRM processes, providing significant insights into the elements impacting employee happiness at Hilton Nay </w:t>
      </w:r>
      <w:proofErr w:type="spellStart"/>
      <w:r w:rsidRPr="00BC7EE6">
        <w:rPr>
          <w:rFonts w:eastAsia="Times New Roman" w:cs="Times New Roman"/>
          <w:szCs w:val="24"/>
          <w:lang w:bidi="my-MM"/>
        </w:rPr>
        <w:t>Pyi</w:t>
      </w:r>
      <w:proofErr w:type="spellEnd"/>
      <w:r w:rsidRPr="00BC7EE6">
        <w:rPr>
          <w:rFonts w:eastAsia="Times New Roman" w:cs="Times New Roman"/>
          <w:szCs w:val="24"/>
          <w:lang w:bidi="my-MM"/>
        </w:rPr>
        <w:t xml:space="preserve"> Taw without attempting to establish causal linkages.</w:t>
      </w:r>
    </w:p>
    <w:p w14:paraId="4A26EB07" w14:textId="77777777" w:rsidR="008B5EAF" w:rsidRDefault="008B5EAF" w:rsidP="00C86EA0">
      <w:pPr>
        <w:spacing w:after="0" w:line="360" w:lineRule="auto"/>
        <w:jc w:val="both"/>
        <w:rPr>
          <w:rFonts w:eastAsia="Times New Roman" w:cs="Times New Roman"/>
          <w:szCs w:val="24"/>
          <w:lang w:bidi="my-MM"/>
        </w:rPr>
      </w:pPr>
    </w:p>
    <w:p w14:paraId="06248609" w14:textId="10D219A1" w:rsidR="005C1831" w:rsidRPr="001F1291" w:rsidRDefault="007669A5" w:rsidP="006A1F34">
      <w:pPr>
        <w:pStyle w:val="Heading1"/>
        <w:ind w:left="0" w:firstLine="0"/>
        <w:jc w:val="left"/>
      </w:pPr>
      <w:r w:rsidRPr="007669A5">
        <w:t xml:space="preserve">3.2 </w:t>
      </w:r>
      <w:r w:rsidR="006A1F34">
        <w:tab/>
      </w:r>
      <w:r w:rsidRPr="007669A5">
        <w:t>Sampling Method</w:t>
      </w:r>
    </w:p>
    <w:p w14:paraId="06305602" w14:textId="70576ACC" w:rsidR="00D97049" w:rsidRPr="00D97049" w:rsidRDefault="00D97049" w:rsidP="00C86EA0">
      <w:pPr>
        <w:pStyle w:val="NoSpacing"/>
        <w:spacing w:line="360" w:lineRule="auto"/>
        <w:ind w:firstLine="720"/>
        <w:jc w:val="both"/>
        <w:rPr>
          <w:rFonts w:ascii="Times New Roman" w:hAnsi="Times New Roman" w:cs="Times New Roman"/>
          <w:sz w:val="24"/>
          <w:szCs w:val="24"/>
          <w:lang w:bidi="my-MM"/>
        </w:rPr>
      </w:pPr>
      <w:r w:rsidRPr="00D97049">
        <w:rPr>
          <w:rFonts w:ascii="Times New Roman" w:hAnsi="Times New Roman" w:cs="Times New Roman"/>
          <w:sz w:val="24"/>
          <w:szCs w:val="24"/>
          <w:lang w:bidi="my-MM"/>
        </w:rPr>
        <w:t>Sampling is the process of selecting a representative subset of a larger population to collect data and draw conclusions about the population as a whole. By carefully selecting a sample, researchers can investigate the features of a larger population without having to poll each individual. This strategy is practical, cost-effective, and increases data collecting efficiency.</w:t>
      </w:r>
      <w:r w:rsidR="001F1291">
        <w:rPr>
          <w:rFonts w:ascii="Times New Roman" w:hAnsi="Times New Roman" w:cs="Times New Roman"/>
          <w:sz w:val="24"/>
          <w:szCs w:val="24"/>
          <w:lang w:bidi="my-MM"/>
        </w:rPr>
        <w:t xml:space="preserve"> </w:t>
      </w:r>
      <w:r w:rsidRPr="00D97049">
        <w:rPr>
          <w:rFonts w:ascii="Times New Roman" w:hAnsi="Times New Roman" w:cs="Times New Roman"/>
          <w:sz w:val="24"/>
          <w:szCs w:val="24"/>
          <w:lang w:bidi="my-MM"/>
        </w:rPr>
        <w:t>There are two main types of sampling methods used in research: probability sampling and non-probability sampling.</w:t>
      </w:r>
    </w:p>
    <w:p w14:paraId="07602D1F" w14:textId="77777777" w:rsidR="00D97049" w:rsidRPr="00D97049" w:rsidRDefault="00D97049" w:rsidP="00C86EA0">
      <w:pPr>
        <w:pStyle w:val="NoSpacing"/>
        <w:spacing w:line="360" w:lineRule="auto"/>
        <w:rPr>
          <w:rFonts w:ascii="Times New Roman" w:hAnsi="Times New Roman" w:cs="Times New Roman"/>
          <w:sz w:val="24"/>
          <w:szCs w:val="24"/>
          <w:lang w:bidi="my-MM"/>
        </w:rPr>
      </w:pPr>
    </w:p>
    <w:p w14:paraId="0FAFC00D" w14:textId="74024350" w:rsidR="00D97049" w:rsidRPr="00D97049" w:rsidRDefault="00D97049" w:rsidP="006A1F34">
      <w:pPr>
        <w:pStyle w:val="NoSpacing"/>
        <w:numPr>
          <w:ilvl w:val="0"/>
          <w:numId w:val="8"/>
        </w:numPr>
        <w:spacing w:line="360" w:lineRule="auto"/>
        <w:ind w:left="0" w:firstLine="0"/>
        <w:rPr>
          <w:rFonts w:ascii="Times New Roman" w:hAnsi="Times New Roman" w:cs="Times New Roman"/>
          <w:b/>
          <w:bCs/>
          <w:sz w:val="24"/>
          <w:szCs w:val="24"/>
          <w:lang w:bidi="my-MM"/>
        </w:rPr>
      </w:pPr>
      <w:r w:rsidRPr="00D97049">
        <w:rPr>
          <w:rFonts w:ascii="Times New Roman" w:hAnsi="Times New Roman" w:cs="Times New Roman"/>
          <w:b/>
          <w:bCs/>
          <w:sz w:val="24"/>
          <w:szCs w:val="24"/>
          <w:lang w:bidi="my-MM"/>
        </w:rPr>
        <w:t>Probability Sampling</w:t>
      </w:r>
    </w:p>
    <w:p w14:paraId="7554C182" w14:textId="77777777" w:rsidR="002506F5" w:rsidRDefault="00D97049" w:rsidP="002506F5">
      <w:pPr>
        <w:spacing w:line="360" w:lineRule="auto"/>
        <w:jc w:val="both"/>
        <w:rPr>
          <w:rFonts w:eastAsia="Times New Roman" w:cs="Times New Roman"/>
          <w:szCs w:val="24"/>
          <w:lang w:bidi="my-MM"/>
        </w:rPr>
      </w:pPr>
      <w:r>
        <w:rPr>
          <w:rFonts w:cs="Times New Roman"/>
          <w:szCs w:val="24"/>
          <w:lang w:bidi="my-MM"/>
        </w:rPr>
        <w:tab/>
      </w:r>
      <w:r w:rsidR="00D965E0" w:rsidRPr="00D965E0">
        <w:rPr>
          <w:rFonts w:eastAsia="Times New Roman" w:cs="Times New Roman"/>
          <w:szCs w:val="24"/>
          <w:lang w:bidi="my-MM"/>
        </w:rPr>
        <w:t xml:space="preserve">Probability sampling is a method wherein each member in a population possesses a known and equitable likelihood of selection. This strategy is particularly effective for guaranteeing that the sample correctly reflects the full population, hence enabling more confident </w:t>
      </w:r>
      <w:proofErr w:type="spellStart"/>
      <w:r w:rsidR="00D965E0" w:rsidRPr="00D965E0">
        <w:rPr>
          <w:rFonts w:eastAsia="Times New Roman" w:cs="Times New Roman"/>
          <w:szCs w:val="24"/>
          <w:lang w:bidi="my-MM"/>
        </w:rPr>
        <w:t>generalisation</w:t>
      </w:r>
      <w:proofErr w:type="spellEnd"/>
      <w:r w:rsidR="00D965E0" w:rsidRPr="00D965E0">
        <w:rPr>
          <w:rFonts w:eastAsia="Times New Roman" w:cs="Times New Roman"/>
          <w:szCs w:val="24"/>
          <w:lang w:bidi="my-MM"/>
        </w:rPr>
        <w:t xml:space="preserve"> of the results. Probability sampling reduces bias, improves the dependability of findings, and guarantees that results are representative by affording each population member an equal chance of selection. This method is especially beneficial in </w:t>
      </w:r>
      <w:r w:rsidR="00D965E0" w:rsidRPr="00D965E0">
        <w:rPr>
          <w:rFonts w:eastAsia="Times New Roman" w:cs="Times New Roman"/>
          <w:szCs w:val="24"/>
          <w:lang w:bidi="my-MM"/>
        </w:rPr>
        <w:lastRenderedPageBreak/>
        <w:t>quantitative research, when the objective is to get statistically rel</w:t>
      </w:r>
      <w:r w:rsidR="002506F5">
        <w:rPr>
          <w:rFonts w:eastAsia="Times New Roman" w:cs="Times New Roman"/>
          <w:szCs w:val="24"/>
          <w:lang w:bidi="my-MM"/>
        </w:rPr>
        <w:t xml:space="preserve">iable conclusions on the larger population. </w:t>
      </w:r>
      <w:r w:rsidR="00D965E0" w:rsidRPr="00D965E0">
        <w:rPr>
          <w:rFonts w:eastAsia="Times New Roman" w:cs="Times New Roman"/>
          <w:szCs w:val="24"/>
          <w:lang w:bidi="my-MM"/>
        </w:rPr>
        <w:t xml:space="preserve">The principal advantage of probability sampling is its capacity to mitigate selection bias. The technique ensures that every member in the population has an equal probability of inclusion, hence eliminating </w:t>
      </w:r>
      <w:proofErr w:type="spellStart"/>
      <w:r w:rsidR="00D965E0" w:rsidRPr="00D965E0">
        <w:rPr>
          <w:rFonts w:eastAsia="Times New Roman" w:cs="Times New Roman"/>
          <w:szCs w:val="24"/>
          <w:lang w:bidi="my-MM"/>
        </w:rPr>
        <w:t>favouritism</w:t>
      </w:r>
      <w:proofErr w:type="spellEnd"/>
      <w:r w:rsidR="00D965E0" w:rsidRPr="00D965E0">
        <w:rPr>
          <w:rFonts w:eastAsia="Times New Roman" w:cs="Times New Roman"/>
          <w:szCs w:val="24"/>
          <w:lang w:bidi="my-MM"/>
        </w:rPr>
        <w:t xml:space="preserve"> or unconscious biases that may distort the sample. This guarantees that the sample characteristics correspond more closely with those of the entire population, which is essential for research seeking to yield </w:t>
      </w:r>
      <w:r w:rsidR="002506F5">
        <w:rPr>
          <w:rFonts w:eastAsia="Times New Roman" w:cs="Times New Roman"/>
          <w:szCs w:val="24"/>
          <w:lang w:bidi="my-MM"/>
        </w:rPr>
        <w:t xml:space="preserve">objective and precise results. </w:t>
      </w:r>
    </w:p>
    <w:p w14:paraId="6B264C57" w14:textId="77777777" w:rsidR="002506F5" w:rsidRDefault="00D965E0" w:rsidP="002506F5">
      <w:pPr>
        <w:spacing w:line="360" w:lineRule="auto"/>
        <w:jc w:val="both"/>
        <w:rPr>
          <w:rFonts w:eastAsia="Times New Roman" w:cs="Times New Roman"/>
          <w:szCs w:val="24"/>
          <w:lang w:bidi="my-MM"/>
        </w:rPr>
      </w:pPr>
      <w:r w:rsidRPr="00D965E0">
        <w:rPr>
          <w:rFonts w:eastAsia="Times New Roman" w:cs="Times New Roman"/>
          <w:szCs w:val="24"/>
          <w:lang w:bidi="my-MM"/>
        </w:rPr>
        <w:t>Another benefit of probability sampling is its potential to improve the accuracy and dependability of study results. The method's reliance on random selection increases the likelihood that the sample will accurately represent the population's variety. This enables researchers to quantify factors of interest with enhanced precision and derive conclusions that more accurately represent real-world settings. The unpredictability inherent in probability sampling facilitates the computation of margins of error and confidence intervals, so offering a statistical foundat</w:t>
      </w:r>
      <w:r w:rsidR="002506F5">
        <w:rPr>
          <w:rFonts w:eastAsia="Times New Roman" w:cs="Times New Roman"/>
          <w:szCs w:val="24"/>
          <w:lang w:bidi="my-MM"/>
        </w:rPr>
        <w:t xml:space="preserve">ion for result interpretation. </w:t>
      </w:r>
    </w:p>
    <w:p w14:paraId="687FB7E7" w14:textId="77777777" w:rsidR="002506F5" w:rsidRDefault="00D965E0" w:rsidP="002506F5">
      <w:pPr>
        <w:spacing w:line="360" w:lineRule="auto"/>
        <w:jc w:val="both"/>
        <w:rPr>
          <w:rFonts w:eastAsia="Times New Roman" w:cs="Times New Roman"/>
          <w:szCs w:val="24"/>
          <w:lang w:bidi="my-MM"/>
        </w:rPr>
      </w:pPr>
      <w:r w:rsidRPr="00D965E0">
        <w:rPr>
          <w:rFonts w:eastAsia="Times New Roman" w:cs="Times New Roman"/>
          <w:szCs w:val="24"/>
          <w:lang w:bidi="my-MM"/>
        </w:rPr>
        <w:t xml:space="preserve">Probability sampling is crucial for guaranteeing </w:t>
      </w:r>
      <w:proofErr w:type="spellStart"/>
      <w:r w:rsidRPr="00D965E0">
        <w:rPr>
          <w:rFonts w:eastAsia="Times New Roman" w:cs="Times New Roman"/>
          <w:szCs w:val="24"/>
          <w:lang w:bidi="my-MM"/>
        </w:rPr>
        <w:t>generalisability</w:t>
      </w:r>
      <w:proofErr w:type="spellEnd"/>
      <w:r w:rsidRPr="00D965E0">
        <w:rPr>
          <w:rFonts w:eastAsia="Times New Roman" w:cs="Times New Roman"/>
          <w:szCs w:val="24"/>
          <w:lang w:bidi="my-MM"/>
        </w:rPr>
        <w:t xml:space="preserve">. The sample's representativeness ensures that the findings may be extrapolated to the full population with increased confidence. This is especially significant in domains such as social science, healthcare, and market research, where comprehending population-wide patterns and </w:t>
      </w:r>
      <w:proofErr w:type="spellStart"/>
      <w:r w:rsidRPr="00D965E0">
        <w:rPr>
          <w:rFonts w:eastAsia="Times New Roman" w:cs="Times New Roman"/>
          <w:szCs w:val="24"/>
          <w:lang w:bidi="my-MM"/>
        </w:rPr>
        <w:t>behaviours</w:t>
      </w:r>
      <w:proofErr w:type="spellEnd"/>
      <w:r w:rsidRPr="00D965E0">
        <w:rPr>
          <w:rFonts w:eastAsia="Times New Roman" w:cs="Times New Roman"/>
          <w:szCs w:val="24"/>
          <w:lang w:bidi="my-MM"/>
        </w:rPr>
        <w:t xml:space="preserve"> is essential for informed decision-making. In public health research, probability sampling may be employed to examine the prevalence of a disease among various demographic groups. The findings can subsequently be extrapolated to the whole population, allowing politicians </w:t>
      </w:r>
      <w:r w:rsidR="002506F5">
        <w:rPr>
          <w:rFonts w:eastAsia="Times New Roman" w:cs="Times New Roman"/>
          <w:szCs w:val="24"/>
          <w:lang w:bidi="my-MM"/>
        </w:rPr>
        <w:t xml:space="preserve">to formulate targeted actions. </w:t>
      </w:r>
    </w:p>
    <w:p w14:paraId="66EEA78A" w14:textId="77777777" w:rsidR="002506F5" w:rsidRDefault="00D965E0" w:rsidP="002506F5">
      <w:pPr>
        <w:spacing w:line="360" w:lineRule="auto"/>
        <w:jc w:val="both"/>
        <w:rPr>
          <w:rFonts w:eastAsia="Times New Roman" w:cs="Times New Roman"/>
          <w:szCs w:val="24"/>
          <w:lang w:bidi="my-MM"/>
        </w:rPr>
      </w:pPr>
      <w:r w:rsidRPr="00D965E0">
        <w:rPr>
          <w:rFonts w:eastAsia="Times New Roman" w:cs="Times New Roman"/>
          <w:szCs w:val="24"/>
          <w:lang w:bidi="my-MM"/>
        </w:rPr>
        <w:t>Various types of probability sampling procedures exist, each appropriate for distinct research situations. Simple random sampling entails the selection of persons only by chance, sometimes via random number generators or lotteries. This approach is direct and guarantees that each individual in the population possesses an equal likelihood of selection. Nonetheless, it may be unfeasible for extensive populations or geographically scattered groupings, where compiling a complete roster of all members might become difficult.</w:t>
      </w:r>
      <w:r w:rsidRPr="00D965E0">
        <w:rPr>
          <w:rFonts w:eastAsia="Times New Roman" w:cs="Times New Roman"/>
          <w:szCs w:val="24"/>
          <w:lang w:bidi="my-MM"/>
        </w:rPr>
        <w:br/>
      </w:r>
      <w:r w:rsidRPr="00D965E0">
        <w:rPr>
          <w:rFonts w:eastAsia="Times New Roman" w:cs="Times New Roman"/>
          <w:szCs w:val="24"/>
          <w:lang w:bidi="my-MM"/>
        </w:rPr>
        <w:br/>
        <w:t xml:space="preserve">Stratified sampling mitigates this constraint by </w:t>
      </w:r>
      <w:proofErr w:type="spellStart"/>
      <w:r w:rsidRPr="00D965E0">
        <w:rPr>
          <w:rFonts w:eastAsia="Times New Roman" w:cs="Times New Roman"/>
          <w:szCs w:val="24"/>
          <w:lang w:bidi="my-MM"/>
        </w:rPr>
        <w:t>categorising</w:t>
      </w:r>
      <w:proofErr w:type="spellEnd"/>
      <w:r w:rsidRPr="00D965E0">
        <w:rPr>
          <w:rFonts w:eastAsia="Times New Roman" w:cs="Times New Roman"/>
          <w:szCs w:val="24"/>
          <w:lang w:bidi="my-MM"/>
        </w:rPr>
        <w:t xml:space="preserve"> the population into discrete subgroups, or strata, according to certain criteria such as age, gender, or economic level. </w:t>
      </w:r>
      <w:r w:rsidRPr="00D965E0">
        <w:rPr>
          <w:rFonts w:eastAsia="Times New Roman" w:cs="Times New Roman"/>
          <w:szCs w:val="24"/>
          <w:lang w:bidi="my-MM"/>
        </w:rPr>
        <w:lastRenderedPageBreak/>
        <w:t>Subsamples are subsequently extracted from each stratum, guaranteeing that the final sample contains representation from all subgroups. This strategy is especially beneficial for researchers aiming to examine disparities across groups or to guarantee sufficient represent</w:t>
      </w:r>
      <w:r w:rsidR="002506F5">
        <w:rPr>
          <w:rFonts w:eastAsia="Times New Roman" w:cs="Times New Roman"/>
          <w:szCs w:val="24"/>
          <w:lang w:bidi="my-MM"/>
        </w:rPr>
        <w:t xml:space="preserve">ation of minority populations. </w:t>
      </w:r>
    </w:p>
    <w:p w14:paraId="0E68BDAE" w14:textId="77777777" w:rsidR="002506F5" w:rsidRDefault="00D965E0" w:rsidP="002506F5">
      <w:pPr>
        <w:spacing w:line="360" w:lineRule="auto"/>
        <w:jc w:val="both"/>
        <w:rPr>
          <w:rFonts w:eastAsia="Times New Roman" w:cs="Times New Roman"/>
          <w:szCs w:val="24"/>
          <w:lang w:bidi="my-MM"/>
        </w:rPr>
      </w:pPr>
      <w:r w:rsidRPr="00D965E0">
        <w:rPr>
          <w:rFonts w:eastAsia="Times New Roman" w:cs="Times New Roman"/>
          <w:szCs w:val="24"/>
          <w:lang w:bidi="my-MM"/>
        </w:rPr>
        <w:t xml:space="preserve">Cluster sampling is a form frequently employed for research involving extensive or geographically distributed populations. Researchers randomly pick clusters, such as </w:t>
      </w:r>
      <w:proofErr w:type="spellStart"/>
      <w:r w:rsidRPr="00D965E0">
        <w:rPr>
          <w:rFonts w:eastAsia="Times New Roman" w:cs="Times New Roman"/>
          <w:szCs w:val="24"/>
          <w:lang w:bidi="my-MM"/>
        </w:rPr>
        <w:t>neighbourhoods</w:t>
      </w:r>
      <w:proofErr w:type="spellEnd"/>
      <w:r w:rsidRPr="00D965E0">
        <w:rPr>
          <w:rFonts w:eastAsia="Times New Roman" w:cs="Times New Roman"/>
          <w:szCs w:val="24"/>
          <w:lang w:bidi="my-MM"/>
        </w:rPr>
        <w:t>, schools, or regions, rather than selecting individuals directly, and thereafter examine all individuals within those clusters or a random subset thereof. This approach mitigates logistical difficulties and expenses, while it may result in a certain level of uniformity among clusters</w:t>
      </w:r>
      <w:r w:rsidR="002506F5">
        <w:rPr>
          <w:rFonts w:eastAsia="Times New Roman" w:cs="Times New Roman"/>
          <w:szCs w:val="24"/>
          <w:lang w:bidi="my-MM"/>
        </w:rPr>
        <w:t xml:space="preserve">. </w:t>
      </w:r>
    </w:p>
    <w:p w14:paraId="5DA431B6" w14:textId="77777777" w:rsidR="006B0B01" w:rsidRDefault="00D965E0" w:rsidP="002506F5">
      <w:pPr>
        <w:spacing w:line="360" w:lineRule="auto"/>
        <w:jc w:val="both"/>
        <w:rPr>
          <w:rFonts w:eastAsia="Times New Roman" w:cs="Times New Roman"/>
          <w:szCs w:val="24"/>
          <w:lang w:bidi="my-MM"/>
        </w:rPr>
      </w:pPr>
      <w:r w:rsidRPr="00D965E0">
        <w:rPr>
          <w:rFonts w:eastAsia="Times New Roman" w:cs="Times New Roman"/>
          <w:szCs w:val="24"/>
          <w:lang w:bidi="my-MM"/>
        </w:rPr>
        <w:t xml:space="preserve">Systematic sampling entails the selection of every nth individual from a population list. This approach is straightforward to implement and guarantees a uniformly distributed sample; nevertheless, it necessitates meticulous attention to prevent periodic </w:t>
      </w:r>
      <w:r w:rsidR="006B0B01">
        <w:rPr>
          <w:rFonts w:eastAsia="Times New Roman" w:cs="Times New Roman"/>
          <w:szCs w:val="24"/>
          <w:lang w:bidi="my-MM"/>
        </w:rPr>
        <w:t xml:space="preserve">biases in the population list. </w:t>
      </w:r>
    </w:p>
    <w:p w14:paraId="6D1CFDF8" w14:textId="77777777" w:rsidR="006B0B01" w:rsidRDefault="00D965E0" w:rsidP="002506F5">
      <w:pPr>
        <w:spacing w:line="360" w:lineRule="auto"/>
        <w:jc w:val="both"/>
        <w:rPr>
          <w:rFonts w:eastAsia="Times New Roman" w:cs="Times New Roman"/>
          <w:szCs w:val="24"/>
          <w:lang w:bidi="my-MM"/>
        </w:rPr>
      </w:pPr>
      <w:r w:rsidRPr="00D965E0">
        <w:rPr>
          <w:rFonts w:eastAsia="Times New Roman" w:cs="Times New Roman"/>
          <w:szCs w:val="24"/>
          <w:lang w:bidi="my-MM"/>
        </w:rPr>
        <w:t>Notwithstanding its benefits, probability sampling presents several obstacles. The procedure may be laborious and resource-demanding, particularly for extensive populations. Securing access to a thorough and current sample frame is an additional prevalent obstacle. Moreover, although probability sampling reduces bias, it does not completely eradicate it; elements such as non-response or sampling mistakes may still influence th</w:t>
      </w:r>
      <w:r w:rsidR="006B0B01">
        <w:rPr>
          <w:rFonts w:eastAsia="Times New Roman" w:cs="Times New Roman"/>
          <w:szCs w:val="24"/>
          <w:lang w:bidi="my-MM"/>
        </w:rPr>
        <w:t xml:space="preserve">e sample's representativeness. </w:t>
      </w:r>
    </w:p>
    <w:p w14:paraId="2AF17147" w14:textId="0C47F9C0" w:rsidR="00061374" w:rsidRPr="00506825" w:rsidRDefault="00D965E0" w:rsidP="002506F5">
      <w:pPr>
        <w:spacing w:line="360" w:lineRule="auto"/>
        <w:jc w:val="both"/>
        <w:rPr>
          <w:rFonts w:eastAsia="Times New Roman" w:cs="Times New Roman"/>
          <w:szCs w:val="24"/>
          <w:lang w:bidi="my-MM"/>
        </w:rPr>
      </w:pPr>
      <w:r w:rsidRPr="00D965E0">
        <w:rPr>
          <w:rFonts w:eastAsia="Times New Roman" w:cs="Times New Roman"/>
          <w:szCs w:val="24"/>
          <w:lang w:bidi="my-MM"/>
        </w:rPr>
        <w:t xml:space="preserve">Nonetheless, the advantages of probability sampling frequently surpass its drawbacks, especially when the objective is to yield dependable, </w:t>
      </w:r>
      <w:proofErr w:type="spellStart"/>
      <w:r w:rsidRPr="00D965E0">
        <w:rPr>
          <w:rFonts w:eastAsia="Times New Roman" w:cs="Times New Roman"/>
          <w:szCs w:val="24"/>
          <w:lang w:bidi="my-MM"/>
        </w:rPr>
        <w:t>generalisable</w:t>
      </w:r>
      <w:proofErr w:type="spellEnd"/>
      <w:r w:rsidRPr="00D965E0">
        <w:rPr>
          <w:rFonts w:eastAsia="Times New Roman" w:cs="Times New Roman"/>
          <w:szCs w:val="24"/>
          <w:lang w:bidi="my-MM"/>
        </w:rPr>
        <w:t xml:space="preserve"> outcomes. The </w:t>
      </w:r>
      <w:proofErr w:type="spellStart"/>
      <w:r w:rsidRPr="00D965E0">
        <w:rPr>
          <w:rFonts w:eastAsia="Times New Roman" w:cs="Times New Roman"/>
          <w:szCs w:val="24"/>
          <w:lang w:bidi="my-MM"/>
        </w:rPr>
        <w:t>rigour</w:t>
      </w:r>
      <w:proofErr w:type="spellEnd"/>
      <w:r w:rsidRPr="00D965E0">
        <w:rPr>
          <w:rFonts w:eastAsia="Times New Roman" w:cs="Times New Roman"/>
          <w:szCs w:val="24"/>
          <w:lang w:bidi="my-MM"/>
        </w:rPr>
        <w:t xml:space="preserve"> and statistical validity of this methodology establish it as a fundamental element of superior quantitative research. Probability sampling establishes a solid basis for examining intricate phenomena and facilitating data-driven judgements by guaranteeing that each member in the population has an equal opportunity for inclusion.</w:t>
      </w:r>
      <w:r w:rsidRPr="00D965E0">
        <w:rPr>
          <w:rFonts w:eastAsia="Times New Roman" w:cs="Times New Roman"/>
          <w:szCs w:val="24"/>
          <w:lang w:bidi="my-MM"/>
        </w:rPr>
        <w:br/>
      </w:r>
      <w:r w:rsidRPr="00D965E0">
        <w:rPr>
          <w:rFonts w:eastAsia="Times New Roman" w:cs="Times New Roman"/>
          <w:szCs w:val="24"/>
          <w:lang w:bidi="my-MM"/>
        </w:rPr>
        <w:br/>
        <w:t xml:space="preserve">In conclusion, probability sampling is an essential instrument in research technique, providing a methodical and impartial approach to studying populations. Its capacity to improve representativeness, mitigate bias, and guarantee </w:t>
      </w:r>
      <w:proofErr w:type="spellStart"/>
      <w:r w:rsidRPr="00D965E0">
        <w:rPr>
          <w:rFonts w:eastAsia="Times New Roman" w:cs="Times New Roman"/>
          <w:szCs w:val="24"/>
          <w:lang w:bidi="my-MM"/>
        </w:rPr>
        <w:t>generalisability</w:t>
      </w:r>
      <w:proofErr w:type="spellEnd"/>
      <w:r w:rsidRPr="00D965E0">
        <w:rPr>
          <w:rFonts w:eastAsia="Times New Roman" w:cs="Times New Roman"/>
          <w:szCs w:val="24"/>
          <w:lang w:bidi="my-MM"/>
        </w:rPr>
        <w:t xml:space="preserve"> renders it a </w:t>
      </w:r>
      <w:proofErr w:type="spellStart"/>
      <w:r w:rsidRPr="00D965E0">
        <w:rPr>
          <w:rFonts w:eastAsia="Times New Roman" w:cs="Times New Roman"/>
          <w:szCs w:val="24"/>
          <w:lang w:bidi="my-MM"/>
        </w:rPr>
        <w:t>favoured</w:t>
      </w:r>
      <w:proofErr w:type="spellEnd"/>
      <w:r w:rsidRPr="00D965E0">
        <w:rPr>
          <w:rFonts w:eastAsia="Times New Roman" w:cs="Times New Roman"/>
          <w:szCs w:val="24"/>
          <w:lang w:bidi="my-MM"/>
        </w:rPr>
        <w:t xml:space="preserve"> option for researchers seeking to get significant insights. The approach necessitates meticulous </w:t>
      </w:r>
      <w:proofErr w:type="spellStart"/>
      <w:r w:rsidRPr="00D965E0">
        <w:rPr>
          <w:rFonts w:eastAsia="Times New Roman" w:cs="Times New Roman"/>
          <w:szCs w:val="24"/>
          <w:lang w:bidi="my-MM"/>
        </w:rPr>
        <w:t>organisation</w:t>
      </w:r>
      <w:proofErr w:type="spellEnd"/>
      <w:r w:rsidRPr="00D965E0">
        <w:rPr>
          <w:rFonts w:eastAsia="Times New Roman" w:cs="Times New Roman"/>
          <w:szCs w:val="24"/>
          <w:lang w:bidi="my-MM"/>
        </w:rPr>
        <w:t xml:space="preserve"> and implementation, although its impact on the </w:t>
      </w:r>
      <w:r w:rsidRPr="00D965E0">
        <w:rPr>
          <w:rFonts w:eastAsia="Times New Roman" w:cs="Times New Roman"/>
          <w:szCs w:val="24"/>
          <w:lang w:bidi="my-MM"/>
        </w:rPr>
        <w:lastRenderedPageBreak/>
        <w:t>legitimacy and trustworthiness of research is paramount. Future technological and data management developments are expected to enhance probability sampling methods, broadening its use across many disciplines of research.</w:t>
      </w:r>
    </w:p>
    <w:p w14:paraId="4EB4CC22" w14:textId="77777777" w:rsidR="00061374" w:rsidRPr="00061374" w:rsidRDefault="00061374" w:rsidP="00C86EA0">
      <w:pPr>
        <w:spacing w:line="360" w:lineRule="auto"/>
        <w:rPr>
          <w:rFonts w:eastAsia="Times New Roman" w:cs="Times New Roman"/>
          <w:szCs w:val="24"/>
          <w:lang w:bidi="my-MM"/>
        </w:rPr>
      </w:pPr>
    </w:p>
    <w:p w14:paraId="4E332B5B" w14:textId="7B0EDC6C" w:rsidR="00D97049" w:rsidRPr="00FA386F" w:rsidRDefault="00D97049" w:rsidP="006A1F34">
      <w:pPr>
        <w:pStyle w:val="NoSpacing"/>
        <w:numPr>
          <w:ilvl w:val="0"/>
          <w:numId w:val="8"/>
        </w:numPr>
        <w:spacing w:line="360" w:lineRule="auto"/>
        <w:ind w:left="0" w:firstLine="0"/>
        <w:rPr>
          <w:rFonts w:ascii="Times New Roman" w:hAnsi="Times New Roman" w:cs="Times New Roman"/>
          <w:b/>
          <w:bCs/>
          <w:sz w:val="24"/>
          <w:szCs w:val="24"/>
          <w:lang w:bidi="my-MM"/>
        </w:rPr>
      </w:pPr>
      <w:r w:rsidRPr="00FA386F">
        <w:rPr>
          <w:rFonts w:ascii="Times New Roman" w:hAnsi="Times New Roman" w:cs="Times New Roman"/>
          <w:b/>
          <w:bCs/>
          <w:sz w:val="24"/>
          <w:szCs w:val="24"/>
          <w:lang w:bidi="my-MM"/>
        </w:rPr>
        <w:t>Non-probability sampling.</w:t>
      </w:r>
    </w:p>
    <w:p w14:paraId="5CFF94C6" w14:textId="77777777" w:rsidR="00B146A1" w:rsidRDefault="00FA386F" w:rsidP="006A1F34">
      <w:pPr>
        <w:spacing w:after="0" w:line="360" w:lineRule="auto"/>
        <w:jc w:val="both"/>
        <w:rPr>
          <w:rFonts w:eastAsia="Times New Roman" w:cs="Times New Roman"/>
          <w:szCs w:val="24"/>
          <w:lang w:bidi="my-MM"/>
        </w:rPr>
      </w:pPr>
      <w:r>
        <w:rPr>
          <w:rFonts w:cs="Times New Roman"/>
          <w:szCs w:val="24"/>
          <w:lang w:bidi="my-MM"/>
        </w:rPr>
        <w:tab/>
      </w:r>
      <w:r w:rsidR="00ED605D" w:rsidRPr="00ED605D">
        <w:rPr>
          <w:rFonts w:eastAsia="Times New Roman" w:cs="Times New Roman"/>
          <w:szCs w:val="24"/>
          <w:lang w:bidi="my-MM"/>
        </w:rPr>
        <w:t>Non-probability sampling does not provide each member of the population with an equal or known likelihood of being selected. This approach is frequently implemented when the population is incomplete or when the investigation emphasizes specific characteristics of a group.</w:t>
      </w:r>
      <w:r w:rsidR="001F1291">
        <w:rPr>
          <w:rFonts w:eastAsia="Times New Roman" w:cs="Times New Roman"/>
          <w:szCs w:val="24"/>
          <w:lang w:bidi="my-MM"/>
        </w:rPr>
        <w:t xml:space="preserve"> </w:t>
      </w:r>
      <w:r w:rsidR="00ED605D" w:rsidRPr="00F91427">
        <w:rPr>
          <w:rFonts w:eastAsia="Times New Roman" w:cs="Times New Roman"/>
          <w:szCs w:val="24"/>
          <w:lang w:bidi="my-MM"/>
        </w:rPr>
        <w:t>Non-probability sampling is more straightforward and focused; however, it may introduce bias and limit the generalizability of the results.</w:t>
      </w:r>
      <w:r w:rsidR="001F1291">
        <w:rPr>
          <w:rFonts w:eastAsia="Times New Roman" w:cs="Times New Roman"/>
          <w:szCs w:val="24"/>
          <w:lang w:bidi="my-MM"/>
        </w:rPr>
        <w:t xml:space="preserve"> </w:t>
      </w:r>
    </w:p>
    <w:p w14:paraId="6ED05825" w14:textId="67B31A29" w:rsidR="001F1291" w:rsidRDefault="00D97049" w:rsidP="006A1F34">
      <w:pPr>
        <w:spacing w:after="0" w:line="360" w:lineRule="auto"/>
        <w:ind w:firstLine="720"/>
        <w:jc w:val="both"/>
        <w:rPr>
          <w:rFonts w:cs="Times New Roman"/>
          <w:szCs w:val="24"/>
          <w:lang w:bidi="my-MM"/>
        </w:rPr>
      </w:pPr>
      <w:r w:rsidRPr="00D97049">
        <w:rPr>
          <w:rFonts w:cs="Times New Roman"/>
          <w:szCs w:val="24"/>
          <w:lang w:bidi="my-MM"/>
        </w:rPr>
        <w:t>The chosen sampling method is probability sampling.</w:t>
      </w:r>
      <w:r w:rsidR="00476571">
        <w:rPr>
          <w:rFonts w:cs="Times New Roman"/>
          <w:szCs w:val="24"/>
          <w:lang w:bidi="my-MM"/>
        </w:rPr>
        <w:t xml:space="preserve"> </w:t>
      </w:r>
      <w:r w:rsidRPr="00D97049">
        <w:rPr>
          <w:rFonts w:cs="Times New Roman"/>
          <w:szCs w:val="24"/>
          <w:lang w:bidi="my-MM"/>
        </w:rPr>
        <w:t xml:space="preserve">This study uses probability sampling to ensure that every employee at Hilton Nay </w:t>
      </w:r>
      <w:proofErr w:type="spellStart"/>
      <w:r w:rsidRPr="00D97049">
        <w:rPr>
          <w:rFonts w:cs="Times New Roman"/>
          <w:szCs w:val="24"/>
          <w:lang w:bidi="my-MM"/>
        </w:rPr>
        <w:t>Pyi</w:t>
      </w:r>
      <w:proofErr w:type="spellEnd"/>
      <w:r w:rsidRPr="00D97049">
        <w:rPr>
          <w:rFonts w:cs="Times New Roman"/>
          <w:szCs w:val="24"/>
          <w:lang w:bidi="my-MM"/>
        </w:rPr>
        <w:t xml:space="preserve"> Taw has an equal chance of being selected, which improves the objectivity and representativeness of the results. The methodology utilized is simple random sampling, which is a simple and effective way to ensure sample integrity.</w:t>
      </w:r>
    </w:p>
    <w:p w14:paraId="0CB141BD" w14:textId="25DC48C4" w:rsidR="006670EF" w:rsidRPr="001F1291" w:rsidRDefault="00D97049" w:rsidP="006B1228">
      <w:pPr>
        <w:spacing w:after="0" w:line="360" w:lineRule="auto"/>
        <w:ind w:firstLine="720"/>
        <w:jc w:val="both"/>
        <w:rPr>
          <w:rFonts w:eastAsia="Times New Roman" w:cs="Times New Roman"/>
          <w:szCs w:val="24"/>
          <w:lang w:bidi="my-MM"/>
        </w:rPr>
      </w:pPr>
      <w:r w:rsidRPr="00D97049">
        <w:rPr>
          <w:rFonts w:cs="Times New Roman"/>
          <w:szCs w:val="24"/>
          <w:lang w:bidi="my-MM"/>
        </w:rPr>
        <w:t xml:space="preserve">Simple random sampling was chosen because it reduces bias, gives each member of the population an equal chance of participating, and ensures the statistical validity of the results. Yamane's formula was used to calculate an adequate sample size, resulting in </w:t>
      </w:r>
      <w:r w:rsidR="00866F1F">
        <w:rPr>
          <w:rFonts w:cs="Times New Roman"/>
          <w:szCs w:val="24"/>
          <w:lang w:bidi="my-MM"/>
        </w:rPr>
        <w:t>85</w:t>
      </w:r>
      <w:r w:rsidRPr="00D97049">
        <w:rPr>
          <w:rFonts w:cs="Times New Roman"/>
          <w:szCs w:val="24"/>
          <w:lang w:bidi="my-MM"/>
        </w:rPr>
        <w:t xml:space="preserve"> employees from Hilton Nay </w:t>
      </w:r>
      <w:proofErr w:type="spellStart"/>
      <w:r w:rsidRPr="00D97049">
        <w:rPr>
          <w:rFonts w:cs="Times New Roman"/>
          <w:szCs w:val="24"/>
          <w:lang w:bidi="my-MM"/>
        </w:rPr>
        <w:t>Pyi</w:t>
      </w:r>
      <w:proofErr w:type="spellEnd"/>
      <w:r w:rsidRPr="00D97049">
        <w:rPr>
          <w:rFonts w:cs="Times New Roman"/>
          <w:szCs w:val="24"/>
          <w:lang w:bidi="my-MM"/>
        </w:rPr>
        <w:t xml:space="preserve"> Taw's entire staff of </w:t>
      </w:r>
      <w:r w:rsidR="00866F1F">
        <w:rPr>
          <w:rFonts w:cs="Times New Roman"/>
          <w:szCs w:val="24"/>
          <w:lang w:bidi="my-MM"/>
        </w:rPr>
        <w:t>108</w:t>
      </w:r>
      <w:r w:rsidRPr="00D97049">
        <w:rPr>
          <w:rFonts w:cs="Times New Roman"/>
          <w:szCs w:val="24"/>
          <w:lang w:bidi="my-MM"/>
        </w:rPr>
        <w:t>. This strategy ensures that the sample size is both representative and manageable within the parameters of the study.</w:t>
      </w:r>
      <w:r w:rsidR="001F1291">
        <w:rPr>
          <w:rFonts w:cs="Times New Roman"/>
          <w:szCs w:val="24"/>
          <w:lang w:bidi="my-MM"/>
        </w:rPr>
        <w:t xml:space="preserve"> </w:t>
      </w:r>
      <w:r w:rsidRPr="00D97049">
        <w:rPr>
          <w:rFonts w:cs="Times New Roman"/>
          <w:szCs w:val="24"/>
          <w:lang w:bidi="my-MM"/>
        </w:rPr>
        <w:t xml:space="preserve">Using a simple random sampling approach, the survey attempts to appropriately reflect the different opinions of Hilton Nay </w:t>
      </w:r>
      <w:proofErr w:type="spellStart"/>
      <w:r w:rsidRPr="00D97049">
        <w:rPr>
          <w:rFonts w:cs="Times New Roman"/>
          <w:szCs w:val="24"/>
          <w:lang w:bidi="my-MM"/>
        </w:rPr>
        <w:t>Pyi</w:t>
      </w:r>
      <w:proofErr w:type="spellEnd"/>
      <w:r w:rsidRPr="00D97049">
        <w:rPr>
          <w:rFonts w:cs="Times New Roman"/>
          <w:szCs w:val="24"/>
          <w:lang w:bidi="my-MM"/>
        </w:rPr>
        <w:t xml:space="preserve"> Taw employees on HRM procedures and employee satisfaction, allowing for reliable and relevant conclusions.</w:t>
      </w:r>
    </w:p>
    <w:p w14:paraId="51A6ED76" w14:textId="77777777" w:rsidR="002F4CC6" w:rsidRPr="002F4CC6" w:rsidRDefault="002F4CC6" w:rsidP="006B1228">
      <w:pPr>
        <w:pStyle w:val="NoSpacing"/>
        <w:spacing w:line="360" w:lineRule="auto"/>
        <w:rPr>
          <w:rFonts w:ascii="Times New Roman" w:hAnsi="Times New Roman" w:cs="Times New Roman"/>
          <w:sz w:val="24"/>
          <w:szCs w:val="24"/>
          <w:lang w:bidi="my-MM"/>
        </w:rPr>
      </w:pPr>
    </w:p>
    <w:p w14:paraId="3C821611" w14:textId="1F570251" w:rsidR="0031070A" w:rsidRPr="00F46B61" w:rsidRDefault="007669A5" w:rsidP="006B1228">
      <w:pPr>
        <w:pStyle w:val="Heading1"/>
        <w:ind w:left="0" w:firstLine="0"/>
        <w:jc w:val="left"/>
      </w:pPr>
      <w:r>
        <w:t>3.3</w:t>
      </w:r>
      <w:r w:rsidR="00DF323D">
        <w:t xml:space="preserve"> </w:t>
      </w:r>
      <w:r w:rsidR="006A1F34">
        <w:tab/>
      </w:r>
      <w:r w:rsidR="0031070A" w:rsidRPr="00F46B61">
        <w:t>Data Collection</w:t>
      </w:r>
      <w:r>
        <w:t xml:space="preserve"> Method</w:t>
      </w:r>
    </w:p>
    <w:p w14:paraId="1FFACE05" w14:textId="2A1DF3F4" w:rsidR="0023702A" w:rsidRDefault="004B585F" w:rsidP="00C86EA0">
      <w:pPr>
        <w:spacing w:after="0" w:line="360" w:lineRule="auto"/>
        <w:jc w:val="both"/>
        <w:rPr>
          <w:rFonts w:eastAsia="Times New Roman" w:cs="Times New Roman"/>
          <w:szCs w:val="24"/>
          <w:lang w:bidi="my-MM"/>
        </w:rPr>
      </w:pPr>
      <w:r>
        <w:rPr>
          <w:rFonts w:eastAsia="Times New Roman" w:cs="Times New Roman"/>
          <w:szCs w:val="24"/>
          <w:lang w:bidi="my-MM"/>
        </w:rPr>
        <w:tab/>
      </w:r>
      <w:r w:rsidR="0023702A" w:rsidRPr="0023702A">
        <w:rPr>
          <w:rFonts w:eastAsia="Times New Roman" w:cs="Times New Roman"/>
          <w:szCs w:val="24"/>
          <w:lang w:bidi="my-MM"/>
        </w:rPr>
        <w:t xml:space="preserve">Data acquisition is an indispensable element of research, as it furnishes the fundamental data required for the analysis and resolution of research inquiries. In order to acquire a comprehensive understanding of the HRM practices and employee satisfaction levels at Hilton Nay </w:t>
      </w:r>
      <w:proofErr w:type="spellStart"/>
      <w:r w:rsidR="0023702A" w:rsidRPr="0023702A">
        <w:rPr>
          <w:rFonts w:eastAsia="Times New Roman" w:cs="Times New Roman"/>
          <w:szCs w:val="24"/>
          <w:lang w:bidi="my-MM"/>
        </w:rPr>
        <w:t>Pyi</w:t>
      </w:r>
      <w:proofErr w:type="spellEnd"/>
      <w:r w:rsidR="0023702A" w:rsidRPr="0023702A">
        <w:rPr>
          <w:rFonts w:eastAsia="Times New Roman" w:cs="Times New Roman"/>
          <w:szCs w:val="24"/>
          <w:lang w:bidi="my-MM"/>
        </w:rPr>
        <w:t xml:space="preserve"> Taw, this investigation implements both primary and secondary data sources.</w:t>
      </w:r>
    </w:p>
    <w:p w14:paraId="35363986" w14:textId="77777777" w:rsidR="006B1228" w:rsidRDefault="0023702A" w:rsidP="00C86EA0">
      <w:pPr>
        <w:spacing w:after="0" w:line="360" w:lineRule="auto"/>
        <w:jc w:val="both"/>
        <w:rPr>
          <w:rFonts w:eastAsia="Times New Roman" w:cs="Times New Roman"/>
          <w:szCs w:val="24"/>
          <w:lang w:bidi="my-MM"/>
        </w:rPr>
      </w:pPr>
      <w:r>
        <w:rPr>
          <w:rFonts w:eastAsia="Times New Roman" w:cs="Times New Roman"/>
          <w:szCs w:val="24"/>
          <w:lang w:bidi="my-MM"/>
        </w:rPr>
        <w:tab/>
      </w:r>
      <w:r w:rsidRPr="0023702A">
        <w:rPr>
          <w:rFonts w:eastAsia="Times New Roman" w:cs="Times New Roman"/>
          <w:szCs w:val="24"/>
          <w:lang w:bidi="my-MM"/>
        </w:rPr>
        <w:t xml:space="preserve">The primary data is the original information that is collected directly from the study's participants and is specifically designed to address the research questions. A structured questionnaire was employed to collect primary data for this study, as it is the </w:t>
      </w:r>
      <w:r w:rsidRPr="0023702A">
        <w:rPr>
          <w:rFonts w:eastAsia="Times New Roman" w:cs="Times New Roman"/>
          <w:szCs w:val="24"/>
          <w:lang w:bidi="my-MM"/>
        </w:rPr>
        <w:lastRenderedPageBreak/>
        <w:t>primary method for obtaining firsthand information on employee perceptions of HRM practices. Structured questionnaires are advantageous in quantitative research because they standardize responses, thereby simplifying and ensuring consistency in data analysis.</w:t>
      </w:r>
    </w:p>
    <w:p w14:paraId="7FE363D7" w14:textId="46D35A26" w:rsidR="001F1291" w:rsidRDefault="0023702A" w:rsidP="006B1228">
      <w:pPr>
        <w:spacing w:after="0" w:line="360" w:lineRule="auto"/>
        <w:ind w:firstLine="720"/>
        <w:jc w:val="both"/>
        <w:rPr>
          <w:rFonts w:eastAsia="Times New Roman" w:cs="Times New Roman"/>
          <w:szCs w:val="24"/>
          <w:lang w:bidi="my-MM"/>
        </w:rPr>
      </w:pPr>
      <w:r w:rsidRPr="0023702A">
        <w:rPr>
          <w:rFonts w:eastAsia="Times New Roman" w:cs="Times New Roman"/>
          <w:szCs w:val="24"/>
          <w:lang w:bidi="my-MM"/>
        </w:rPr>
        <w:t>The questionnaire utilized in this investigation is composed of closed-ended questions that include options based on a Likert scale, enabling respondents to evaluate their level of agreement with a variety of statements. Likert scales, which are frequently employed in social science research, provide a straightforward and efficient method for determining the intensity of participants' opinions regarding a variety of statements, particularly those that pertain to perception, agreement, or satisfaction. This method guarantees that each response can be statistically quantified and analyzed, thereby offering a clear understanding of how employees evaluate the efficacy of HRM practices.</w:t>
      </w:r>
      <w:r w:rsidR="001F1291">
        <w:rPr>
          <w:rFonts w:eastAsia="Times New Roman" w:cs="Times New Roman"/>
          <w:szCs w:val="24"/>
          <w:lang w:bidi="my-MM"/>
        </w:rPr>
        <w:t xml:space="preserve"> </w:t>
      </w:r>
    </w:p>
    <w:p w14:paraId="5383D54D" w14:textId="7DBC521B" w:rsidR="0023702A" w:rsidRDefault="0023702A" w:rsidP="00C86EA0">
      <w:pPr>
        <w:spacing w:after="0" w:line="360" w:lineRule="auto"/>
        <w:ind w:firstLine="720"/>
        <w:jc w:val="both"/>
        <w:rPr>
          <w:rFonts w:eastAsia="Times New Roman" w:cs="Times New Roman"/>
          <w:szCs w:val="24"/>
          <w:lang w:bidi="my-MM"/>
        </w:rPr>
      </w:pPr>
      <w:r w:rsidRPr="0023702A">
        <w:rPr>
          <w:rFonts w:eastAsia="Times New Roman" w:cs="Times New Roman"/>
          <w:szCs w:val="24"/>
          <w:lang w:bidi="my-MM"/>
        </w:rPr>
        <w:t>The questionnaire encompasses sections on recruitment, training, compensation, and performance appraisal, which have been identified in the literature as critical HRM practices that contribute to employee satisfaction. The questions are intended to encompass a wide range of these practices, thereby obtaining data that reflects the general satisfaction of employees with the HRM practices that are currently in existence. The structured format also improves response rates by simplifying and expediting the survey process, which in turn contributes to the validity and reliability of the data.</w:t>
      </w:r>
    </w:p>
    <w:p w14:paraId="5C6F3581" w14:textId="77777777" w:rsidR="00866F1F" w:rsidRDefault="0023702A" w:rsidP="00C86EA0">
      <w:pPr>
        <w:spacing w:after="0" w:line="360" w:lineRule="auto"/>
        <w:jc w:val="both"/>
        <w:rPr>
          <w:rFonts w:eastAsia="Times New Roman" w:cs="Times New Roman"/>
          <w:szCs w:val="24"/>
          <w:lang w:bidi="my-MM"/>
        </w:rPr>
      </w:pPr>
      <w:r>
        <w:rPr>
          <w:rFonts w:eastAsia="Times New Roman" w:cs="Times New Roman"/>
          <w:szCs w:val="24"/>
          <w:lang w:bidi="my-MM"/>
        </w:rPr>
        <w:tab/>
      </w:r>
      <w:r w:rsidRPr="0023702A">
        <w:rPr>
          <w:rFonts w:eastAsia="Times New Roman" w:cs="Times New Roman"/>
          <w:szCs w:val="24"/>
          <w:lang w:bidi="my-MM"/>
        </w:rPr>
        <w:t xml:space="preserve">Secondary data is information that is collected from extant sources, which is used to supplement primary data and provide context for the study. Secondary data was gathered for this study from internal documents at Hilton Nay </w:t>
      </w:r>
      <w:proofErr w:type="spellStart"/>
      <w:r w:rsidRPr="0023702A">
        <w:rPr>
          <w:rFonts w:eastAsia="Times New Roman" w:cs="Times New Roman"/>
          <w:szCs w:val="24"/>
          <w:lang w:bidi="my-MM"/>
        </w:rPr>
        <w:t>Pyi</w:t>
      </w:r>
      <w:proofErr w:type="spellEnd"/>
      <w:r w:rsidRPr="0023702A">
        <w:rPr>
          <w:rFonts w:eastAsia="Times New Roman" w:cs="Times New Roman"/>
          <w:szCs w:val="24"/>
          <w:lang w:bidi="my-MM"/>
        </w:rPr>
        <w:t xml:space="preserve"> Taw and other pertinent sources, such as academic literature and industry reports on HRM practices and employee satisfaction.</w:t>
      </w:r>
      <w:r w:rsidR="001F1291">
        <w:rPr>
          <w:rFonts w:eastAsia="Times New Roman" w:cs="Times New Roman"/>
          <w:szCs w:val="24"/>
          <w:lang w:bidi="my-MM"/>
        </w:rPr>
        <w:t xml:space="preserve"> </w:t>
      </w:r>
      <w:r w:rsidRPr="0023702A">
        <w:rPr>
          <w:rFonts w:eastAsia="Times New Roman" w:cs="Times New Roman"/>
          <w:szCs w:val="24"/>
          <w:lang w:bidi="my-MM"/>
        </w:rPr>
        <w:t xml:space="preserve">The research is enhanced by the use of secondary data, which enables the comparison of the findings from Hilton Nay </w:t>
      </w:r>
      <w:proofErr w:type="spellStart"/>
      <w:r w:rsidRPr="0023702A">
        <w:rPr>
          <w:rFonts w:eastAsia="Times New Roman" w:cs="Times New Roman"/>
          <w:szCs w:val="24"/>
          <w:lang w:bidi="my-MM"/>
        </w:rPr>
        <w:t>Pyi</w:t>
      </w:r>
      <w:proofErr w:type="spellEnd"/>
      <w:r w:rsidRPr="0023702A">
        <w:rPr>
          <w:rFonts w:eastAsia="Times New Roman" w:cs="Times New Roman"/>
          <w:szCs w:val="24"/>
          <w:lang w:bidi="my-MM"/>
        </w:rPr>
        <w:t xml:space="preserve"> Taw with broader trends in the hospitality industry. Furthermore, the findings from primary data are verified by secondary data, which provides a more comprehensive context for the interpretation of the study's results.</w:t>
      </w:r>
    </w:p>
    <w:p w14:paraId="1FCD40CF" w14:textId="77777777" w:rsidR="00866F1F" w:rsidRDefault="0023702A" w:rsidP="006B1228">
      <w:pPr>
        <w:spacing w:after="0" w:line="360" w:lineRule="auto"/>
        <w:ind w:firstLine="720"/>
        <w:jc w:val="both"/>
        <w:rPr>
          <w:rFonts w:eastAsia="Times New Roman" w:cs="Times New Roman"/>
          <w:szCs w:val="24"/>
          <w:lang w:bidi="my-MM"/>
        </w:rPr>
      </w:pPr>
      <w:r w:rsidRPr="0023702A">
        <w:rPr>
          <w:rFonts w:eastAsia="Times New Roman" w:cs="Times New Roman"/>
          <w:szCs w:val="24"/>
          <w:lang w:bidi="my-MM"/>
        </w:rPr>
        <w:t xml:space="preserve">Confidentiality and anonymity were prioritized during the data collection procedure to facilitate sincere responses from participants. A sample of Hilton Nay </w:t>
      </w:r>
      <w:proofErr w:type="spellStart"/>
      <w:r w:rsidRPr="0023702A">
        <w:rPr>
          <w:rFonts w:eastAsia="Times New Roman" w:cs="Times New Roman"/>
          <w:szCs w:val="24"/>
          <w:lang w:bidi="my-MM"/>
        </w:rPr>
        <w:t>Pyi</w:t>
      </w:r>
      <w:proofErr w:type="spellEnd"/>
      <w:r w:rsidRPr="0023702A">
        <w:rPr>
          <w:rFonts w:eastAsia="Times New Roman" w:cs="Times New Roman"/>
          <w:szCs w:val="24"/>
          <w:lang w:bidi="my-MM"/>
        </w:rPr>
        <w:t xml:space="preserve"> Taw employees was explicitly informed of the study's purpose and assured that their responses would be kept confidential and used exclusively for research purposes. The questionnaire was distributed to this sample.</w:t>
      </w:r>
    </w:p>
    <w:p w14:paraId="16165594" w14:textId="77777777" w:rsidR="00866F1F" w:rsidRDefault="0023702A" w:rsidP="006B1228">
      <w:pPr>
        <w:spacing w:after="0" w:line="360" w:lineRule="auto"/>
        <w:ind w:firstLine="720"/>
        <w:jc w:val="both"/>
        <w:rPr>
          <w:rFonts w:eastAsia="Times New Roman" w:cs="Times New Roman"/>
          <w:szCs w:val="24"/>
          <w:lang w:bidi="my-MM"/>
        </w:rPr>
      </w:pPr>
      <w:r w:rsidRPr="0023702A">
        <w:rPr>
          <w:rFonts w:eastAsia="Times New Roman" w:cs="Times New Roman"/>
          <w:szCs w:val="24"/>
          <w:lang w:bidi="my-MM"/>
        </w:rPr>
        <w:lastRenderedPageBreak/>
        <w:t>The research objectives were meticulously aligned with the data collection process, which was meticulously designed to ensure that the queries were pertinent, unambiguous, and focused on the collection of the requisite information to investigate the relationship between HRM practices and employee satisfaction. The representativeness of the data acquired was improved by implementing measures to guarantee that each participant had an equal opportunity to respond.</w:t>
      </w:r>
    </w:p>
    <w:p w14:paraId="6510C5FA" w14:textId="1180D274" w:rsidR="0023702A" w:rsidRDefault="0023702A" w:rsidP="006B1228">
      <w:pPr>
        <w:spacing w:after="0" w:line="360" w:lineRule="auto"/>
        <w:ind w:firstLine="720"/>
        <w:jc w:val="both"/>
        <w:rPr>
          <w:rFonts w:eastAsia="Times New Roman" w:cs="Times New Roman"/>
          <w:szCs w:val="24"/>
          <w:lang w:bidi="my-MM"/>
        </w:rPr>
      </w:pPr>
      <w:r w:rsidRPr="0023702A">
        <w:rPr>
          <w:rFonts w:eastAsia="Times New Roman" w:cs="Times New Roman"/>
          <w:szCs w:val="24"/>
          <w:lang w:bidi="my-MM"/>
        </w:rPr>
        <w:t>This study capitalizes on a comprehensive and resilient dataset by incorporating both primary and secondary data sources. The quantitative analysis is facilitated by the structured questionnaire, while secondary data offers contextual insights, allowing for a thorough analysis of the impact of HRM practices on employee satisfaction.</w:t>
      </w:r>
    </w:p>
    <w:p w14:paraId="2DA92262" w14:textId="77777777" w:rsidR="0023702A" w:rsidRDefault="0023702A" w:rsidP="00C86EA0">
      <w:pPr>
        <w:spacing w:after="0" w:line="360" w:lineRule="auto"/>
        <w:ind w:firstLine="720"/>
        <w:jc w:val="both"/>
        <w:rPr>
          <w:rFonts w:eastAsia="Times New Roman" w:cs="Times New Roman"/>
          <w:szCs w:val="24"/>
          <w:lang w:bidi="my-MM"/>
        </w:rPr>
      </w:pPr>
    </w:p>
    <w:p w14:paraId="62F37447" w14:textId="7C499BB9" w:rsidR="00C103F1" w:rsidRPr="00B13105" w:rsidRDefault="00DF323D" w:rsidP="006B1228">
      <w:pPr>
        <w:pStyle w:val="Heading1"/>
        <w:ind w:left="0" w:firstLine="0"/>
        <w:jc w:val="left"/>
      </w:pPr>
      <w:bookmarkStart w:id="3" w:name="_Toc172583318"/>
      <w:r>
        <w:t xml:space="preserve">3.4 </w:t>
      </w:r>
      <w:r w:rsidR="006B1228">
        <w:tab/>
      </w:r>
      <w:r w:rsidR="007669A5" w:rsidRPr="00B13105">
        <w:t>Data Analysis</w:t>
      </w:r>
      <w:bookmarkEnd w:id="3"/>
      <w:r w:rsidR="007669A5">
        <w:t xml:space="preserve"> Method</w:t>
      </w:r>
    </w:p>
    <w:p w14:paraId="0193A6C8" w14:textId="1498BFB1" w:rsidR="008A4D22" w:rsidRDefault="008A4D22" w:rsidP="006B1228">
      <w:pPr>
        <w:spacing w:after="0" w:line="360" w:lineRule="auto"/>
        <w:ind w:firstLine="720"/>
        <w:jc w:val="both"/>
        <w:rPr>
          <w:rFonts w:cs="Times New Roman"/>
          <w:szCs w:val="24"/>
          <w:lang w:bidi="my-MM"/>
        </w:rPr>
      </w:pPr>
      <w:r w:rsidRPr="008A4D22">
        <w:rPr>
          <w:rFonts w:cs="Times New Roman"/>
          <w:szCs w:val="24"/>
          <w:lang w:bidi="my-MM"/>
        </w:rPr>
        <w:t xml:space="preserve">Data analysis is the methodical examination of collected data to identify patterns, relationships, and insights that assist in the resolution of research questions. Descriptive and inferential statistics are implemented in this investigation to assess the extent to which Hilton Nay </w:t>
      </w:r>
      <w:proofErr w:type="spellStart"/>
      <w:r w:rsidRPr="008A4D22">
        <w:rPr>
          <w:rFonts w:cs="Times New Roman"/>
          <w:szCs w:val="24"/>
          <w:lang w:bidi="my-MM"/>
        </w:rPr>
        <w:t>Pyi</w:t>
      </w:r>
      <w:proofErr w:type="spellEnd"/>
      <w:r w:rsidRPr="008A4D22">
        <w:rPr>
          <w:rFonts w:cs="Times New Roman"/>
          <w:szCs w:val="24"/>
          <w:lang w:bidi="my-MM"/>
        </w:rPr>
        <w:t xml:space="preserve"> Taw's HRM practices affect employee satisfaction.</w:t>
      </w:r>
      <w:r w:rsidR="00866F1F">
        <w:rPr>
          <w:rFonts w:cs="Times New Roman"/>
          <w:szCs w:val="24"/>
          <w:lang w:bidi="my-MM"/>
        </w:rPr>
        <w:t xml:space="preserve"> </w:t>
      </w:r>
      <w:r w:rsidRPr="008A4D22">
        <w:rPr>
          <w:rFonts w:cs="Times New Roman"/>
          <w:szCs w:val="24"/>
          <w:lang w:bidi="my-MM"/>
        </w:rPr>
        <w:t>This research employs SPSS software (Statistical Package for the Social Sciences) to guarantee a comprehensive and precise analysis. This software simplifies the data analysis process and enables the computation of critical statistical metrics.</w:t>
      </w:r>
    </w:p>
    <w:p w14:paraId="48677DD9" w14:textId="77777777" w:rsidR="00866F1F" w:rsidRPr="00996123" w:rsidRDefault="00866F1F" w:rsidP="006B1228">
      <w:pPr>
        <w:spacing w:after="0" w:line="360" w:lineRule="auto"/>
        <w:ind w:firstLine="720"/>
        <w:jc w:val="both"/>
        <w:rPr>
          <w:rFonts w:eastAsia="Times New Roman" w:cs="Times New Roman"/>
          <w:szCs w:val="24"/>
          <w:lang w:bidi="my-MM"/>
        </w:rPr>
      </w:pPr>
      <w:r w:rsidRPr="00996123">
        <w:rPr>
          <w:rFonts w:eastAsia="Times New Roman" w:cs="Times New Roman"/>
          <w:szCs w:val="24"/>
          <w:lang w:bidi="my-MM"/>
        </w:rPr>
        <w:t xml:space="preserve">The data is subjected to preparation stages in SPSS prior to analysis, which include the identification of outliers and missing values. The accuracy of the findings is enhanced by the clear and reliable dataset. SPSS is employed to generate descriptive statistics and perform regression analysis after it has been prepared, thereby enabling the effective interpretation of results and the production of detailed reports. </w:t>
      </w:r>
    </w:p>
    <w:p w14:paraId="4553BC22" w14:textId="77777777" w:rsidR="00866F1F" w:rsidRDefault="00866F1F" w:rsidP="006B1228">
      <w:pPr>
        <w:spacing w:after="0" w:line="360" w:lineRule="auto"/>
        <w:jc w:val="both"/>
        <w:rPr>
          <w:rFonts w:eastAsia="Times New Roman" w:cs="Times New Roman"/>
          <w:szCs w:val="24"/>
          <w:lang w:bidi="my-MM"/>
        </w:rPr>
      </w:pPr>
      <w:r>
        <w:rPr>
          <w:rFonts w:eastAsia="Times New Roman" w:cs="Times New Roman"/>
          <w:szCs w:val="24"/>
          <w:lang w:bidi="my-MM"/>
        </w:rPr>
        <w:tab/>
      </w:r>
      <w:r w:rsidRPr="00996123">
        <w:rPr>
          <w:rFonts w:eastAsia="Times New Roman" w:cs="Times New Roman"/>
          <w:szCs w:val="24"/>
          <w:lang w:bidi="my-MM"/>
        </w:rPr>
        <w:t>This study rigorously investigates the relationship between employee satisfaction and HRM practices by employing a combination of descriptive and inferential statistics. SPSS software guarantees a meticulous and efficient method of data comprehension by supporting each stage of the analysis.</w:t>
      </w:r>
      <w:r w:rsidRPr="00F46B61">
        <w:rPr>
          <w:rFonts w:eastAsia="Times New Roman" w:cs="Times New Roman"/>
          <w:szCs w:val="24"/>
          <w:lang w:bidi="my-MM"/>
        </w:rPr>
        <w:tab/>
      </w:r>
    </w:p>
    <w:p w14:paraId="42FEA684" w14:textId="77777777" w:rsidR="00866F1F" w:rsidRPr="008A4D22" w:rsidRDefault="00866F1F" w:rsidP="006B1228">
      <w:pPr>
        <w:spacing w:after="0" w:line="360" w:lineRule="auto"/>
        <w:ind w:firstLine="720"/>
        <w:jc w:val="both"/>
        <w:rPr>
          <w:rFonts w:cs="Times New Roman"/>
          <w:szCs w:val="24"/>
          <w:lang w:bidi="my-MM"/>
        </w:rPr>
      </w:pPr>
    </w:p>
    <w:p w14:paraId="2B4D47A5" w14:textId="2EE80471" w:rsidR="008A4D22" w:rsidRPr="002050C9" w:rsidRDefault="00866F1F" w:rsidP="006B1228">
      <w:pPr>
        <w:spacing w:after="0" w:line="360" w:lineRule="auto"/>
        <w:rPr>
          <w:rStyle w:val="Strong"/>
        </w:rPr>
      </w:pPr>
      <w:r w:rsidRPr="006B1228">
        <w:rPr>
          <w:rStyle w:val="Strong"/>
        </w:rPr>
        <w:t>3.4.1</w:t>
      </w:r>
      <w:r>
        <w:rPr>
          <w:rStyle w:val="Strong"/>
          <w:b w:val="0"/>
          <w:bCs w:val="0"/>
        </w:rPr>
        <w:t xml:space="preserve"> </w:t>
      </w:r>
      <w:r w:rsidR="006B1228">
        <w:rPr>
          <w:rStyle w:val="Strong"/>
          <w:b w:val="0"/>
          <w:bCs w:val="0"/>
        </w:rPr>
        <w:tab/>
      </w:r>
      <w:r w:rsidR="008A4D22" w:rsidRPr="002050C9">
        <w:rPr>
          <w:rStyle w:val="Strong"/>
          <w:szCs w:val="24"/>
        </w:rPr>
        <w:t>Descriptive Statistics</w:t>
      </w:r>
    </w:p>
    <w:p w14:paraId="00015625" w14:textId="77777777" w:rsidR="00506825" w:rsidRPr="00506825" w:rsidRDefault="00506825" w:rsidP="00506825">
      <w:pPr>
        <w:spacing w:after="0" w:line="360" w:lineRule="auto"/>
        <w:ind w:firstLine="720"/>
        <w:jc w:val="both"/>
        <w:rPr>
          <w:rFonts w:cs="Times New Roman"/>
          <w:szCs w:val="24"/>
          <w:lang w:bidi="th-TH"/>
        </w:rPr>
      </w:pPr>
      <w:r w:rsidRPr="00506825">
        <w:rPr>
          <w:rFonts w:cs="Times New Roman"/>
          <w:szCs w:val="24"/>
          <w:lang w:bidi="th-TH"/>
        </w:rPr>
        <w:t xml:space="preserve">Descriptive statistics are </w:t>
      </w:r>
      <w:proofErr w:type="spellStart"/>
      <w:r w:rsidRPr="00506825">
        <w:rPr>
          <w:rFonts w:cs="Times New Roman"/>
          <w:szCs w:val="24"/>
          <w:lang w:bidi="th-TH"/>
        </w:rPr>
        <w:t>utilised</w:t>
      </w:r>
      <w:proofErr w:type="spellEnd"/>
      <w:r w:rsidRPr="00506825">
        <w:rPr>
          <w:rFonts w:cs="Times New Roman"/>
          <w:szCs w:val="24"/>
          <w:lang w:bidi="th-TH"/>
        </w:rPr>
        <w:t xml:space="preserve"> to </w:t>
      </w:r>
      <w:proofErr w:type="spellStart"/>
      <w:r w:rsidRPr="00506825">
        <w:rPr>
          <w:rFonts w:cs="Times New Roman"/>
          <w:szCs w:val="24"/>
          <w:lang w:bidi="th-TH"/>
        </w:rPr>
        <w:t>summarise</w:t>
      </w:r>
      <w:proofErr w:type="spellEnd"/>
      <w:r w:rsidRPr="00506825">
        <w:rPr>
          <w:rFonts w:cs="Times New Roman"/>
          <w:szCs w:val="24"/>
          <w:lang w:bidi="th-TH"/>
        </w:rPr>
        <w:t xml:space="preserve"> and delineate the attributes of the data gathered from the questionnaire. This includes measurements of central tendency (mean, median, and mode) and variability (standard deviation and range), offering a thorough comprehension of the respondents' overall distribution and trends. Descriptive </w:t>
      </w:r>
      <w:r w:rsidRPr="00506825">
        <w:rPr>
          <w:rFonts w:cs="Times New Roman"/>
          <w:szCs w:val="24"/>
          <w:lang w:bidi="th-TH"/>
        </w:rPr>
        <w:lastRenderedPageBreak/>
        <w:t>statistics facilitate the identification of patterns, anomalies, and general trends within a dataset by presenting the data in a structured and comprehensible manner.</w:t>
      </w:r>
    </w:p>
    <w:p w14:paraId="4E527E6A" w14:textId="77777777" w:rsidR="00506825" w:rsidRPr="00506825" w:rsidRDefault="00506825" w:rsidP="00506825">
      <w:pPr>
        <w:spacing w:after="0" w:line="360" w:lineRule="auto"/>
        <w:ind w:firstLine="720"/>
        <w:jc w:val="both"/>
        <w:rPr>
          <w:rFonts w:cs="Times New Roman"/>
          <w:szCs w:val="24"/>
          <w:lang w:bidi="th-TH"/>
        </w:rPr>
      </w:pPr>
    </w:p>
    <w:p w14:paraId="4DC89275" w14:textId="77777777" w:rsidR="00506825" w:rsidRPr="00506825" w:rsidRDefault="00506825" w:rsidP="00506825">
      <w:pPr>
        <w:spacing w:after="0" w:line="360" w:lineRule="auto"/>
        <w:ind w:firstLine="720"/>
        <w:jc w:val="both"/>
        <w:rPr>
          <w:rFonts w:cs="Times New Roman"/>
          <w:szCs w:val="24"/>
          <w:lang w:bidi="th-TH"/>
        </w:rPr>
      </w:pPr>
      <w:r w:rsidRPr="00506825">
        <w:rPr>
          <w:rFonts w:cs="Times New Roman"/>
          <w:szCs w:val="24"/>
          <w:lang w:bidi="th-TH"/>
        </w:rPr>
        <w:t xml:space="preserve">The application of metrics such as the mean facilitates the identification of average responses for essential variables, providing insights into overarching attitudes or impressions. The average satisfaction level with training and development might indicate whether employees see an HRM activity </w:t>
      </w:r>
      <w:proofErr w:type="spellStart"/>
      <w:r w:rsidRPr="00506825">
        <w:rPr>
          <w:rFonts w:cs="Times New Roman"/>
          <w:szCs w:val="24"/>
          <w:lang w:bidi="th-TH"/>
        </w:rPr>
        <w:t>favourably</w:t>
      </w:r>
      <w:proofErr w:type="spellEnd"/>
      <w:r w:rsidRPr="00506825">
        <w:rPr>
          <w:rFonts w:cs="Times New Roman"/>
          <w:szCs w:val="24"/>
          <w:lang w:bidi="th-TH"/>
        </w:rPr>
        <w:t xml:space="preserve"> or </w:t>
      </w:r>
      <w:proofErr w:type="spellStart"/>
      <w:r w:rsidRPr="00506825">
        <w:rPr>
          <w:rFonts w:cs="Times New Roman"/>
          <w:szCs w:val="24"/>
          <w:lang w:bidi="th-TH"/>
        </w:rPr>
        <w:t>unfavourably</w:t>
      </w:r>
      <w:proofErr w:type="spellEnd"/>
      <w:r w:rsidRPr="00506825">
        <w:rPr>
          <w:rFonts w:cs="Times New Roman"/>
          <w:szCs w:val="24"/>
          <w:lang w:bidi="th-TH"/>
        </w:rPr>
        <w:t>. Meanwhile, the standard deviation conveys insights into the dispersion of responses, suggesting whether opinions are predominantly consistent or exhibit considerable variation among respondents.</w:t>
      </w:r>
    </w:p>
    <w:p w14:paraId="22A77410" w14:textId="77777777" w:rsidR="00506825" w:rsidRPr="00506825" w:rsidRDefault="00506825" w:rsidP="00506825">
      <w:pPr>
        <w:spacing w:after="0" w:line="360" w:lineRule="auto"/>
        <w:ind w:firstLine="720"/>
        <w:jc w:val="both"/>
        <w:rPr>
          <w:rFonts w:cs="Times New Roman"/>
          <w:szCs w:val="24"/>
          <w:lang w:bidi="th-TH"/>
        </w:rPr>
      </w:pPr>
    </w:p>
    <w:p w14:paraId="0D1C5053" w14:textId="77777777" w:rsidR="00506825" w:rsidRPr="00506825" w:rsidRDefault="00506825" w:rsidP="00506825">
      <w:pPr>
        <w:spacing w:after="0" w:line="360" w:lineRule="auto"/>
        <w:ind w:firstLine="720"/>
        <w:jc w:val="both"/>
        <w:rPr>
          <w:rFonts w:cs="Times New Roman"/>
          <w:szCs w:val="24"/>
          <w:lang w:bidi="th-TH"/>
        </w:rPr>
      </w:pPr>
      <w:r w:rsidRPr="00506825">
        <w:rPr>
          <w:rFonts w:cs="Times New Roman"/>
          <w:szCs w:val="24"/>
          <w:lang w:bidi="th-TH"/>
        </w:rPr>
        <w:t xml:space="preserve">Furthermore, descriptive statistics facilitate the segmentation and comparison of data across demographic categories, like age, gender, or department. This segmentation is essential for </w:t>
      </w:r>
      <w:proofErr w:type="spellStart"/>
      <w:r w:rsidRPr="00506825">
        <w:rPr>
          <w:rFonts w:cs="Times New Roman"/>
          <w:szCs w:val="24"/>
          <w:lang w:bidi="th-TH"/>
        </w:rPr>
        <w:t>recognising</w:t>
      </w:r>
      <w:proofErr w:type="spellEnd"/>
      <w:r w:rsidRPr="00506825">
        <w:rPr>
          <w:rFonts w:cs="Times New Roman"/>
          <w:szCs w:val="24"/>
          <w:lang w:bidi="th-TH"/>
        </w:rPr>
        <w:t xml:space="preserve"> differences in viewpoints across various groupings, which may guide focused HR efforts. Identifying disparities in satisfaction levels between younger and older workers might facilitate the </w:t>
      </w:r>
      <w:proofErr w:type="spellStart"/>
      <w:r w:rsidRPr="00506825">
        <w:rPr>
          <w:rFonts w:cs="Times New Roman"/>
          <w:szCs w:val="24"/>
          <w:lang w:bidi="th-TH"/>
        </w:rPr>
        <w:t>customisation</w:t>
      </w:r>
      <w:proofErr w:type="spellEnd"/>
      <w:r w:rsidRPr="00506825">
        <w:rPr>
          <w:rFonts w:cs="Times New Roman"/>
          <w:szCs w:val="24"/>
          <w:lang w:bidi="th-TH"/>
        </w:rPr>
        <w:t xml:space="preserve"> of training or appraisal procedures to more effectively address their specific requirements.</w:t>
      </w:r>
    </w:p>
    <w:p w14:paraId="124230B6" w14:textId="77777777" w:rsidR="00506825" w:rsidRPr="00506825" w:rsidRDefault="00506825" w:rsidP="00506825">
      <w:pPr>
        <w:spacing w:after="0" w:line="360" w:lineRule="auto"/>
        <w:ind w:firstLine="720"/>
        <w:jc w:val="both"/>
        <w:rPr>
          <w:rFonts w:cs="Times New Roman"/>
          <w:szCs w:val="24"/>
          <w:lang w:bidi="th-TH"/>
        </w:rPr>
      </w:pPr>
    </w:p>
    <w:p w14:paraId="77017FD9" w14:textId="6951D18C" w:rsidR="006B1228" w:rsidRDefault="00506825" w:rsidP="00506825">
      <w:pPr>
        <w:spacing w:after="0" w:line="360" w:lineRule="auto"/>
        <w:ind w:firstLine="720"/>
        <w:jc w:val="both"/>
        <w:rPr>
          <w:rFonts w:cs="Times New Roman"/>
          <w:szCs w:val="24"/>
          <w:lang w:bidi="th-TH"/>
        </w:rPr>
      </w:pPr>
      <w:r w:rsidRPr="00506825">
        <w:rPr>
          <w:rFonts w:cs="Times New Roman"/>
          <w:szCs w:val="24"/>
          <w:lang w:bidi="th-TH"/>
        </w:rPr>
        <w:t>In conclusion, descriptive statistics function as a fundamental analytical instrument in this study, converting basic data into significant insights that facilitate further analysis and informed decision-making. These statistics not only clarify intricate datasets but also provide advanced inferential methods, allowing for a thorough examination of the correlation between HRM practices and employee happiness.</w:t>
      </w:r>
    </w:p>
    <w:p w14:paraId="02E0CDD7" w14:textId="77777777" w:rsidR="00506825" w:rsidRPr="0091334C" w:rsidRDefault="00506825" w:rsidP="00506825">
      <w:pPr>
        <w:spacing w:after="0" w:line="360" w:lineRule="auto"/>
        <w:ind w:firstLine="720"/>
        <w:jc w:val="both"/>
        <w:rPr>
          <w:rFonts w:cs="Times New Roman"/>
          <w:szCs w:val="24"/>
          <w:lang w:bidi="th-TH"/>
        </w:rPr>
      </w:pPr>
    </w:p>
    <w:p w14:paraId="269292BE" w14:textId="0F92A6B0" w:rsidR="00866F1F" w:rsidRPr="00866F1F" w:rsidRDefault="00866F1F" w:rsidP="006B1228">
      <w:pPr>
        <w:pStyle w:val="NormalWeb"/>
        <w:spacing w:before="0" w:beforeAutospacing="0" w:after="0" w:afterAutospacing="0" w:line="360" w:lineRule="auto"/>
        <w:rPr>
          <w:b/>
          <w:bCs/>
        </w:rPr>
      </w:pPr>
      <w:r>
        <w:rPr>
          <w:b/>
          <w:bCs/>
        </w:rPr>
        <w:t xml:space="preserve">3.4.2 </w:t>
      </w:r>
      <w:r w:rsidR="006B1228">
        <w:rPr>
          <w:b/>
          <w:bCs/>
        </w:rPr>
        <w:tab/>
      </w:r>
      <w:r w:rsidRPr="00866F1F">
        <w:rPr>
          <w:b/>
          <w:bCs/>
        </w:rPr>
        <w:t>Multiple Regression Analysis</w:t>
      </w:r>
    </w:p>
    <w:p w14:paraId="54EA489B" w14:textId="77777777" w:rsidR="00866F1F" w:rsidRDefault="00FD30D8" w:rsidP="006B1228">
      <w:pPr>
        <w:pStyle w:val="NormalWeb"/>
        <w:spacing w:before="0" w:beforeAutospacing="0" w:after="0" w:afterAutospacing="0" w:line="360" w:lineRule="auto"/>
        <w:ind w:firstLine="720"/>
        <w:jc w:val="both"/>
      </w:pPr>
      <w:r>
        <w:t>The study employs inferential statistics, specifically regression analysis, to investigate the relationships between employee satisfaction and HRM practices. Understanding the extent to which each HRM practice (independent variable) affects employee satisfaction (dependent variable) is facilitated by regression analysis.</w:t>
      </w:r>
    </w:p>
    <w:p w14:paraId="3DA889A1" w14:textId="14532620" w:rsidR="00FD30D8" w:rsidRDefault="00FD30D8" w:rsidP="006B1228">
      <w:pPr>
        <w:pStyle w:val="NormalWeb"/>
        <w:spacing w:before="0" w:beforeAutospacing="0" w:after="0" w:afterAutospacing="0" w:line="360" w:lineRule="auto"/>
        <w:ind w:firstLine="720"/>
        <w:jc w:val="both"/>
      </w:pPr>
      <w:r>
        <w:t xml:space="preserve">Multiple regression analysis is employed to ascertain the extent to which each HRM practice—including recruitment and selection, training and development, compensation, and performance appraisal—influences employee satisfaction. This approach assesses the collective and individual impact of each practice, enabling a </w:t>
      </w:r>
      <w:r>
        <w:lastRenderedPageBreak/>
        <w:t>comprehensive comprehension of the factors that have the most significant correlation with employee satisfaction.</w:t>
      </w:r>
    </w:p>
    <w:p w14:paraId="4C57317D" w14:textId="36833D89" w:rsidR="008A4D22" w:rsidRDefault="008A4D22" w:rsidP="006B1228">
      <w:pPr>
        <w:pStyle w:val="NormalWeb"/>
        <w:spacing w:before="0" w:beforeAutospacing="0" w:after="0" w:afterAutospacing="0" w:line="360" w:lineRule="auto"/>
      </w:pPr>
      <w:r>
        <w:t>The multiple regression model for this study can be expressed as:</w:t>
      </w:r>
    </w:p>
    <w:p w14:paraId="63DC9000" w14:textId="3340AB9E" w:rsidR="006C22C6" w:rsidRDefault="006C22C6" w:rsidP="006B1228">
      <w:pPr>
        <w:pStyle w:val="NormalWeb"/>
        <w:spacing w:before="0" w:beforeAutospacing="0" w:after="0" w:afterAutospacing="0" w:line="360" w:lineRule="auto"/>
        <w:jc w:val="center"/>
      </w:pPr>
      <w:r>
        <w:rPr>
          <w:rStyle w:val="mord"/>
        </w:rPr>
        <w:t>Y</w:t>
      </w:r>
      <w:r w:rsidR="00C069F6" w:rsidRPr="00C069F6">
        <w:rPr>
          <w:rStyle w:val="mord"/>
          <w:vertAlign w:val="subscript"/>
        </w:rPr>
        <w:t>i</w:t>
      </w:r>
      <w:r>
        <w:rPr>
          <w:rStyle w:val="mrel"/>
        </w:rPr>
        <w:t>=</w:t>
      </w:r>
      <w:r w:rsidR="00804FAA">
        <w:rPr>
          <w:rStyle w:val="mrel"/>
        </w:rPr>
        <w:t xml:space="preserve"> </w:t>
      </w:r>
      <w:r>
        <w:rPr>
          <w:rStyle w:val="mord"/>
        </w:rPr>
        <w:t>β</w:t>
      </w:r>
      <w:r w:rsidR="00F91364">
        <w:rPr>
          <w:rStyle w:val="mord"/>
          <w:vertAlign w:val="subscript"/>
        </w:rPr>
        <w:t>0</w:t>
      </w:r>
      <w:r>
        <w:rPr>
          <w:rStyle w:val="vlist-s"/>
        </w:rPr>
        <w:t>​</w:t>
      </w:r>
      <w:r>
        <w:rPr>
          <w:rStyle w:val="mbin"/>
        </w:rPr>
        <w:t>+</w:t>
      </w:r>
      <w:r w:rsidR="00804FAA">
        <w:rPr>
          <w:rStyle w:val="mbin"/>
        </w:rPr>
        <w:t xml:space="preserve"> </w:t>
      </w:r>
      <w:r>
        <w:rPr>
          <w:rStyle w:val="mord"/>
        </w:rPr>
        <w:t>β</w:t>
      </w:r>
      <w:r w:rsidRPr="00F91364">
        <w:rPr>
          <w:rStyle w:val="mord"/>
          <w:vertAlign w:val="subscript"/>
        </w:rPr>
        <w:t>1</w:t>
      </w:r>
      <w:r>
        <w:rPr>
          <w:rStyle w:val="vlist-s"/>
        </w:rPr>
        <w:t>​</w:t>
      </w:r>
      <w:r>
        <w:rPr>
          <w:rStyle w:val="mord"/>
        </w:rPr>
        <w:t>X</w:t>
      </w:r>
      <w:r w:rsidRPr="00F91364">
        <w:rPr>
          <w:rStyle w:val="mord"/>
          <w:vertAlign w:val="subscript"/>
        </w:rPr>
        <w:t>1</w:t>
      </w:r>
      <w:r>
        <w:rPr>
          <w:rStyle w:val="vlist-s"/>
        </w:rPr>
        <w:t>​</w:t>
      </w:r>
      <w:r>
        <w:rPr>
          <w:rStyle w:val="mbin"/>
        </w:rPr>
        <w:t>+</w:t>
      </w:r>
      <w:r w:rsidR="00804FAA">
        <w:rPr>
          <w:rStyle w:val="mbin"/>
        </w:rPr>
        <w:t xml:space="preserve"> </w:t>
      </w:r>
      <w:r>
        <w:rPr>
          <w:rStyle w:val="mord"/>
        </w:rPr>
        <w:t>β</w:t>
      </w:r>
      <w:r w:rsidRPr="00F91364">
        <w:rPr>
          <w:rStyle w:val="mord"/>
          <w:vertAlign w:val="subscript"/>
        </w:rPr>
        <w:t>2</w:t>
      </w:r>
      <w:r>
        <w:rPr>
          <w:rStyle w:val="vlist-s"/>
        </w:rPr>
        <w:t>​</w:t>
      </w:r>
      <w:r>
        <w:rPr>
          <w:rStyle w:val="mord"/>
        </w:rPr>
        <w:t>X</w:t>
      </w:r>
      <w:r w:rsidRPr="00F91364">
        <w:rPr>
          <w:rStyle w:val="mord"/>
          <w:vertAlign w:val="subscript"/>
        </w:rPr>
        <w:t>2</w:t>
      </w:r>
      <w:r w:rsidR="00804FAA">
        <w:rPr>
          <w:rStyle w:val="mord"/>
          <w:vertAlign w:val="subscript"/>
        </w:rPr>
        <w:t xml:space="preserve"> </w:t>
      </w:r>
      <w:r>
        <w:rPr>
          <w:rStyle w:val="vlist-s"/>
        </w:rPr>
        <w:t>​</w:t>
      </w:r>
      <w:r>
        <w:rPr>
          <w:rStyle w:val="mbin"/>
        </w:rPr>
        <w:t>+</w:t>
      </w:r>
      <w:r>
        <w:rPr>
          <w:rStyle w:val="mord"/>
        </w:rPr>
        <w:t>β</w:t>
      </w:r>
      <w:r w:rsidRPr="00F91364">
        <w:rPr>
          <w:rStyle w:val="mord"/>
          <w:vertAlign w:val="subscript"/>
        </w:rPr>
        <w:t>3</w:t>
      </w:r>
      <w:r>
        <w:rPr>
          <w:rStyle w:val="vlist-s"/>
        </w:rPr>
        <w:t>​</w:t>
      </w:r>
      <w:r>
        <w:rPr>
          <w:rStyle w:val="mord"/>
        </w:rPr>
        <w:t>X</w:t>
      </w:r>
      <w:r w:rsidRPr="00F91364">
        <w:rPr>
          <w:rStyle w:val="mord"/>
          <w:vertAlign w:val="subscript"/>
        </w:rPr>
        <w:t>3</w:t>
      </w:r>
      <w:r>
        <w:rPr>
          <w:rStyle w:val="vlist-s"/>
        </w:rPr>
        <w:t>​</w:t>
      </w:r>
      <w:r>
        <w:rPr>
          <w:rStyle w:val="mbin"/>
        </w:rPr>
        <w:t>+</w:t>
      </w:r>
      <w:r w:rsidR="00804FAA">
        <w:rPr>
          <w:rStyle w:val="mbin"/>
        </w:rPr>
        <w:t xml:space="preserve"> </w:t>
      </w:r>
      <w:r>
        <w:rPr>
          <w:rStyle w:val="mord"/>
        </w:rPr>
        <w:t>β</w:t>
      </w:r>
      <w:r w:rsidRPr="00F91364">
        <w:rPr>
          <w:rStyle w:val="mord"/>
          <w:vertAlign w:val="subscript"/>
        </w:rPr>
        <w:t>4</w:t>
      </w:r>
      <w:r>
        <w:rPr>
          <w:rStyle w:val="vlist-s"/>
        </w:rPr>
        <w:t>​</w:t>
      </w:r>
      <w:r>
        <w:rPr>
          <w:rStyle w:val="mord"/>
        </w:rPr>
        <w:t>X</w:t>
      </w:r>
      <w:r w:rsidRPr="00F91364">
        <w:rPr>
          <w:rStyle w:val="mord"/>
          <w:vertAlign w:val="subscript"/>
        </w:rPr>
        <w:t>4</w:t>
      </w:r>
      <w:r>
        <w:rPr>
          <w:rStyle w:val="vlist-s"/>
        </w:rPr>
        <w:t>​</w:t>
      </w:r>
      <w:r>
        <w:rPr>
          <w:rStyle w:val="mbin"/>
        </w:rPr>
        <w:t>+</w:t>
      </w:r>
      <w:r w:rsidR="00804FAA">
        <w:rPr>
          <w:rStyle w:val="mbin"/>
        </w:rPr>
        <w:t xml:space="preserve"> </w:t>
      </w:r>
      <w:r>
        <w:rPr>
          <w:rStyle w:val="mord"/>
        </w:rPr>
        <w:t>ϵ</w:t>
      </w:r>
      <w:proofErr w:type="spellStart"/>
      <w:r w:rsidR="00C069F6" w:rsidRPr="00C069F6">
        <w:rPr>
          <w:rStyle w:val="mord"/>
          <w:vertAlign w:val="subscript"/>
        </w:rPr>
        <w:t>i</w:t>
      </w:r>
      <w:proofErr w:type="spellEnd"/>
    </w:p>
    <w:p w14:paraId="0524B95B" w14:textId="77777777" w:rsidR="008A4D22" w:rsidRDefault="008A4D22" w:rsidP="006B1228">
      <w:pPr>
        <w:pStyle w:val="NormalWeb"/>
        <w:spacing w:before="0" w:beforeAutospacing="0" w:after="0" w:afterAutospacing="0" w:line="360" w:lineRule="auto"/>
      </w:pPr>
      <w:r>
        <w:t>where:</w:t>
      </w:r>
    </w:p>
    <w:p w14:paraId="664950B9" w14:textId="53048F9C" w:rsidR="00DB7C94" w:rsidRPr="00DB7C94" w:rsidRDefault="00DB7C94" w:rsidP="006B1228">
      <w:pPr>
        <w:pStyle w:val="ListParagraph"/>
        <w:numPr>
          <w:ilvl w:val="0"/>
          <w:numId w:val="4"/>
        </w:numPr>
        <w:spacing w:after="0" w:line="360" w:lineRule="auto"/>
        <w:rPr>
          <w:rFonts w:eastAsia="Times New Roman" w:cs="Times New Roman"/>
          <w:szCs w:val="24"/>
          <w:lang w:bidi="my-MM"/>
        </w:rPr>
      </w:pPr>
      <w:r w:rsidRPr="00DB7C94">
        <w:rPr>
          <w:rFonts w:eastAsia="Times New Roman" w:cs="Times New Roman"/>
          <w:szCs w:val="24"/>
          <w:lang w:bidi="my-MM"/>
        </w:rPr>
        <w:t>Y</w:t>
      </w:r>
      <w:r w:rsidR="00C069F6" w:rsidRPr="00C069F6">
        <w:rPr>
          <w:rFonts w:eastAsia="Times New Roman" w:cs="Times New Roman"/>
          <w:szCs w:val="24"/>
          <w:vertAlign w:val="subscript"/>
          <w:lang w:bidi="my-MM"/>
        </w:rPr>
        <w:t>i</w:t>
      </w:r>
      <w:r w:rsidRPr="00DB7C94">
        <w:rPr>
          <w:rFonts w:eastAsia="Times New Roman" w:cs="Times New Roman"/>
          <w:szCs w:val="24"/>
          <w:lang w:bidi="my-MM"/>
        </w:rPr>
        <w:t xml:space="preserve"> represents employee satisfaction (dependent variable),</w:t>
      </w:r>
    </w:p>
    <w:p w14:paraId="25AAA43F" w14:textId="6EDF4D0C" w:rsidR="00DB7C94" w:rsidRPr="00DB7C94" w:rsidRDefault="00DB7C94" w:rsidP="006B1228">
      <w:pPr>
        <w:pStyle w:val="ListParagraph"/>
        <w:numPr>
          <w:ilvl w:val="0"/>
          <w:numId w:val="4"/>
        </w:numPr>
        <w:spacing w:after="0" w:line="360" w:lineRule="auto"/>
        <w:rPr>
          <w:rFonts w:eastAsia="Times New Roman" w:cs="Times New Roman"/>
          <w:szCs w:val="24"/>
          <w:lang w:bidi="my-MM"/>
        </w:rPr>
      </w:pPr>
      <w:r w:rsidRPr="00DB7C94">
        <w:rPr>
          <w:rFonts w:eastAsia="Times New Roman" w:cs="Times New Roman"/>
          <w:szCs w:val="24"/>
          <w:lang w:bidi="my-MM"/>
        </w:rPr>
        <w:t>X</w:t>
      </w:r>
      <w:r w:rsidRPr="00DB7C94">
        <w:rPr>
          <w:rFonts w:eastAsia="Times New Roman" w:cs="Times New Roman"/>
          <w:szCs w:val="24"/>
          <w:vertAlign w:val="subscript"/>
          <w:lang w:bidi="my-MM"/>
        </w:rPr>
        <w:t>1</w:t>
      </w:r>
      <w:r w:rsidRPr="00DB7C94">
        <w:rPr>
          <w:rFonts w:eastAsia="Times New Roman" w:cs="Times New Roman"/>
          <w:szCs w:val="24"/>
          <w:lang w:bidi="my-MM"/>
        </w:rPr>
        <w:t>,</w:t>
      </w:r>
      <w:r>
        <w:rPr>
          <w:rFonts w:eastAsia="Times New Roman" w:cs="Times New Roman"/>
          <w:szCs w:val="24"/>
          <w:lang w:bidi="my-MM"/>
        </w:rPr>
        <w:t xml:space="preserve"> </w:t>
      </w:r>
      <w:r w:rsidRPr="00DB7C94">
        <w:rPr>
          <w:rFonts w:eastAsia="Times New Roman" w:cs="Times New Roman"/>
          <w:szCs w:val="24"/>
          <w:lang w:bidi="my-MM"/>
        </w:rPr>
        <w:t>X</w:t>
      </w:r>
      <w:r w:rsidRPr="00DB7C94">
        <w:rPr>
          <w:rFonts w:eastAsia="Times New Roman" w:cs="Times New Roman"/>
          <w:szCs w:val="24"/>
          <w:vertAlign w:val="subscript"/>
          <w:lang w:bidi="my-MM"/>
        </w:rPr>
        <w:t>2</w:t>
      </w:r>
      <w:r w:rsidRPr="00DB7C94">
        <w:rPr>
          <w:rFonts w:eastAsia="Times New Roman" w:cs="Times New Roman"/>
          <w:szCs w:val="24"/>
          <w:lang w:bidi="my-MM"/>
        </w:rPr>
        <w:t>,</w:t>
      </w:r>
      <w:r>
        <w:rPr>
          <w:rFonts w:eastAsia="Times New Roman" w:cs="Times New Roman"/>
          <w:szCs w:val="24"/>
          <w:lang w:bidi="my-MM"/>
        </w:rPr>
        <w:t xml:space="preserve"> </w:t>
      </w:r>
      <w:r w:rsidRPr="00DB7C94">
        <w:rPr>
          <w:rFonts w:eastAsia="Times New Roman" w:cs="Times New Roman"/>
          <w:szCs w:val="24"/>
          <w:lang w:bidi="my-MM"/>
        </w:rPr>
        <w:t>X</w:t>
      </w:r>
      <w:r w:rsidRPr="00DB7C94">
        <w:rPr>
          <w:rFonts w:eastAsia="Times New Roman" w:cs="Times New Roman"/>
          <w:szCs w:val="24"/>
          <w:vertAlign w:val="subscript"/>
          <w:lang w:bidi="my-MM"/>
        </w:rPr>
        <w:t>3</w:t>
      </w:r>
      <w:r w:rsidRPr="00DB7C94">
        <w:rPr>
          <w:rFonts w:eastAsia="Times New Roman" w:cs="Times New Roman"/>
          <w:szCs w:val="24"/>
          <w:lang w:bidi="my-MM"/>
        </w:rPr>
        <w:t>,</w:t>
      </w:r>
      <w:r>
        <w:rPr>
          <w:rFonts w:eastAsia="Times New Roman" w:cs="Times New Roman"/>
          <w:szCs w:val="24"/>
          <w:lang w:bidi="my-MM"/>
        </w:rPr>
        <w:t xml:space="preserve"> </w:t>
      </w:r>
      <w:r w:rsidRPr="00DB7C94">
        <w:rPr>
          <w:rFonts w:eastAsia="Times New Roman" w:cs="Times New Roman"/>
          <w:szCs w:val="24"/>
          <w:lang w:bidi="my-MM"/>
        </w:rPr>
        <w:t>X</w:t>
      </w:r>
      <w:r w:rsidRPr="00DB7C94">
        <w:rPr>
          <w:rFonts w:eastAsia="Times New Roman" w:cs="Times New Roman"/>
          <w:szCs w:val="24"/>
          <w:vertAlign w:val="subscript"/>
          <w:lang w:bidi="my-MM"/>
        </w:rPr>
        <w:t>4</w:t>
      </w:r>
      <w:r w:rsidRPr="00DB7C94">
        <w:rPr>
          <w:rFonts w:eastAsia="Times New Roman" w:cs="Times New Roman"/>
          <w:szCs w:val="24"/>
          <w:lang w:bidi="my-MM"/>
        </w:rPr>
        <w:t xml:space="preserve">​ represent the independent variables </w:t>
      </w:r>
      <w:r w:rsidR="00C069F6">
        <w:rPr>
          <w:rFonts w:eastAsia="Times New Roman" w:cs="Times New Roman"/>
          <w:szCs w:val="24"/>
          <w:lang w:bidi="my-MM"/>
        </w:rPr>
        <w:t xml:space="preserve">such as </w:t>
      </w:r>
      <w:r w:rsidRPr="00DB7C94">
        <w:rPr>
          <w:rFonts w:eastAsia="Times New Roman" w:cs="Times New Roman"/>
          <w:szCs w:val="24"/>
          <w:lang w:bidi="my-MM"/>
        </w:rPr>
        <w:t>recruitment and selection, training and development, compensation and rewards, and performance appraisal,</w:t>
      </w:r>
    </w:p>
    <w:p w14:paraId="1E6BD2F7" w14:textId="369EA3D9" w:rsidR="00DB7C94" w:rsidRPr="00DB7C94" w:rsidRDefault="00DB7C94" w:rsidP="006B1228">
      <w:pPr>
        <w:pStyle w:val="ListParagraph"/>
        <w:numPr>
          <w:ilvl w:val="0"/>
          <w:numId w:val="4"/>
        </w:numPr>
        <w:spacing w:after="0" w:line="360" w:lineRule="auto"/>
        <w:rPr>
          <w:rFonts w:eastAsia="Times New Roman" w:cs="Times New Roman"/>
          <w:szCs w:val="24"/>
          <w:lang w:bidi="my-MM"/>
        </w:rPr>
      </w:pPr>
      <w:r w:rsidRPr="00DB7C94">
        <w:rPr>
          <w:rFonts w:eastAsia="Times New Roman" w:cs="Times New Roman"/>
          <w:szCs w:val="24"/>
          <w:lang w:bidi="my-MM"/>
        </w:rPr>
        <w:t>β</w:t>
      </w:r>
      <w:r w:rsidRPr="00DB7C94">
        <w:rPr>
          <w:rFonts w:eastAsia="Times New Roman" w:cs="Times New Roman"/>
          <w:szCs w:val="24"/>
          <w:vertAlign w:val="subscript"/>
          <w:lang w:bidi="my-MM"/>
        </w:rPr>
        <w:t>0</w:t>
      </w:r>
      <w:r w:rsidRPr="00DB7C94">
        <w:rPr>
          <w:rFonts w:eastAsia="Times New Roman" w:cs="Times New Roman"/>
          <w:szCs w:val="24"/>
          <w:lang w:bidi="my-MM"/>
        </w:rPr>
        <w:t xml:space="preserve"> the intercept, β</w:t>
      </w:r>
      <w:r w:rsidRPr="00DB7C94">
        <w:rPr>
          <w:rFonts w:eastAsia="Times New Roman" w:cs="Times New Roman"/>
          <w:szCs w:val="24"/>
          <w:vertAlign w:val="subscript"/>
          <w:lang w:bidi="my-MM"/>
        </w:rPr>
        <w:t>1</w:t>
      </w:r>
      <w:r w:rsidRPr="00DB7C94">
        <w:rPr>
          <w:rFonts w:eastAsia="Times New Roman" w:cs="Times New Roman"/>
          <w:szCs w:val="24"/>
          <w:lang w:bidi="my-MM"/>
        </w:rPr>
        <w:t>,</w:t>
      </w:r>
      <w:r>
        <w:rPr>
          <w:rFonts w:eastAsia="Times New Roman" w:cs="Times New Roman"/>
          <w:szCs w:val="24"/>
          <w:lang w:bidi="my-MM"/>
        </w:rPr>
        <w:t xml:space="preserve"> </w:t>
      </w:r>
      <w:r w:rsidRPr="00DB7C94">
        <w:rPr>
          <w:rFonts w:eastAsia="Times New Roman" w:cs="Times New Roman"/>
          <w:szCs w:val="24"/>
          <w:lang w:bidi="my-MM"/>
        </w:rPr>
        <w:t>β</w:t>
      </w:r>
      <w:r w:rsidRPr="00DB7C94">
        <w:rPr>
          <w:rFonts w:eastAsia="Times New Roman" w:cs="Times New Roman"/>
          <w:szCs w:val="24"/>
          <w:vertAlign w:val="subscript"/>
          <w:lang w:bidi="my-MM"/>
        </w:rPr>
        <w:t>2</w:t>
      </w:r>
      <w:r w:rsidRPr="00DB7C94">
        <w:rPr>
          <w:rFonts w:eastAsia="Times New Roman" w:cs="Times New Roman"/>
          <w:szCs w:val="24"/>
          <w:lang w:bidi="my-MM"/>
        </w:rPr>
        <w:t>,</w:t>
      </w:r>
      <w:r>
        <w:rPr>
          <w:rFonts w:eastAsia="Times New Roman" w:cs="Times New Roman"/>
          <w:szCs w:val="24"/>
          <w:lang w:bidi="my-MM"/>
        </w:rPr>
        <w:t xml:space="preserve"> </w:t>
      </w:r>
      <w:r w:rsidRPr="00DB7C94">
        <w:rPr>
          <w:rFonts w:eastAsia="Times New Roman" w:cs="Times New Roman"/>
          <w:szCs w:val="24"/>
          <w:lang w:bidi="my-MM"/>
        </w:rPr>
        <w:t>β</w:t>
      </w:r>
      <w:r w:rsidRPr="00DB7C94">
        <w:rPr>
          <w:rFonts w:eastAsia="Times New Roman" w:cs="Times New Roman"/>
          <w:szCs w:val="24"/>
          <w:vertAlign w:val="subscript"/>
          <w:lang w:bidi="my-MM"/>
        </w:rPr>
        <w:t>3</w:t>
      </w:r>
      <w:r>
        <w:rPr>
          <w:rFonts w:eastAsia="Times New Roman" w:cs="Times New Roman"/>
          <w:szCs w:val="24"/>
          <w:lang w:bidi="my-MM"/>
        </w:rPr>
        <w:t xml:space="preserve">, </w:t>
      </w:r>
      <w:r w:rsidRPr="00DB7C94">
        <w:rPr>
          <w:rFonts w:eastAsia="Times New Roman" w:cs="Times New Roman"/>
          <w:szCs w:val="24"/>
          <w:lang w:bidi="my-MM"/>
        </w:rPr>
        <w:t>β</w:t>
      </w:r>
      <w:r w:rsidRPr="00DB7C94">
        <w:rPr>
          <w:rFonts w:eastAsia="Times New Roman" w:cs="Times New Roman"/>
          <w:szCs w:val="24"/>
          <w:vertAlign w:val="subscript"/>
          <w:lang w:bidi="my-MM"/>
        </w:rPr>
        <w:t>4</w:t>
      </w:r>
      <w:r w:rsidRPr="00DB7C94">
        <w:rPr>
          <w:rFonts w:eastAsia="Times New Roman" w:cs="Times New Roman"/>
          <w:szCs w:val="24"/>
          <w:lang w:bidi="my-MM"/>
        </w:rPr>
        <w:t>​ are coefficients indicating the effect of each HRM practice, and</w:t>
      </w:r>
    </w:p>
    <w:p w14:paraId="7D4DC2D2" w14:textId="6CFC9755" w:rsidR="00344E7E" w:rsidRPr="00344E7E" w:rsidRDefault="00DB7C94" w:rsidP="006B1228">
      <w:pPr>
        <w:pStyle w:val="ListParagraph"/>
        <w:numPr>
          <w:ilvl w:val="0"/>
          <w:numId w:val="4"/>
        </w:numPr>
        <w:spacing w:after="0" w:line="360" w:lineRule="auto"/>
        <w:rPr>
          <w:rFonts w:cs="Times New Roman"/>
          <w:szCs w:val="24"/>
        </w:rPr>
      </w:pPr>
      <w:r w:rsidRPr="00DB7C94">
        <w:rPr>
          <w:rFonts w:eastAsia="Times New Roman" w:cs="Times New Roman"/>
          <w:szCs w:val="24"/>
          <w:lang w:bidi="my-MM"/>
        </w:rPr>
        <w:t>ϵ</w:t>
      </w:r>
      <w:proofErr w:type="spellStart"/>
      <w:r w:rsidR="00C069F6" w:rsidRPr="00C069F6">
        <w:rPr>
          <w:rFonts w:eastAsia="Times New Roman" w:cs="Times New Roman"/>
          <w:szCs w:val="24"/>
          <w:vertAlign w:val="subscript"/>
          <w:lang w:bidi="my-MM"/>
        </w:rPr>
        <w:t>i</w:t>
      </w:r>
      <w:proofErr w:type="spellEnd"/>
      <w:r w:rsidRPr="00DB7C94">
        <w:rPr>
          <w:rFonts w:eastAsia="Times New Roman" w:cs="Times New Roman"/>
          <w:szCs w:val="24"/>
          <w:lang w:bidi="my-MM"/>
        </w:rPr>
        <w:t xml:space="preserve"> represents the error term.</w:t>
      </w:r>
    </w:p>
    <w:p w14:paraId="3AD68A6A" w14:textId="77777777" w:rsidR="00344E7E" w:rsidRDefault="00344E7E" w:rsidP="006B1228">
      <w:pPr>
        <w:pStyle w:val="ListParagraph"/>
        <w:spacing w:after="0" w:line="360" w:lineRule="auto"/>
        <w:ind w:left="0"/>
        <w:rPr>
          <w:rFonts w:cs="Times New Roman"/>
          <w:szCs w:val="24"/>
        </w:rPr>
      </w:pPr>
    </w:p>
    <w:p w14:paraId="092E4B0F" w14:textId="20CF8EC8" w:rsidR="007669A5" w:rsidRPr="00866F1F" w:rsidRDefault="007669A5" w:rsidP="006B1228">
      <w:pPr>
        <w:spacing w:after="0" w:line="360" w:lineRule="auto"/>
        <w:jc w:val="both"/>
        <w:rPr>
          <w:b/>
          <w:bCs/>
        </w:rPr>
      </w:pPr>
      <w:r w:rsidRPr="00866F1F">
        <w:rPr>
          <w:b/>
          <w:bCs/>
        </w:rPr>
        <w:t xml:space="preserve">3.5 </w:t>
      </w:r>
      <w:r w:rsidR="006B1228">
        <w:rPr>
          <w:b/>
          <w:bCs/>
        </w:rPr>
        <w:tab/>
      </w:r>
      <w:r w:rsidRPr="00866F1F">
        <w:rPr>
          <w:b/>
          <w:bCs/>
        </w:rPr>
        <w:t>Ethical Consideration</w:t>
      </w:r>
    </w:p>
    <w:p w14:paraId="23B59BFE" w14:textId="77777777" w:rsidR="00866F1F" w:rsidRDefault="00845837" w:rsidP="006B1228">
      <w:pPr>
        <w:spacing w:after="0" w:line="360" w:lineRule="auto"/>
        <w:ind w:firstLine="720"/>
        <w:jc w:val="both"/>
        <w:rPr>
          <w:rFonts w:eastAsia="Times New Roman" w:cs="Times New Roman"/>
          <w:szCs w:val="24"/>
          <w:lang w:bidi="my-MM"/>
        </w:rPr>
      </w:pPr>
      <w:bookmarkStart w:id="4" w:name="_Toc172583321"/>
      <w:r w:rsidRPr="00845837">
        <w:rPr>
          <w:rFonts w:eastAsia="Times New Roman" w:cs="Times New Roman"/>
          <w:szCs w:val="24"/>
          <w:lang w:bidi="my-MM"/>
        </w:rPr>
        <w:t xml:space="preserve">Ethical issues are crucial in research to safeguard participants' rights, maintain data integrity, and uphold the study's credibility. This research on the influence of HRM strategies on employee satisfaction at Hilton Nay </w:t>
      </w:r>
      <w:proofErr w:type="spellStart"/>
      <w:r w:rsidRPr="00845837">
        <w:rPr>
          <w:rFonts w:eastAsia="Times New Roman" w:cs="Times New Roman"/>
          <w:szCs w:val="24"/>
          <w:lang w:bidi="my-MM"/>
        </w:rPr>
        <w:t>Pyi</w:t>
      </w:r>
      <w:proofErr w:type="spellEnd"/>
      <w:r w:rsidRPr="00845837">
        <w:rPr>
          <w:rFonts w:eastAsia="Times New Roman" w:cs="Times New Roman"/>
          <w:szCs w:val="24"/>
          <w:lang w:bidi="my-MM"/>
        </w:rPr>
        <w:t xml:space="preserve"> Taw adhered rigorously to ethical standards during data collection, analysis, and reporting.</w:t>
      </w:r>
      <w:r w:rsidR="00866F1F">
        <w:rPr>
          <w:rFonts w:eastAsia="Times New Roman" w:cs="Times New Roman"/>
          <w:szCs w:val="24"/>
          <w:lang w:bidi="my-MM"/>
        </w:rPr>
        <w:t xml:space="preserve"> </w:t>
      </w:r>
      <w:r w:rsidRPr="00845837">
        <w:rPr>
          <w:rFonts w:eastAsia="Times New Roman" w:cs="Times New Roman"/>
          <w:szCs w:val="24"/>
          <w:lang w:bidi="my-MM"/>
        </w:rPr>
        <w:t>This study adheres to ethical criteria including informed consent, confidentiality, voluntary involvement, and transparency.</w:t>
      </w:r>
    </w:p>
    <w:p w14:paraId="45B4DD60" w14:textId="77777777" w:rsidR="00866F1F" w:rsidRDefault="00845837" w:rsidP="006B1228">
      <w:pPr>
        <w:spacing w:after="0" w:line="360" w:lineRule="auto"/>
        <w:ind w:firstLine="720"/>
        <w:jc w:val="both"/>
        <w:rPr>
          <w:rFonts w:eastAsia="Times New Roman" w:cs="Times New Roman"/>
          <w:szCs w:val="24"/>
          <w:lang w:bidi="my-MM"/>
        </w:rPr>
      </w:pPr>
      <w:r w:rsidRPr="00845837">
        <w:rPr>
          <w:rFonts w:eastAsia="Times New Roman" w:cs="Times New Roman"/>
          <w:szCs w:val="24"/>
          <w:lang w:bidi="my-MM"/>
        </w:rPr>
        <w:t>Informed consent is a crucial ethical obligation, guaranteeing that participants comprehend the study's objectives, methodologies, and possible consequences. Every participant in this study received a comprehensive permission form delineating the study's aims, their position in the research, and the guarantee of anonymity for their replies. Consent was secured before data collection, with participants recognizing their voluntary participation and their right to withdraw at any time without repercussions</w:t>
      </w:r>
      <w:r w:rsidR="00866F1F">
        <w:rPr>
          <w:rFonts w:eastAsia="Times New Roman" w:cs="Times New Roman"/>
          <w:szCs w:val="24"/>
          <w:lang w:bidi="my-MM"/>
        </w:rPr>
        <w:t>.</w:t>
      </w:r>
    </w:p>
    <w:p w14:paraId="0259EE0B" w14:textId="77777777" w:rsidR="00866F1F" w:rsidRDefault="00845837" w:rsidP="00C86EA0">
      <w:pPr>
        <w:spacing w:after="0" w:line="360" w:lineRule="auto"/>
        <w:ind w:firstLine="720"/>
        <w:jc w:val="both"/>
        <w:rPr>
          <w:rFonts w:eastAsia="Times New Roman" w:cs="Times New Roman"/>
          <w:szCs w:val="24"/>
          <w:lang w:bidi="my-MM"/>
        </w:rPr>
      </w:pPr>
      <w:r w:rsidRPr="00845837">
        <w:rPr>
          <w:rFonts w:eastAsia="Times New Roman" w:cs="Times New Roman"/>
          <w:szCs w:val="24"/>
          <w:lang w:bidi="my-MM"/>
        </w:rPr>
        <w:t xml:space="preserve">Confidentiality and anonymity were meticulously maintained to safeguard participants' identities and prevent the disclosure of their personal information. All data gathered from Hilton Nay </w:t>
      </w:r>
      <w:proofErr w:type="spellStart"/>
      <w:r w:rsidRPr="00845837">
        <w:rPr>
          <w:rFonts w:eastAsia="Times New Roman" w:cs="Times New Roman"/>
          <w:szCs w:val="24"/>
          <w:lang w:bidi="my-MM"/>
        </w:rPr>
        <w:t>Pyi</w:t>
      </w:r>
      <w:proofErr w:type="spellEnd"/>
      <w:r w:rsidRPr="00845837">
        <w:rPr>
          <w:rFonts w:eastAsia="Times New Roman" w:cs="Times New Roman"/>
          <w:szCs w:val="24"/>
          <w:lang w:bidi="my-MM"/>
        </w:rPr>
        <w:t xml:space="preserve"> Taw workers was </w:t>
      </w:r>
      <w:proofErr w:type="spellStart"/>
      <w:r w:rsidRPr="00845837">
        <w:rPr>
          <w:rFonts w:eastAsia="Times New Roman" w:cs="Times New Roman"/>
          <w:szCs w:val="24"/>
          <w:lang w:bidi="my-MM"/>
        </w:rPr>
        <w:t>anonymised</w:t>
      </w:r>
      <w:proofErr w:type="spellEnd"/>
      <w:r w:rsidRPr="00845837">
        <w:rPr>
          <w:rFonts w:eastAsia="Times New Roman" w:cs="Times New Roman"/>
          <w:szCs w:val="24"/>
          <w:lang w:bidi="my-MM"/>
        </w:rPr>
        <w:t>, with personal identifiers eliminated to ensure privacy. Data was securely maintained and accessed solely by authorized people engaged in the study. All personal information that may associate comments with particular persons was excluded from the study and final report, safeguarding participants' privacy and promoting candid responses.</w:t>
      </w:r>
    </w:p>
    <w:p w14:paraId="74B72B0E" w14:textId="739C77D2" w:rsidR="00866F1F" w:rsidRDefault="00845837" w:rsidP="00C86EA0">
      <w:pPr>
        <w:spacing w:after="0" w:line="360" w:lineRule="auto"/>
        <w:ind w:firstLine="720"/>
        <w:jc w:val="both"/>
        <w:rPr>
          <w:rFonts w:eastAsia="Times New Roman" w:cs="Times New Roman"/>
          <w:szCs w:val="24"/>
          <w:lang w:bidi="my-MM"/>
        </w:rPr>
      </w:pPr>
      <w:r w:rsidRPr="00845837">
        <w:rPr>
          <w:rFonts w:eastAsia="Times New Roman" w:cs="Times New Roman"/>
          <w:szCs w:val="24"/>
          <w:lang w:bidi="my-MM"/>
        </w:rPr>
        <w:lastRenderedPageBreak/>
        <w:t>Participation in this study was completely optional. Employees were notified of their freedom to decline participation or withdraw from the research at any point without incurring any adverse consequences. Highlighting voluntary participation guaranteed that replies were provided willingly, devoid of force or obligation, hence augmenting the legitimacy of the acquired data.</w:t>
      </w:r>
    </w:p>
    <w:p w14:paraId="5C121851" w14:textId="77777777" w:rsidR="00866F1F" w:rsidRDefault="00845837" w:rsidP="00C86EA0">
      <w:pPr>
        <w:spacing w:after="0" w:line="360" w:lineRule="auto"/>
        <w:ind w:firstLine="720"/>
        <w:jc w:val="both"/>
        <w:rPr>
          <w:rFonts w:eastAsia="Times New Roman" w:cs="Times New Roman"/>
          <w:szCs w:val="24"/>
          <w:lang w:bidi="my-MM"/>
        </w:rPr>
      </w:pPr>
      <w:r w:rsidRPr="00845837">
        <w:rPr>
          <w:rFonts w:eastAsia="Times New Roman" w:cs="Times New Roman"/>
          <w:szCs w:val="24"/>
          <w:lang w:bidi="my-MM"/>
        </w:rPr>
        <w:t>Maintaining the integrity and veracity of data is essential for upholding research credibility. All findings are given accurately, without any alteration of data to conform to preconceived results. The study's methodology, data analysis protocols, and findings are clearly described to facilitate replication and verification by other researchers if required. Transparency in research methodologies enhances the study's validity and reflects adherence to academic norms and ethical obligations</w:t>
      </w:r>
      <w:r w:rsidR="00866F1F">
        <w:rPr>
          <w:rFonts w:eastAsia="Times New Roman" w:cs="Times New Roman"/>
          <w:szCs w:val="24"/>
          <w:lang w:bidi="my-MM"/>
        </w:rPr>
        <w:t>.</w:t>
      </w:r>
    </w:p>
    <w:p w14:paraId="487B840B" w14:textId="19152AA7" w:rsidR="00845837" w:rsidRDefault="00845837" w:rsidP="00C86EA0">
      <w:pPr>
        <w:spacing w:after="0" w:line="360" w:lineRule="auto"/>
        <w:ind w:firstLine="720"/>
        <w:jc w:val="both"/>
        <w:rPr>
          <w:rFonts w:eastAsia="Times New Roman" w:cs="Times New Roman"/>
          <w:szCs w:val="24"/>
          <w:lang w:bidi="my-MM"/>
        </w:rPr>
      </w:pPr>
      <w:r w:rsidRPr="00845837">
        <w:rPr>
          <w:rFonts w:eastAsia="Times New Roman" w:cs="Times New Roman"/>
          <w:szCs w:val="24"/>
          <w:lang w:bidi="my-MM"/>
        </w:rPr>
        <w:t xml:space="preserve">This study adheres to ethical standards, respecting participants' rights and maintaining research integrity, hence providing significant insights into HRM processes and employee satisfaction at Hilton Nay </w:t>
      </w:r>
      <w:proofErr w:type="spellStart"/>
      <w:r w:rsidRPr="00845837">
        <w:rPr>
          <w:rFonts w:eastAsia="Times New Roman" w:cs="Times New Roman"/>
          <w:szCs w:val="24"/>
          <w:lang w:bidi="my-MM"/>
        </w:rPr>
        <w:t>Pyi</w:t>
      </w:r>
      <w:proofErr w:type="spellEnd"/>
      <w:r w:rsidRPr="00845837">
        <w:rPr>
          <w:rFonts w:eastAsia="Times New Roman" w:cs="Times New Roman"/>
          <w:szCs w:val="24"/>
          <w:lang w:bidi="my-MM"/>
        </w:rPr>
        <w:t xml:space="preserve"> Taw.</w:t>
      </w:r>
    </w:p>
    <w:p w14:paraId="2251C1F5" w14:textId="358AABE5" w:rsidR="001F1291" w:rsidRDefault="001F1291" w:rsidP="00C86EA0">
      <w:pPr>
        <w:spacing w:after="0" w:line="360" w:lineRule="auto"/>
        <w:rPr>
          <w:rFonts w:eastAsia="Times New Roman" w:cs="Times New Roman"/>
          <w:szCs w:val="24"/>
          <w:lang w:bidi="my-MM"/>
        </w:rPr>
      </w:pPr>
    </w:p>
    <w:p w14:paraId="23F14C81" w14:textId="7B10C24F" w:rsidR="001F1291" w:rsidRDefault="001F1291" w:rsidP="00C86EA0">
      <w:pPr>
        <w:spacing w:after="0" w:line="360" w:lineRule="auto"/>
        <w:rPr>
          <w:rFonts w:eastAsia="Times New Roman" w:cs="Times New Roman"/>
          <w:szCs w:val="24"/>
          <w:lang w:bidi="my-MM"/>
        </w:rPr>
      </w:pPr>
    </w:p>
    <w:p w14:paraId="4CFB3B8C" w14:textId="5D284499" w:rsidR="001F1291" w:rsidRDefault="001F1291" w:rsidP="00C86EA0">
      <w:pPr>
        <w:spacing w:after="0" w:line="360" w:lineRule="auto"/>
        <w:rPr>
          <w:rFonts w:eastAsia="Times New Roman" w:cs="Times New Roman"/>
          <w:szCs w:val="24"/>
          <w:lang w:bidi="my-MM"/>
        </w:rPr>
      </w:pPr>
    </w:p>
    <w:p w14:paraId="6CDC7A25" w14:textId="6146D21A" w:rsidR="001F1291" w:rsidRDefault="001F1291" w:rsidP="00C86EA0">
      <w:pPr>
        <w:spacing w:after="0" w:line="360" w:lineRule="auto"/>
        <w:rPr>
          <w:rFonts w:eastAsia="Times New Roman" w:cs="Times New Roman"/>
          <w:szCs w:val="24"/>
          <w:lang w:bidi="my-MM"/>
        </w:rPr>
      </w:pPr>
    </w:p>
    <w:p w14:paraId="6627C4D9" w14:textId="77777777" w:rsidR="001F1291" w:rsidRDefault="001F1291" w:rsidP="00C86EA0">
      <w:pPr>
        <w:spacing w:line="360" w:lineRule="auto"/>
        <w:rPr>
          <w:rFonts w:cs="Times New Roman"/>
          <w:b/>
          <w:bCs/>
          <w:sz w:val="28"/>
          <w:szCs w:val="28"/>
        </w:rPr>
      </w:pPr>
      <w:r>
        <w:rPr>
          <w:rFonts w:cs="Times New Roman"/>
          <w:b/>
          <w:bCs/>
          <w:sz w:val="28"/>
          <w:szCs w:val="28"/>
        </w:rPr>
        <w:br w:type="page"/>
      </w:r>
    </w:p>
    <w:p w14:paraId="46C8CB9F" w14:textId="2FAB219E" w:rsidR="006B0B01" w:rsidRPr="00165952" w:rsidRDefault="001F1291" w:rsidP="006B0B01">
      <w:pPr>
        <w:spacing w:after="0" w:line="360" w:lineRule="auto"/>
        <w:jc w:val="center"/>
        <w:rPr>
          <w:rFonts w:cs="Times New Roman"/>
          <w:b/>
          <w:bCs/>
          <w:sz w:val="28"/>
          <w:szCs w:val="28"/>
        </w:rPr>
      </w:pPr>
      <w:r w:rsidRPr="00165952">
        <w:rPr>
          <w:rFonts w:cs="Times New Roman"/>
          <w:b/>
          <w:bCs/>
          <w:sz w:val="28"/>
          <w:szCs w:val="28"/>
        </w:rPr>
        <w:lastRenderedPageBreak/>
        <w:t xml:space="preserve">CHAPTER </w:t>
      </w:r>
      <w:r w:rsidR="006B0B01">
        <w:rPr>
          <w:rFonts w:cs="Times New Roman"/>
          <w:b/>
          <w:bCs/>
          <w:sz w:val="28"/>
          <w:szCs w:val="28"/>
        </w:rPr>
        <w:t>IV</w:t>
      </w:r>
    </w:p>
    <w:p w14:paraId="7715A27C" w14:textId="533583C9" w:rsidR="001F1291" w:rsidRPr="00165952" w:rsidRDefault="001F1291" w:rsidP="00C86EA0">
      <w:pPr>
        <w:spacing w:after="0" w:line="360" w:lineRule="auto"/>
        <w:jc w:val="center"/>
        <w:rPr>
          <w:rFonts w:cs="Times New Roman"/>
          <w:b/>
          <w:bCs/>
          <w:sz w:val="28"/>
          <w:szCs w:val="28"/>
        </w:rPr>
      </w:pPr>
      <w:r w:rsidRPr="00165952">
        <w:rPr>
          <w:rFonts w:cs="Times New Roman"/>
          <w:b/>
          <w:bCs/>
          <w:sz w:val="28"/>
          <w:szCs w:val="28"/>
        </w:rPr>
        <w:t>ANALYSIS OF THE IMPACT OF HRM PRACTICES ON EMPLOYEE SATISFACTION AT HILTON NAY PYI TAW</w:t>
      </w:r>
    </w:p>
    <w:p w14:paraId="140766C9" w14:textId="77777777" w:rsidR="001F1291" w:rsidRPr="009913F8" w:rsidRDefault="001F1291" w:rsidP="00C86EA0">
      <w:pPr>
        <w:spacing w:after="0" w:line="360" w:lineRule="auto"/>
        <w:jc w:val="both"/>
        <w:rPr>
          <w:rFonts w:cs="Times New Roman"/>
          <w:szCs w:val="24"/>
        </w:rPr>
      </w:pPr>
    </w:p>
    <w:p w14:paraId="7AFEEAAF" w14:textId="7B483AC1" w:rsidR="001F1291" w:rsidRDefault="001F1291" w:rsidP="006B1228">
      <w:pPr>
        <w:spacing w:after="0" w:line="360" w:lineRule="auto"/>
        <w:jc w:val="both"/>
        <w:rPr>
          <w:rFonts w:eastAsia="Times New Roman" w:cs="Times New Roman"/>
          <w:szCs w:val="24"/>
          <w:lang w:bidi="my-MM"/>
        </w:rPr>
      </w:pPr>
      <w:r w:rsidRPr="009913F8">
        <w:rPr>
          <w:rFonts w:cs="Times New Roman"/>
          <w:szCs w:val="24"/>
        </w:rPr>
        <w:tab/>
      </w:r>
      <w:r w:rsidRPr="001F5726">
        <w:rPr>
          <w:rFonts w:eastAsia="Times New Roman" w:cs="Times New Roman"/>
          <w:szCs w:val="24"/>
          <w:lang w:bidi="my-MM"/>
        </w:rPr>
        <w:t xml:space="preserve">SPSS is used to </w:t>
      </w:r>
      <w:r w:rsidR="00C069F6" w:rsidRPr="001F5726">
        <w:rPr>
          <w:rFonts w:eastAsia="Times New Roman" w:cs="Times New Roman"/>
          <w:szCs w:val="24"/>
          <w:lang w:bidi="my-MM"/>
        </w:rPr>
        <w:t>analyze</w:t>
      </w:r>
      <w:r w:rsidRPr="001F5726">
        <w:rPr>
          <w:rFonts w:eastAsia="Times New Roman" w:cs="Times New Roman"/>
          <w:szCs w:val="24"/>
          <w:lang w:bidi="my-MM"/>
        </w:rPr>
        <w:t xml:space="preserve"> the data gathered from the structured questionnaire in order to meet the goals of the study. In order to ascertain the relationship between HRM practices and employee satisfaction, this chapter discusses the overall demographic profile of the respondents, descriptive statistics, reliability analysis of variables, and correlation analysis.</w:t>
      </w:r>
    </w:p>
    <w:p w14:paraId="734A813F" w14:textId="77777777" w:rsidR="006B1228" w:rsidRPr="001F5726" w:rsidRDefault="006B1228" w:rsidP="006B1228">
      <w:pPr>
        <w:spacing w:after="0" w:line="360" w:lineRule="auto"/>
        <w:jc w:val="both"/>
        <w:rPr>
          <w:rFonts w:eastAsia="Times New Roman" w:cs="Times New Roman"/>
          <w:szCs w:val="24"/>
          <w:lang w:bidi="my-MM"/>
        </w:rPr>
      </w:pPr>
    </w:p>
    <w:p w14:paraId="22D9D4DF" w14:textId="77777777" w:rsidR="001F1291" w:rsidRPr="009913F8" w:rsidRDefault="001F1291" w:rsidP="00C86EA0">
      <w:pPr>
        <w:spacing w:after="0" w:line="360" w:lineRule="auto"/>
        <w:jc w:val="both"/>
        <w:rPr>
          <w:rFonts w:cs="Times New Roman"/>
          <w:b/>
          <w:bCs/>
          <w:szCs w:val="24"/>
        </w:rPr>
      </w:pPr>
      <w:r w:rsidRPr="009913F8">
        <w:rPr>
          <w:rFonts w:cs="Times New Roman"/>
          <w:b/>
          <w:bCs/>
          <w:szCs w:val="24"/>
        </w:rPr>
        <w:t>4.1</w:t>
      </w:r>
      <w:r w:rsidRPr="009913F8">
        <w:rPr>
          <w:rFonts w:cs="Times New Roman"/>
          <w:b/>
          <w:bCs/>
          <w:szCs w:val="24"/>
        </w:rPr>
        <w:tab/>
        <w:t>Demographic Characteristics of Respondents</w:t>
      </w:r>
    </w:p>
    <w:p w14:paraId="19C83167" w14:textId="77777777" w:rsidR="001F1291" w:rsidRPr="001F5726" w:rsidRDefault="001F1291" w:rsidP="00C86EA0">
      <w:pPr>
        <w:spacing w:after="0" w:line="360" w:lineRule="auto"/>
        <w:ind w:firstLine="720"/>
        <w:jc w:val="both"/>
        <w:rPr>
          <w:rFonts w:eastAsia="Times New Roman" w:cs="Times New Roman"/>
          <w:szCs w:val="24"/>
          <w:lang w:bidi="my-MM"/>
        </w:rPr>
      </w:pPr>
      <w:r w:rsidRPr="001F5726">
        <w:rPr>
          <w:rFonts w:eastAsia="Times New Roman" w:cs="Times New Roman"/>
          <w:szCs w:val="24"/>
          <w:lang w:bidi="my-MM"/>
        </w:rPr>
        <w:t xml:space="preserve">A summary of the demographic traits of the study participants is given in this section of the report. Comprehending these attributes is essential for placing the results in context and guaranteeing that the sample fairly reflects the Hilton Nay </w:t>
      </w:r>
      <w:proofErr w:type="spellStart"/>
      <w:r w:rsidRPr="001F5726">
        <w:rPr>
          <w:rFonts w:eastAsia="Times New Roman" w:cs="Times New Roman"/>
          <w:szCs w:val="24"/>
          <w:lang w:bidi="my-MM"/>
        </w:rPr>
        <w:t>Pyi</w:t>
      </w:r>
      <w:proofErr w:type="spellEnd"/>
      <w:r w:rsidRPr="001F5726">
        <w:rPr>
          <w:rFonts w:eastAsia="Times New Roman" w:cs="Times New Roman"/>
          <w:szCs w:val="24"/>
          <w:lang w:bidi="my-MM"/>
        </w:rPr>
        <w:t xml:space="preserve"> Taw population. Details regarding the respondents' gender, age, department, marital status, education level, and other pertinent variables are included in the demographic data. These factors aid in the analysis of the ways in which various HRM procedures affect worker satisfaction across various demographics.</w:t>
      </w:r>
    </w:p>
    <w:p w14:paraId="301BED59" w14:textId="77777777" w:rsidR="001F1291" w:rsidRDefault="001F1291" w:rsidP="00C86EA0">
      <w:pPr>
        <w:spacing w:after="0" w:line="360" w:lineRule="auto"/>
        <w:jc w:val="both"/>
        <w:rPr>
          <w:rFonts w:cs="Times New Roman"/>
          <w:b/>
          <w:bCs/>
          <w:szCs w:val="24"/>
        </w:rPr>
      </w:pPr>
    </w:p>
    <w:p w14:paraId="3A6D3A43" w14:textId="0C4D54B0" w:rsidR="001F1291" w:rsidRPr="009913F8" w:rsidRDefault="001F1291" w:rsidP="00C86EA0">
      <w:pPr>
        <w:spacing w:after="0" w:line="360" w:lineRule="auto"/>
        <w:jc w:val="both"/>
        <w:rPr>
          <w:rFonts w:cs="Times New Roman"/>
          <w:szCs w:val="24"/>
        </w:rPr>
      </w:pPr>
      <w:r w:rsidRPr="009913F8">
        <w:rPr>
          <w:rFonts w:cs="Times New Roman"/>
          <w:b/>
          <w:bCs/>
          <w:szCs w:val="24"/>
        </w:rPr>
        <w:t xml:space="preserve">4.1.1 </w:t>
      </w:r>
      <w:r w:rsidR="006B1228">
        <w:rPr>
          <w:rFonts w:cs="Times New Roman"/>
          <w:b/>
          <w:bCs/>
          <w:szCs w:val="24"/>
        </w:rPr>
        <w:tab/>
      </w:r>
      <w:r w:rsidRPr="009913F8">
        <w:rPr>
          <w:rFonts w:cs="Times New Roman"/>
          <w:b/>
          <w:bCs/>
          <w:szCs w:val="24"/>
        </w:rPr>
        <w:t>Gender</w:t>
      </w:r>
    </w:p>
    <w:p w14:paraId="0B60E865" w14:textId="77777777" w:rsidR="001F1291" w:rsidRDefault="001F1291" w:rsidP="00C86EA0">
      <w:pPr>
        <w:spacing w:after="0" w:line="360" w:lineRule="auto"/>
        <w:ind w:firstLine="720"/>
        <w:jc w:val="both"/>
        <w:rPr>
          <w:rFonts w:eastAsia="Times New Roman" w:cs="Times New Roman"/>
          <w:szCs w:val="24"/>
          <w:lang w:bidi="my-MM"/>
        </w:rPr>
      </w:pPr>
      <w:r w:rsidRPr="00653387">
        <w:rPr>
          <w:rFonts w:eastAsia="Times New Roman" w:cs="Times New Roman"/>
          <w:szCs w:val="24"/>
          <w:lang w:bidi="my-MM"/>
        </w:rPr>
        <w:t xml:space="preserve">The table that follows shows the respondents' gender distribution. It draws attention to how both male and female Hilton Nay </w:t>
      </w:r>
      <w:proofErr w:type="spellStart"/>
      <w:r w:rsidRPr="00653387">
        <w:rPr>
          <w:rFonts w:eastAsia="Times New Roman" w:cs="Times New Roman"/>
          <w:szCs w:val="24"/>
          <w:lang w:bidi="my-MM"/>
        </w:rPr>
        <w:t>Pyi</w:t>
      </w:r>
      <w:proofErr w:type="spellEnd"/>
      <w:r w:rsidRPr="00653387">
        <w:rPr>
          <w:rFonts w:eastAsia="Times New Roman" w:cs="Times New Roman"/>
          <w:szCs w:val="24"/>
          <w:lang w:bidi="my-MM"/>
        </w:rPr>
        <w:t xml:space="preserve"> Taw personnel were represented in the survey.</w:t>
      </w:r>
    </w:p>
    <w:p w14:paraId="1FC02C2E" w14:textId="77777777" w:rsidR="001F1291" w:rsidRPr="00653387" w:rsidRDefault="001F1291" w:rsidP="00C86EA0">
      <w:pPr>
        <w:spacing w:after="0" w:line="360" w:lineRule="auto"/>
        <w:jc w:val="both"/>
        <w:rPr>
          <w:rFonts w:eastAsia="Times New Roman" w:cs="Times New Roman"/>
          <w:szCs w:val="24"/>
          <w:lang w:bidi="my-MM"/>
        </w:rPr>
      </w:pPr>
    </w:p>
    <w:p w14:paraId="2A6BB11C" w14:textId="77777777" w:rsidR="001F1291" w:rsidRPr="009913F8" w:rsidRDefault="001F1291" w:rsidP="00C86EA0">
      <w:pPr>
        <w:autoSpaceDE w:val="0"/>
        <w:autoSpaceDN w:val="0"/>
        <w:adjustRightInd w:val="0"/>
        <w:spacing w:after="0" w:line="360" w:lineRule="auto"/>
        <w:jc w:val="center"/>
        <w:rPr>
          <w:rFonts w:cs="Times New Roman"/>
          <w:b/>
          <w:bCs/>
          <w:szCs w:val="24"/>
          <w:lang w:bidi="my-MM"/>
        </w:rPr>
      </w:pPr>
      <w:r w:rsidRPr="009913F8">
        <w:rPr>
          <w:b/>
          <w:bCs/>
        </w:rPr>
        <w:t>Table (4.</w:t>
      </w:r>
      <w:r>
        <w:rPr>
          <w:b/>
          <w:bCs/>
        </w:rPr>
        <w:t>1</w:t>
      </w:r>
      <w:r w:rsidRPr="009913F8">
        <w:rPr>
          <w:b/>
          <w:bCs/>
        </w:rPr>
        <w:t>) Gender of the Respondents</w:t>
      </w:r>
    </w:p>
    <w:tbl>
      <w:tblPr>
        <w:tblpPr w:leftFromText="180" w:rightFromText="180" w:vertAnchor="text" w:horzAnchor="margin" w:tblpY="48"/>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2747"/>
        <w:gridCol w:w="2438"/>
        <w:gridCol w:w="2573"/>
      </w:tblGrid>
      <w:tr w:rsidR="001F1291" w:rsidRPr="009913F8" w14:paraId="3850138B" w14:textId="77777777" w:rsidTr="006B1228">
        <w:trPr>
          <w:trHeight w:val="296"/>
        </w:trPr>
        <w:tc>
          <w:tcPr>
            <w:tcW w:w="787" w:type="dxa"/>
            <w:shd w:val="clear" w:color="auto" w:fill="auto"/>
          </w:tcPr>
          <w:p w14:paraId="00765532"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No.</w:t>
            </w:r>
          </w:p>
        </w:tc>
        <w:tc>
          <w:tcPr>
            <w:tcW w:w="2747" w:type="dxa"/>
            <w:shd w:val="clear" w:color="auto" w:fill="auto"/>
          </w:tcPr>
          <w:p w14:paraId="56AF005B"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Gender</w:t>
            </w:r>
          </w:p>
        </w:tc>
        <w:tc>
          <w:tcPr>
            <w:tcW w:w="2438" w:type="dxa"/>
            <w:shd w:val="clear" w:color="auto" w:fill="auto"/>
          </w:tcPr>
          <w:p w14:paraId="12AD8ECF"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No. of Respondents</w:t>
            </w:r>
          </w:p>
        </w:tc>
        <w:tc>
          <w:tcPr>
            <w:tcW w:w="2573" w:type="dxa"/>
            <w:shd w:val="clear" w:color="auto" w:fill="auto"/>
          </w:tcPr>
          <w:p w14:paraId="274C61C9"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Percentage</w:t>
            </w:r>
          </w:p>
        </w:tc>
      </w:tr>
      <w:tr w:rsidR="001F1291" w:rsidRPr="009913F8" w14:paraId="4608F84A" w14:textId="77777777" w:rsidTr="006B1228">
        <w:tc>
          <w:tcPr>
            <w:tcW w:w="787" w:type="dxa"/>
            <w:shd w:val="clear" w:color="auto" w:fill="auto"/>
          </w:tcPr>
          <w:p w14:paraId="730A85D2"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1.</w:t>
            </w:r>
          </w:p>
        </w:tc>
        <w:tc>
          <w:tcPr>
            <w:tcW w:w="2747" w:type="dxa"/>
            <w:shd w:val="clear" w:color="auto" w:fill="auto"/>
          </w:tcPr>
          <w:p w14:paraId="75BCD0AE"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rPr>
              <w:t>Male</w:t>
            </w:r>
          </w:p>
        </w:tc>
        <w:tc>
          <w:tcPr>
            <w:tcW w:w="2438" w:type="dxa"/>
            <w:shd w:val="clear" w:color="auto" w:fill="auto"/>
          </w:tcPr>
          <w:p w14:paraId="679EAC1A" w14:textId="77777777" w:rsidR="001F1291" w:rsidRPr="009913F8" w:rsidRDefault="001F1291" w:rsidP="001B2310">
            <w:pPr>
              <w:spacing w:after="0" w:line="360" w:lineRule="auto"/>
              <w:jc w:val="center"/>
              <w:rPr>
                <w:rFonts w:cs="Times New Roman"/>
                <w:szCs w:val="24"/>
                <w:lang w:bidi="my-MM"/>
              </w:rPr>
            </w:pPr>
            <w:r w:rsidRPr="009913F8">
              <w:rPr>
                <w:rFonts w:cs="Times New Roman"/>
                <w:szCs w:val="24"/>
              </w:rPr>
              <w:t>55</w:t>
            </w:r>
          </w:p>
        </w:tc>
        <w:tc>
          <w:tcPr>
            <w:tcW w:w="2573" w:type="dxa"/>
            <w:shd w:val="clear" w:color="auto" w:fill="auto"/>
          </w:tcPr>
          <w:p w14:paraId="4D3D5C41" w14:textId="77777777" w:rsidR="001F1291" w:rsidRPr="009913F8" w:rsidRDefault="001F1291" w:rsidP="001B2310">
            <w:pPr>
              <w:spacing w:after="0" w:line="360" w:lineRule="auto"/>
              <w:jc w:val="center"/>
              <w:rPr>
                <w:rFonts w:cs="Times New Roman"/>
                <w:szCs w:val="24"/>
                <w:lang w:bidi="my-MM"/>
              </w:rPr>
            </w:pPr>
            <w:r w:rsidRPr="009913F8">
              <w:rPr>
                <w:rFonts w:cs="Times New Roman"/>
                <w:szCs w:val="24"/>
              </w:rPr>
              <w:t>64.7</w:t>
            </w:r>
          </w:p>
        </w:tc>
      </w:tr>
      <w:tr w:rsidR="001F1291" w:rsidRPr="009913F8" w14:paraId="7B906655" w14:textId="77777777" w:rsidTr="006B1228">
        <w:tc>
          <w:tcPr>
            <w:tcW w:w="787" w:type="dxa"/>
            <w:shd w:val="clear" w:color="auto" w:fill="auto"/>
          </w:tcPr>
          <w:p w14:paraId="6129FE15"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2.</w:t>
            </w:r>
          </w:p>
        </w:tc>
        <w:tc>
          <w:tcPr>
            <w:tcW w:w="2747" w:type="dxa"/>
            <w:shd w:val="clear" w:color="auto" w:fill="auto"/>
          </w:tcPr>
          <w:p w14:paraId="2305453F"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rPr>
              <w:t>Female</w:t>
            </w:r>
          </w:p>
        </w:tc>
        <w:tc>
          <w:tcPr>
            <w:tcW w:w="2438" w:type="dxa"/>
            <w:shd w:val="clear" w:color="auto" w:fill="auto"/>
          </w:tcPr>
          <w:p w14:paraId="1C3E3EA8" w14:textId="77777777" w:rsidR="001F1291" w:rsidRPr="009913F8" w:rsidRDefault="001F1291" w:rsidP="001B2310">
            <w:pPr>
              <w:spacing w:after="0" w:line="360" w:lineRule="auto"/>
              <w:jc w:val="center"/>
              <w:rPr>
                <w:rFonts w:cs="Times New Roman"/>
                <w:szCs w:val="24"/>
                <w:lang w:bidi="my-MM"/>
              </w:rPr>
            </w:pPr>
            <w:r w:rsidRPr="009913F8">
              <w:rPr>
                <w:rFonts w:cs="Times New Roman"/>
                <w:szCs w:val="24"/>
              </w:rPr>
              <w:t>30</w:t>
            </w:r>
          </w:p>
        </w:tc>
        <w:tc>
          <w:tcPr>
            <w:tcW w:w="2573" w:type="dxa"/>
            <w:shd w:val="clear" w:color="auto" w:fill="auto"/>
          </w:tcPr>
          <w:p w14:paraId="1AF6726C" w14:textId="77777777" w:rsidR="001F1291" w:rsidRPr="009913F8" w:rsidRDefault="001F1291" w:rsidP="001B2310">
            <w:pPr>
              <w:spacing w:after="0" w:line="360" w:lineRule="auto"/>
              <w:jc w:val="center"/>
              <w:rPr>
                <w:rFonts w:cs="Times New Roman"/>
                <w:szCs w:val="24"/>
                <w:lang w:bidi="my-MM"/>
              </w:rPr>
            </w:pPr>
            <w:r w:rsidRPr="009913F8">
              <w:rPr>
                <w:rFonts w:cs="Times New Roman"/>
                <w:szCs w:val="24"/>
              </w:rPr>
              <w:t>35.3</w:t>
            </w:r>
          </w:p>
        </w:tc>
      </w:tr>
      <w:tr w:rsidR="001F1291" w:rsidRPr="009913F8" w14:paraId="6CA2C16C" w14:textId="77777777" w:rsidTr="006B1228">
        <w:tc>
          <w:tcPr>
            <w:tcW w:w="3534" w:type="dxa"/>
            <w:gridSpan w:val="2"/>
            <w:shd w:val="clear" w:color="auto" w:fill="auto"/>
          </w:tcPr>
          <w:p w14:paraId="6DB2C78F"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Total</w:t>
            </w:r>
          </w:p>
        </w:tc>
        <w:tc>
          <w:tcPr>
            <w:tcW w:w="2438" w:type="dxa"/>
            <w:shd w:val="clear" w:color="auto" w:fill="auto"/>
          </w:tcPr>
          <w:p w14:paraId="7E9E9C60" w14:textId="77777777" w:rsidR="001F1291" w:rsidRPr="009913F8" w:rsidRDefault="001F1291" w:rsidP="001B2310">
            <w:pPr>
              <w:spacing w:after="0" w:line="360" w:lineRule="auto"/>
              <w:jc w:val="center"/>
              <w:rPr>
                <w:rFonts w:cs="Times New Roman"/>
                <w:szCs w:val="24"/>
                <w:lang w:bidi="my-MM"/>
              </w:rPr>
            </w:pPr>
            <w:r w:rsidRPr="009913F8">
              <w:rPr>
                <w:rFonts w:cs="Times New Roman"/>
                <w:szCs w:val="24"/>
                <w:lang w:bidi="my-MM"/>
              </w:rPr>
              <w:t>85</w:t>
            </w:r>
          </w:p>
        </w:tc>
        <w:tc>
          <w:tcPr>
            <w:tcW w:w="2573" w:type="dxa"/>
            <w:shd w:val="clear" w:color="auto" w:fill="auto"/>
          </w:tcPr>
          <w:p w14:paraId="25E21094" w14:textId="77777777" w:rsidR="001F1291" w:rsidRPr="009913F8" w:rsidRDefault="001F1291" w:rsidP="001B2310">
            <w:pPr>
              <w:spacing w:after="0" w:line="360" w:lineRule="auto"/>
              <w:jc w:val="center"/>
              <w:rPr>
                <w:rFonts w:cs="Times New Roman"/>
                <w:szCs w:val="24"/>
                <w:lang w:bidi="my-MM"/>
              </w:rPr>
            </w:pPr>
            <w:r w:rsidRPr="009913F8">
              <w:rPr>
                <w:rFonts w:cs="Times New Roman"/>
                <w:szCs w:val="24"/>
              </w:rPr>
              <w:t>100.0</w:t>
            </w:r>
          </w:p>
        </w:tc>
      </w:tr>
    </w:tbl>
    <w:p w14:paraId="3AE34D43" w14:textId="160EC805" w:rsidR="001F1291" w:rsidRPr="006B1228" w:rsidRDefault="00866F1F" w:rsidP="00C86EA0">
      <w:pPr>
        <w:autoSpaceDE w:val="0"/>
        <w:autoSpaceDN w:val="0"/>
        <w:adjustRightInd w:val="0"/>
        <w:spacing w:after="0" w:line="360" w:lineRule="auto"/>
        <w:jc w:val="both"/>
        <w:rPr>
          <w:rFonts w:cs="Times New Roman"/>
          <w:sz w:val="20"/>
          <w:szCs w:val="20"/>
          <w:lang w:bidi="my-MM"/>
        </w:rPr>
      </w:pPr>
      <w:r w:rsidRPr="006B1228">
        <w:rPr>
          <w:rFonts w:cs="Times New Roman"/>
          <w:sz w:val="20"/>
          <w:szCs w:val="20"/>
          <w:lang w:bidi="my-MM"/>
        </w:rPr>
        <w:t>Source: Survey data</w:t>
      </w:r>
      <w:r w:rsidR="00C069F6">
        <w:rPr>
          <w:rFonts w:cs="Times New Roman"/>
          <w:sz w:val="20"/>
          <w:szCs w:val="20"/>
          <w:lang w:bidi="my-MM"/>
        </w:rPr>
        <w:t xml:space="preserve"> (</w:t>
      </w:r>
      <w:r w:rsidRPr="006B1228">
        <w:rPr>
          <w:rFonts w:cs="Times New Roman"/>
          <w:sz w:val="20"/>
          <w:szCs w:val="20"/>
          <w:lang w:bidi="my-MM"/>
        </w:rPr>
        <w:t>2024)</w:t>
      </w:r>
    </w:p>
    <w:p w14:paraId="3D17D516" w14:textId="77777777" w:rsidR="001F1291" w:rsidRPr="009913F8" w:rsidRDefault="001F1291" w:rsidP="00C86EA0">
      <w:pPr>
        <w:autoSpaceDE w:val="0"/>
        <w:autoSpaceDN w:val="0"/>
        <w:adjustRightInd w:val="0"/>
        <w:spacing w:after="0" w:line="360" w:lineRule="auto"/>
        <w:jc w:val="both"/>
        <w:rPr>
          <w:rFonts w:cs="Times New Roman"/>
          <w:szCs w:val="24"/>
          <w:lang w:bidi="my-MM"/>
        </w:rPr>
      </w:pPr>
    </w:p>
    <w:p w14:paraId="56568D59" w14:textId="77777777" w:rsidR="001F1291" w:rsidRPr="009913F8" w:rsidRDefault="001F1291" w:rsidP="00C86EA0">
      <w:pPr>
        <w:spacing w:line="360" w:lineRule="auto"/>
        <w:jc w:val="both"/>
        <w:rPr>
          <w:rFonts w:cs="Times New Roman"/>
          <w:szCs w:val="24"/>
        </w:rPr>
      </w:pPr>
    </w:p>
    <w:p w14:paraId="0009FC91" w14:textId="77777777" w:rsidR="006B1228" w:rsidRDefault="006B1228">
      <w:pPr>
        <w:rPr>
          <w:b/>
          <w:bCs/>
        </w:rPr>
      </w:pPr>
      <w:r>
        <w:rPr>
          <w:b/>
          <w:bCs/>
        </w:rPr>
        <w:br w:type="page"/>
      </w:r>
    </w:p>
    <w:p w14:paraId="37215DD1" w14:textId="29C184A2" w:rsidR="00866F1F" w:rsidRPr="009913F8" w:rsidRDefault="00866F1F" w:rsidP="00C86EA0">
      <w:pPr>
        <w:spacing w:line="360" w:lineRule="auto"/>
        <w:jc w:val="center"/>
        <w:rPr>
          <w:rFonts w:cs="Times New Roman"/>
          <w:b/>
          <w:bCs/>
          <w:szCs w:val="24"/>
          <w:lang w:bidi="my-MM"/>
        </w:rPr>
      </w:pPr>
      <w:r w:rsidRPr="009913F8">
        <w:rPr>
          <w:b/>
          <w:bCs/>
        </w:rPr>
        <w:lastRenderedPageBreak/>
        <w:t>Figure (4.</w:t>
      </w:r>
      <w:r>
        <w:rPr>
          <w:b/>
          <w:bCs/>
        </w:rPr>
        <w:t>1</w:t>
      </w:r>
      <w:r w:rsidRPr="009913F8">
        <w:rPr>
          <w:b/>
          <w:bCs/>
        </w:rPr>
        <w:t>) Comparison of Gender</w:t>
      </w:r>
    </w:p>
    <w:p w14:paraId="3D28A79A" w14:textId="77777777" w:rsidR="001F1291" w:rsidRDefault="001F1291" w:rsidP="00C86EA0">
      <w:pPr>
        <w:spacing w:line="360" w:lineRule="auto"/>
        <w:jc w:val="center"/>
        <w:rPr>
          <w:rFonts w:cs="Times New Roman"/>
          <w:szCs w:val="24"/>
          <w:lang w:bidi="my-MM"/>
        </w:rPr>
      </w:pPr>
      <w:r w:rsidRPr="008B2BC1">
        <w:rPr>
          <w:rFonts w:cs="Times New Roman"/>
          <w:noProof/>
          <w:szCs w:val="24"/>
        </w:rPr>
        <w:drawing>
          <wp:inline distT="0" distB="0" distL="0" distR="0" wp14:anchorId="0C8C19C7" wp14:editId="75C59FB6">
            <wp:extent cx="3853194" cy="3141980"/>
            <wp:effectExtent l="0" t="0" r="0" b="1270"/>
            <wp:docPr id="252452788" name="Picture 25245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57366" cy="3145382"/>
                    </a:xfrm>
                    <a:prstGeom prst="rect">
                      <a:avLst/>
                    </a:prstGeom>
                  </pic:spPr>
                </pic:pic>
              </a:graphicData>
            </a:graphic>
          </wp:inline>
        </w:drawing>
      </w:r>
    </w:p>
    <w:p w14:paraId="60F9F8DE" w14:textId="2628BE83" w:rsidR="00866F1F" w:rsidRPr="006B1228" w:rsidRDefault="00866F1F" w:rsidP="00C86EA0">
      <w:pPr>
        <w:autoSpaceDE w:val="0"/>
        <w:autoSpaceDN w:val="0"/>
        <w:adjustRightInd w:val="0"/>
        <w:spacing w:after="0" w:line="360" w:lineRule="auto"/>
        <w:jc w:val="both"/>
        <w:rPr>
          <w:rFonts w:cs="Times New Roman"/>
          <w:sz w:val="20"/>
          <w:szCs w:val="20"/>
          <w:lang w:bidi="my-MM"/>
        </w:rPr>
      </w:pPr>
      <w:r w:rsidRPr="006B1228">
        <w:rPr>
          <w:rFonts w:cs="Times New Roman"/>
          <w:sz w:val="20"/>
          <w:szCs w:val="20"/>
          <w:lang w:bidi="my-MM"/>
        </w:rPr>
        <w:t>Source: Survey data</w:t>
      </w:r>
      <w:r w:rsidR="00C069F6">
        <w:rPr>
          <w:rFonts w:cs="Times New Roman"/>
          <w:sz w:val="20"/>
          <w:szCs w:val="20"/>
          <w:lang w:bidi="my-MM"/>
        </w:rPr>
        <w:t xml:space="preserve"> (</w:t>
      </w:r>
      <w:r w:rsidRPr="006B1228">
        <w:rPr>
          <w:rFonts w:cs="Times New Roman"/>
          <w:sz w:val="20"/>
          <w:szCs w:val="20"/>
          <w:lang w:bidi="my-MM"/>
        </w:rPr>
        <w:t>2024)</w:t>
      </w:r>
    </w:p>
    <w:p w14:paraId="5BB28766" w14:textId="77777777" w:rsidR="001F1291" w:rsidRPr="009913F8" w:rsidRDefault="001F1291" w:rsidP="00C86EA0">
      <w:pPr>
        <w:spacing w:line="360" w:lineRule="auto"/>
        <w:jc w:val="both"/>
        <w:rPr>
          <w:rFonts w:cs="Times New Roman"/>
          <w:szCs w:val="24"/>
          <w:lang w:bidi="my-MM"/>
        </w:rPr>
      </w:pPr>
    </w:p>
    <w:p w14:paraId="2B01F10F" w14:textId="1A2B059E" w:rsidR="001F1291" w:rsidRDefault="001F1291" w:rsidP="00C86EA0">
      <w:pPr>
        <w:spacing w:after="0" w:line="360" w:lineRule="auto"/>
        <w:ind w:firstLine="720"/>
        <w:jc w:val="both"/>
        <w:rPr>
          <w:rFonts w:eastAsia="Times New Roman" w:cs="Times New Roman"/>
          <w:szCs w:val="24"/>
          <w:lang w:bidi="my-MM"/>
        </w:rPr>
      </w:pPr>
      <w:r w:rsidRPr="00653387">
        <w:rPr>
          <w:rFonts w:eastAsia="Times New Roman" w:cs="Times New Roman"/>
          <w:szCs w:val="24"/>
          <w:lang w:bidi="my-MM"/>
        </w:rPr>
        <w:t xml:space="preserve">According to the data, male respondents made up 64.7% of the sample, while female respondents made up 35.3% of it. The makeup of the Hilton Nay </w:t>
      </w:r>
      <w:proofErr w:type="spellStart"/>
      <w:r w:rsidRPr="00653387">
        <w:rPr>
          <w:rFonts w:eastAsia="Times New Roman" w:cs="Times New Roman"/>
          <w:szCs w:val="24"/>
          <w:lang w:bidi="my-MM"/>
        </w:rPr>
        <w:t>Pyi</w:t>
      </w:r>
      <w:proofErr w:type="spellEnd"/>
      <w:r w:rsidRPr="00653387">
        <w:rPr>
          <w:rFonts w:eastAsia="Times New Roman" w:cs="Times New Roman"/>
          <w:szCs w:val="24"/>
          <w:lang w:bidi="my-MM"/>
        </w:rPr>
        <w:t xml:space="preserve"> Taw staff during the study period is shown in this distribution. According to the data, there are more male employees than female employees in the company, which can have an impact on how they see HRM procedures and general job satisfaction.</w:t>
      </w:r>
    </w:p>
    <w:p w14:paraId="7F83480D" w14:textId="77777777" w:rsidR="006B1228" w:rsidRPr="00653387" w:rsidRDefault="006B1228" w:rsidP="00C86EA0">
      <w:pPr>
        <w:spacing w:after="0" w:line="360" w:lineRule="auto"/>
        <w:ind w:firstLine="720"/>
        <w:jc w:val="both"/>
        <w:rPr>
          <w:rFonts w:eastAsia="Times New Roman" w:cs="Times New Roman"/>
          <w:szCs w:val="24"/>
          <w:lang w:bidi="my-MM"/>
        </w:rPr>
      </w:pPr>
    </w:p>
    <w:p w14:paraId="04899090" w14:textId="6A70176B" w:rsidR="001F1291" w:rsidRDefault="001F1291" w:rsidP="006B1228">
      <w:pPr>
        <w:autoSpaceDE w:val="0"/>
        <w:autoSpaceDN w:val="0"/>
        <w:adjustRightInd w:val="0"/>
        <w:spacing w:after="0" w:line="360" w:lineRule="auto"/>
        <w:jc w:val="both"/>
        <w:rPr>
          <w:rFonts w:cs="Times New Roman"/>
          <w:b/>
          <w:bCs/>
          <w:szCs w:val="24"/>
          <w:lang w:bidi="my-MM"/>
        </w:rPr>
      </w:pPr>
      <w:r w:rsidRPr="003F0143">
        <w:rPr>
          <w:rFonts w:cs="Times New Roman"/>
          <w:b/>
          <w:bCs/>
          <w:szCs w:val="24"/>
          <w:lang w:bidi="my-MM"/>
        </w:rPr>
        <w:t xml:space="preserve">4.1.2 </w:t>
      </w:r>
      <w:r w:rsidR="006B1228">
        <w:rPr>
          <w:rFonts w:cs="Times New Roman"/>
          <w:b/>
          <w:bCs/>
          <w:szCs w:val="24"/>
          <w:lang w:bidi="my-MM"/>
        </w:rPr>
        <w:tab/>
      </w:r>
      <w:r w:rsidRPr="003F0143">
        <w:rPr>
          <w:rFonts w:cs="Times New Roman"/>
          <w:b/>
          <w:bCs/>
          <w:szCs w:val="24"/>
          <w:lang w:bidi="my-MM"/>
        </w:rPr>
        <w:t>Marital Status</w:t>
      </w:r>
      <w:r>
        <w:rPr>
          <w:rFonts w:cs="Times New Roman"/>
          <w:b/>
          <w:bCs/>
          <w:szCs w:val="24"/>
          <w:lang w:bidi="my-MM"/>
        </w:rPr>
        <w:tab/>
      </w:r>
    </w:p>
    <w:p w14:paraId="1D1ECAAF" w14:textId="77777777" w:rsidR="001F1291" w:rsidRDefault="001F1291" w:rsidP="00C86EA0">
      <w:pPr>
        <w:spacing w:after="0" w:line="360" w:lineRule="auto"/>
        <w:ind w:firstLine="720"/>
        <w:jc w:val="both"/>
        <w:rPr>
          <w:rFonts w:eastAsia="Times New Roman" w:cs="Times New Roman"/>
          <w:szCs w:val="24"/>
          <w:lang w:bidi="my-MM"/>
        </w:rPr>
      </w:pPr>
      <w:r w:rsidRPr="004D3166">
        <w:rPr>
          <w:rFonts w:eastAsia="Times New Roman" w:cs="Times New Roman"/>
          <w:szCs w:val="24"/>
          <w:lang w:bidi="my-MM"/>
        </w:rPr>
        <w:t>Respondents' marital status is separated into two groups: married and single. The distribution of respondents by marital status is shown in the following table.</w:t>
      </w:r>
    </w:p>
    <w:p w14:paraId="4152703E" w14:textId="77777777" w:rsidR="001F1291" w:rsidRPr="004D3166" w:rsidRDefault="001F1291" w:rsidP="00C86EA0">
      <w:pPr>
        <w:spacing w:after="0" w:line="360" w:lineRule="auto"/>
        <w:jc w:val="both"/>
        <w:rPr>
          <w:rFonts w:eastAsia="Times New Roman" w:cs="Times New Roman"/>
          <w:szCs w:val="24"/>
          <w:lang w:bidi="my-MM"/>
        </w:rPr>
      </w:pPr>
    </w:p>
    <w:p w14:paraId="735D74A4" w14:textId="693F65DF" w:rsidR="001F1291" w:rsidRPr="009913F8" w:rsidRDefault="001F1291" w:rsidP="006B1228">
      <w:pPr>
        <w:autoSpaceDE w:val="0"/>
        <w:autoSpaceDN w:val="0"/>
        <w:adjustRightInd w:val="0"/>
        <w:spacing w:after="0" w:line="360" w:lineRule="auto"/>
        <w:jc w:val="center"/>
        <w:rPr>
          <w:rFonts w:cs="Times New Roman"/>
          <w:szCs w:val="24"/>
          <w:lang w:bidi="my-MM"/>
        </w:rPr>
      </w:pPr>
      <w:r w:rsidRPr="003F0143">
        <w:rPr>
          <w:b/>
          <w:bCs/>
        </w:rPr>
        <w:t>Table (4.</w:t>
      </w:r>
      <w:r>
        <w:rPr>
          <w:b/>
          <w:bCs/>
        </w:rPr>
        <w:t>2</w:t>
      </w:r>
      <w:r w:rsidRPr="003F0143">
        <w:rPr>
          <w:b/>
          <w:bCs/>
        </w:rPr>
        <w:t>) Marital Status of the Respondents</w:t>
      </w:r>
    </w:p>
    <w:tbl>
      <w:tblPr>
        <w:tblpPr w:leftFromText="180" w:rightFromText="180" w:vertAnchor="text" w:horzAnchor="margin" w:tblpXSpec="center" w:tblpY="-72"/>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3099"/>
        <w:gridCol w:w="2438"/>
        <w:gridCol w:w="1938"/>
      </w:tblGrid>
      <w:tr w:rsidR="001F1291" w:rsidRPr="009913F8" w14:paraId="1F02399D" w14:textId="77777777" w:rsidTr="006B1228">
        <w:trPr>
          <w:trHeight w:val="296"/>
        </w:trPr>
        <w:tc>
          <w:tcPr>
            <w:tcW w:w="1075" w:type="dxa"/>
            <w:shd w:val="clear" w:color="auto" w:fill="auto"/>
          </w:tcPr>
          <w:p w14:paraId="6350B8AE" w14:textId="16676721" w:rsidR="001F1291" w:rsidRPr="009913F8" w:rsidRDefault="006B1228" w:rsidP="006B1228">
            <w:pPr>
              <w:spacing w:after="0" w:line="360" w:lineRule="auto"/>
              <w:jc w:val="center"/>
              <w:rPr>
                <w:rFonts w:cs="Times New Roman"/>
                <w:szCs w:val="24"/>
                <w:lang w:bidi="my-MM"/>
              </w:rPr>
            </w:pPr>
            <w:r>
              <w:rPr>
                <w:rFonts w:cs="Times New Roman"/>
                <w:szCs w:val="24"/>
                <w:lang w:bidi="my-MM"/>
              </w:rPr>
              <w:t xml:space="preserve">Sr. </w:t>
            </w:r>
            <w:r w:rsidR="001F1291" w:rsidRPr="009913F8">
              <w:rPr>
                <w:rFonts w:cs="Times New Roman"/>
                <w:szCs w:val="24"/>
                <w:lang w:bidi="my-MM"/>
              </w:rPr>
              <w:t>No.</w:t>
            </w:r>
          </w:p>
        </w:tc>
        <w:tc>
          <w:tcPr>
            <w:tcW w:w="3099" w:type="dxa"/>
            <w:shd w:val="clear" w:color="auto" w:fill="auto"/>
          </w:tcPr>
          <w:p w14:paraId="2AC9C3DA" w14:textId="77777777" w:rsidR="001F1291" w:rsidRPr="009913F8" w:rsidRDefault="001F1291" w:rsidP="006B1228">
            <w:pPr>
              <w:spacing w:after="0" w:line="360" w:lineRule="auto"/>
              <w:jc w:val="center"/>
              <w:rPr>
                <w:rFonts w:cs="Times New Roman"/>
                <w:szCs w:val="24"/>
                <w:lang w:bidi="my-MM"/>
              </w:rPr>
            </w:pPr>
            <w:r w:rsidRPr="009913F8">
              <w:rPr>
                <w:rFonts w:cs="Times New Roman"/>
                <w:szCs w:val="24"/>
                <w:lang w:bidi="my-MM"/>
              </w:rPr>
              <w:t>Marital Status</w:t>
            </w:r>
          </w:p>
        </w:tc>
        <w:tc>
          <w:tcPr>
            <w:tcW w:w="2438" w:type="dxa"/>
            <w:shd w:val="clear" w:color="auto" w:fill="auto"/>
          </w:tcPr>
          <w:p w14:paraId="196B5777" w14:textId="77777777" w:rsidR="001F1291" w:rsidRPr="009913F8" w:rsidRDefault="001F1291" w:rsidP="006B1228">
            <w:pPr>
              <w:spacing w:after="0" w:line="360" w:lineRule="auto"/>
              <w:jc w:val="center"/>
              <w:rPr>
                <w:rFonts w:cs="Times New Roman"/>
                <w:szCs w:val="24"/>
                <w:lang w:bidi="my-MM"/>
              </w:rPr>
            </w:pPr>
            <w:r w:rsidRPr="009913F8">
              <w:rPr>
                <w:rFonts w:cs="Times New Roman"/>
                <w:szCs w:val="24"/>
                <w:lang w:bidi="my-MM"/>
              </w:rPr>
              <w:t>No. of Respondents</w:t>
            </w:r>
          </w:p>
        </w:tc>
        <w:tc>
          <w:tcPr>
            <w:tcW w:w="1938" w:type="dxa"/>
            <w:shd w:val="clear" w:color="auto" w:fill="auto"/>
          </w:tcPr>
          <w:p w14:paraId="46073ED5" w14:textId="77777777" w:rsidR="001F1291" w:rsidRPr="009913F8" w:rsidRDefault="001F1291" w:rsidP="006B1228">
            <w:pPr>
              <w:spacing w:after="0" w:line="360" w:lineRule="auto"/>
              <w:jc w:val="center"/>
              <w:rPr>
                <w:rFonts w:cs="Times New Roman"/>
                <w:szCs w:val="24"/>
                <w:lang w:bidi="my-MM"/>
              </w:rPr>
            </w:pPr>
            <w:r w:rsidRPr="009913F8">
              <w:rPr>
                <w:rFonts w:cs="Times New Roman"/>
                <w:szCs w:val="24"/>
                <w:lang w:bidi="my-MM"/>
              </w:rPr>
              <w:t>Percentage</w:t>
            </w:r>
          </w:p>
        </w:tc>
      </w:tr>
      <w:tr w:rsidR="001F1291" w:rsidRPr="009913F8" w14:paraId="23E94CD6" w14:textId="77777777" w:rsidTr="006B1228">
        <w:tc>
          <w:tcPr>
            <w:tcW w:w="1075" w:type="dxa"/>
            <w:shd w:val="clear" w:color="auto" w:fill="auto"/>
          </w:tcPr>
          <w:p w14:paraId="3368F369" w14:textId="77777777" w:rsidR="001F1291" w:rsidRPr="009913F8" w:rsidRDefault="001F1291" w:rsidP="006B1228">
            <w:pPr>
              <w:spacing w:after="0" w:line="360" w:lineRule="auto"/>
              <w:jc w:val="center"/>
              <w:rPr>
                <w:rFonts w:cs="Times New Roman"/>
                <w:szCs w:val="24"/>
                <w:lang w:bidi="my-MM"/>
              </w:rPr>
            </w:pPr>
            <w:r w:rsidRPr="009913F8">
              <w:rPr>
                <w:rFonts w:cs="Times New Roman"/>
                <w:szCs w:val="24"/>
                <w:lang w:bidi="my-MM"/>
              </w:rPr>
              <w:t>1.</w:t>
            </w:r>
          </w:p>
        </w:tc>
        <w:tc>
          <w:tcPr>
            <w:tcW w:w="3099" w:type="dxa"/>
            <w:shd w:val="clear" w:color="auto" w:fill="auto"/>
          </w:tcPr>
          <w:p w14:paraId="5C4EBF89"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rPr>
              <w:t>Single</w:t>
            </w:r>
          </w:p>
        </w:tc>
        <w:tc>
          <w:tcPr>
            <w:tcW w:w="2438" w:type="dxa"/>
            <w:shd w:val="clear" w:color="auto" w:fill="auto"/>
          </w:tcPr>
          <w:p w14:paraId="5416D40B" w14:textId="77777777" w:rsidR="001F1291" w:rsidRPr="009913F8" w:rsidRDefault="001F1291" w:rsidP="006B1228">
            <w:pPr>
              <w:spacing w:after="0" w:line="360" w:lineRule="auto"/>
              <w:jc w:val="center"/>
              <w:rPr>
                <w:rFonts w:cs="Times New Roman"/>
                <w:szCs w:val="24"/>
                <w:lang w:bidi="my-MM"/>
              </w:rPr>
            </w:pPr>
            <w:r w:rsidRPr="009913F8">
              <w:rPr>
                <w:rFonts w:cs="Times New Roman"/>
                <w:szCs w:val="24"/>
              </w:rPr>
              <w:t>53</w:t>
            </w:r>
          </w:p>
        </w:tc>
        <w:tc>
          <w:tcPr>
            <w:tcW w:w="1938" w:type="dxa"/>
            <w:shd w:val="clear" w:color="auto" w:fill="auto"/>
          </w:tcPr>
          <w:p w14:paraId="0AD18BB5" w14:textId="77777777" w:rsidR="001F1291" w:rsidRPr="009913F8" w:rsidRDefault="001F1291" w:rsidP="006B1228">
            <w:pPr>
              <w:spacing w:after="0" w:line="360" w:lineRule="auto"/>
              <w:jc w:val="center"/>
              <w:rPr>
                <w:rFonts w:cs="Times New Roman"/>
                <w:szCs w:val="24"/>
                <w:lang w:bidi="my-MM"/>
              </w:rPr>
            </w:pPr>
            <w:r w:rsidRPr="009913F8">
              <w:rPr>
                <w:rFonts w:cs="Times New Roman"/>
                <w:szCs w:val="24"/>
              </w:rPr>
              <w:t>62.4</w:t>
            </w:r>
          </w:p>
        </w:tc>
      </w:tr>
      <w:tr w:rsidR="001F1291" w:rsidRPr="009913F8" w14:paraId="7717986F" w14:textId="77777777" w:rsidTr="006B1228">
        <w:tc>
          <w:tcPr>
            <w:tcW w:w="1075" w:type="dxa"/>
            <w:shd w:val="clear" w:color="auto" w:fill="auto"/>
          </w:tcPr>
          <w:p w14:paraId="48357C6B" w14:textId="77777777" w:rsidR="001F1291" w:rsidRPr="009913F8" w:rsidRDefault="001F1291" w:rsidP="006B1228">
            <w:pPr>
              <w:spacing w:after="0" w:line="360" w:lineRule="auto"/>
              <w:jc w:val="center"/>
              <w:rPr>
                <w:rFonts w:cs="Times New Roman"/>
                <w:szCs w:val="24"/>
                <w:lang w:bidi="my-MM"/>
              </w:rPr>
            </w:pPr>
            <w:r w:rsidRPr="009913F8">
              <w:rPr>
                <w:rFonts w:cs="Times New Roman"/>
                <w:szCs w:val="24"/>
                <w:lang w:bidi="my-MM"/>
              </w:rPr>
              <w:t>2.</w:t>
            </w:r>
          </w:p>
        </w:tc>
        <w:tc>
          <w:tcPr>
            <w:tcW w:w="3099" w:type="dxa"/>
            <w:shd w:val="clear" w:color="auto" w:fill="auto"/>
          </w:tcPr>
          <w:p w14:paraId="46F2E412"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rPr>
              <w:t>Married</w:t>
            </w:r>
          </w:p>
        </w:tc>
        <w:tc>
          <w:tcPr>
            <w:tcW w:w="2438" w:type="dxa"/>
            <w:shd w:val="clear" w:color="auto" w:fill="auto"/>
          </w:tcPr>
          <w:p w14:paraId="6F246027" w14:textId="77777777" w:rsidR="001F1291" w:rsidRPr="009913F8" w:rsidRDefault="001F1291" w:rsidP="006B1228">
            <w:pPr>
              <w:spacing w:after="0" w:line="360" w:lineRule="auto"/>
              <w:jc w:val="center"/>
              <w:rPr>
                <w:rFonts w:cs="Times New Roman"/>
                <w:szCs w:val="24"/>
                <w:lang w:bidi="my-MM"/>
              </w:rPr>
            </w:pPr>
            <w:r w:rsidRPr="009913F8">
              <w:rPr>
                <w:rFonts w:cs="Times New Roman"/>
                <w:szCs w:val="24"/>
              </w:rPr>
              <w:t>32</w:t>
            </w:r>
          </w:p>
        </w:tc>
        <w:tc>
          <w:tcPr>
            <w:tcW w:w="1938" w:type="dxa"/>
            <w:shd w:val="clear" w:color="auto" w:fill="auto"/>
          </w:tcPr>
          <w:p w14:paraId="61899B4C" w14:textId="77777777" w:rsidR="001F1291" w:rsidRPr="009913F8" w:rsidRDefault="001F1291" w:rsidP="006B1228">
            <w:pPr>
              <w:spacing w:after="0" w:line="360" w:lineRule="auto"/>
              <w:jc w:val="center"/>
              <w:rPr>
                <w:rFonts w:cs="Times New Roman"/>
                <w:szCs w:val="24"/>
                <w:lang w:bidi="my-MM"/>
              </w:rPr>
            </w:pPr>
            <w:r w:rsidRPr="009913F8">
              <w:rPr>
                <w:rFonts w:cs="Times New Roman"/>
                <w:szCs w:val="24"/>
              </w:rPr>
              <w:t>37.6</w:t>
            </w:r>
          </w:p>
        </w:tc>
      </w:tr>
      <w:tr w:rsidR="001F1291" w:rsidRPr="009913F8" w14:paraId="6503AC67" w14:textId="77777777" w:rsidTr="006B1228">
        <w:tc>
          <w:tcPr>
            <w:tcW w:w="4174" w:type="dxa"/>
            <w:gridSpan w:val="2"/>
            <w:shd w:val="clear" w:color="auto" w:fill="auto"/>
          </w:tcPr>
          <w:p w14:paraId="5F3FD4C1"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Total</w:t>
            </w:r>
          </w:p>
        </w:tc>
        <w:tc>
          <w:tcPr>
            <w:tcW w:w="2438" w:type="dxa"/>
            <w:shd w:val="clear" w:color="auto" w:fill="auto"/>
          </w:tcPr>
          <w:p w14:paraId="2ED1E8D3" w14:textId="77777777" w:rsidR="001F1291" w:rsidRPr="009913F8" w:rsidRDefault="001F1291" w:rsidP="006B1228">
            <w:pPr>
              <w:spacing w:after="0" w:line="360" w:lineRule="auto"/>
              <w:jc w:val="center"/>
              <w:rPr>
                <w:rFonts w:cs="Times New Roman"/>
                <w:szCs w:val="24"/>
                <w:lang w:bidi="my-MM"/>
              </w:rPr>
            </w:pPr>
            <w:r w:rsidRPr="009913F8">
              <w:rPr>
                <w:rFonts w:cs="Times New Roman"/>
                <w:szCs w:val="24"/>
                <w:lang w:bidi="my-MM"/>
              </w:rPr>
              <w:t>85</w:t>
            </w:r>
          </w:p>
        </w:tc>
        <w:tc>
          <w:tcPr>
            <w:tcW w:w="1938" w:type="dxa"/>
            <w:shd w:val="clear" w:color="auto" w:fill="auto"/>
          </w:tcPr>
          <w:p w14:paraId="45DDB208" w14:textId="77777777" w:rsidR="001F1291" w:rsidRPr="009913F8" w:rsidRDefault="001F1291" w:rsidP="006B1228">
            <w:pPr>
              <w:spacing w:after="0" w:line="360" w:lineRule="auto"/>
              <w:jc w:val="center"/>
              <w:rPr>
                <w:rFonts w:cs="Times New Roman"/>
                <w:szCs w:val="24"/>
                <w:lang w:bidi="my-MM"/>
              </w:rPr>
            </w:pPr>
            <w:r w:rsidRPr="009913F8">
              <w:rPr>
                <w:rFonts w:cs="Times New Roman"/>
                <w:szCs w:val="24"/>
                <w:lang w:bidi="my-MM"/>
              </w:rPr>
              <w:t>100.0</w:t>
            </w:r>
          </w:p>
        </w:tc>
      </w:tr>
    </w:tbl>
    <w:p w14:paraId="70CD4A6A" w14:textId="04A79F7B" w:rsidR="00866F1F" w:rsidRPr="006B1228" w:rsidRDefault="00866F1F" w:rsidP="00C86EA0">
      <w:pPr>
        <w:autoSpaceDE w:val="0"/>
        <w:autoSpaceDN w:val="0"/>
        <w:adjustRightInd w:val="0"/>
        <w:spacing w:after="0" w:line="360" w:lineRule="auto"/>
        <w:jc w:val="both"/>
        <w:rPr>
          <w:rFonts w:cs="Times New Roman"/>
          <w:sz w:val="20"/>
          <w:szCs w:val="20"/>
          <w:lang w:bidi="my-MM"/>
        </w:rPr>
      </w:pPr>
      <w:r w:rsidRPr="006B1228">
        <w:rPr>
          <w:rFonts w:cs="Times New Roman"/>
          <w:sz w:val="20"/>
          <w:szCs w:val="20"/>
          <w:lang w:bidi="my-MM"/>
        </w:rPr>
        <w:t>Source: Survey data</w:t>
      </w:r>
      <w:r w:rsidR="00C069F6">
        <w:rPr>
          <w:rFonts w:cs="Times New Roman"/>
          <w:sz w:val="20"/>
          <w:szCs w:val="20"/>
          <w:lang w:bidi="my-MM"/>
        </w:rPr>
        <w:t xml:space="preserve"> (</w:t>
      </w:r>
      <w:r w:rsidRPr="006B1228">
        <w:rPr>
          <w:rFonts w:cs="Times New Roman"/>
          <w:sz w:val="20"/>
          <w:szCs w:val="20"/>
          <w:lang w:bidi="my-MM"/>
        </w:rPr>
        <w:t>2024)</w:t>
      </w:r>
    </w:p>
    <w:p w14:paraId="58F9E0E8" w14:textId="77777777" w:rsidR="001F1291" w:rsidRPr="009913F8" w:rsidRDefault="001F1291" w:rsidP="00C86EA0">
      <w:pPr>
        <w:autoSpaceDE w:val="0"/>
        <w:autoSpaceDN w:val="0"/>
        <w:adjustRightInd w:val="0"/>
        <w:spacing w:after="0" w:line="360" w:lineRule="auto"/>
        <w:jc w:val="both"/>
        <w:rPr>
          <w:rFonts w:cs="Times New Roman"/>
          <w:szCs w:val="24"/>
          <w:lang w:bidi="my-MM"/>
        </w:rPr>
      </w:pPr>
    </w:p>
    <w:p w14:paraId="7F92B7D6" w14:textId="77777777" w:rsidR="00866F1F" w:rsidRDefault="00866F1F" w:rsidP="00C86EA0">
      <w:pPr>
        <w:spacing w:line="360" w:lineRule="auto"/>
        <w:jc w:val="center"/>
        <w:rPr>
          <w:b/>
          <w:bCs/>
        </w:rPr>
      </w:pPr>
      <w:r w:rsidRPr="003F0143">
        <w:rPr>
          <w:b/>
          <w:bCs/>
        </w:rPr>
        <w:t>Figure (4.</w:t>
      </w:r>
      <w:r>
        <w:rPr>
          <w:b/>
          <w:bCs/>
        </w:rPr>
        <w:t>2</w:t>
      </w:r>
      <w:r w:rsidRPr="003F0143">
        <w:rPr>
          <w:b/>
          <w:bCs/>
        </w:rPr>
        <w:t>) Comparison of the Marital Status</w:t>
      </w:r>
    </w:p>
    <w:p w14:paraId="59B69296" w14:textId="77777777" w:rsidR="001F1291" w:rsidRPr="009913F8" w:rsidRDefault="001F1291" w:rsidP="00C86EA0">
      <w:pPr>
        <w:autoSpaceDE w:val="0"/>
        <w:autoSpaceDN w:val="0"/>
        <w:adjustRightInd w:val="0"/>
        <w:spacing w:after="0" w:line="360" w:lineRule="auto"/>
        <w:jc w:val="both"/>
        <w:rPr>
          <w:rFonts w:cs="Times New Roman"/>
          <w:szCs w:val="24"/>
          <w:lang w:bidi="my-MM"/>
        </w:rPr>
      </w:pPr>
    </w:p>
    <w:p w14:paraId="4C225CFB" w14:textId="77777777" w:rsidR="001F1291" w:rsidRPr="009913F8" w:rsidRDefault="001F1291" w:rsidP="00C86EA0">
      <w:pPr>
        <w:autoSpaceDE w:val="0"/>
        <w:autoSpaceDN w:val="0"/>
        <w:adjustRightInd w:val="0"/>
        <w:spacing w:after="0" w:line="360" w:lineRule="auto"/>
        <w:jc w:val="center"/>
        <w:rPr>
          <w:rFonts w:cs="Times New Roman"/>
          <w:szCs w:val="24"/>
          <w:lang w:bidi="my-MM"/>
        </w:rPr>
      </w:pPr>
      <w:r w:rsidRPr="00045B04">
        <w:rPr>
          <w:rFonts w:cs="Times New Roman"/>
          <w:noProof/>
          <w:szCs w:val="24"/>
        </w:rPr>
        <w:drawing>
          <wp:inline distT="0" distB="0" distL="0" distR="0" wp14:anchorId="398D00B4" wp14:editId="7160CF55">
            <wp:extent cx="4496427" cy="3848637"/>
            <wp:effectExtent l="0" t="0" r="0" b="0"/>
            <wp:docPr id="760611100" name="Picture 76061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96427" cy="3848637"/>
                    </a:xfrm>
                    <a:prstGeom prst="rect">
                      <a:avLst/>
                    </a:prstGeom>
                  </pic:spPr>
                </pic:pic>
              </a:graphicData>
            </a:graphic>
          </wp:inline>
        </w:drawing>
      </w:r>
    </w:p>
    <w:p w14:paraId="0F1349FB" w14:textId="01D0C386" w:rsidR="00866F1F" w:rsidRPr="006B1228" w:rsidRDefault="00866F1F" w:rsidP="006B1228">
      <w:pPr>
        <w:autoSpaceDE w:val="0"/>
        <w:autoSpaceDN w:val="0"/>
        <w:adjustRightInd w:val="0"/>
        <w:spacing w:after="0" w:line="360" w:lineRule="auto"/>
        <w:jc w:val="both"/>
        <w:rPr>
          <w:rFonts w:cs="Times New Roman"/>
          <w:sz w:val="20"/>
          <w:szCs w:val="20"/>
          <w:lang w:bidi="my-MM"/>
        </w:rPr>
      </w:pPr>
      <w:r w:rsidRPr="006B1228">
        <w:rPr>
          <w:rFonts w:cs="Times New Roman"/>
          <w:sz w:val="20"/>
          <w:szCs w:val="20"/>
          <w:lang w:bidi="my-MM"/>
        </w:rPr>
        <w:t>Source: Survey data</w:t>
      </w:r>
      <w:r w:rsidR="00C069F6">
        <w:rPr>
          <w:rFonts w:cs="Times New Roman"/>
          <w:sz w:val="20"/>
          <w:szCs w:val="20"/>
          <w:lang w:bidi="my-MM"/>
        </w:rPr>
        <w:t xml:space="preserve"> (</w:t>
      </w:r>
      <w:r w:rsidRPr="006B1228">
        <w:rPr>
          <w:rFonts w:cs="Times New Roman"/>
          <w:sz w:val="20"/>
          <w:szCs w:val="20"/>
          <w:lang w:bidi="my-MM"/>
        </w:rPr>
        <w:t>2024)</w:t>
      </w:r>
    </w:p>
    <w:p w14:paraId="159BA4F0" w14:textId="77777777" w:rsidR="00866F1F" w:rsidRPr="003F0143" w:rsidRDefault="00866F1F" w:rsidP="006B1228">
      <w:pPr>
        <w:spacing w:after="0" w:line="360" w:lineRule="auto"/>
        <w:jc w:val="center"/>
        <w:rPr>
          <w:rFonts w:cs="Times New Roman"/>
          <w:b/>
          <w:bCs/>
          <w:szCs w:val="24"/>
          <w:lang w:bidi="my-MM"/>
        </w:rPr>
      </w:pPr>
    </w:p>
    <w:p w14:paraId="2D3CD79D" w14:textId="1E0A4081" w:rsidR="001F1291" w:rsidRDefault="001F1291" w:rsidP="006B1228">
      <w:pPr>
        <w:spacing w:after="0" w:line="360" w:lineRule="auto"/>
        <w:ind w:firstLine="720"/>
        <w:jc w:val="both"/>
        <w:rPr>
          <w:rFonts w:eastAsia="Times New Roman" w:cs="Times New Roman"/>
          <w:szCs w:val="24"/>
          <w:lang w:bidi="my-MM"/>
        </w:rPr>
      </w:pPr>
      <w:r w:rsidRPr="00B3197D">
        <w:rPr>
          <w:rFonts w:eastAsia="Times New Roman" w:cs="Times New Roman"/>
          <w:szCs w:val="24"/>
          <w:lang w:bidi="my-MM"/>
        </w:rPr>
        <w:t xml:space="preserve">The findings show that the majority of respondents, 62.4%, are single, while 37.6% are married. This demographic information provides insight into the personal characteristics of the Hilton Nay </w:t>
      </w:r>
      <w:proofErr w:type="spellStart"/>
      <w:r w:rsidRPr="00B3197D">
        <w:rPr>
          <w:rFonts w:eastAsia="Times New Roman" w:cs="Times New Roman"/>
          <w:szCs w:val="24"/>
          <w:lang w:bidi="my-MM"/>
        </w:rPr>
        <w:t>Pyi</w:t>
      </w:r>
      <w:proofErr w:type="spellEnd"/>
      <w:r w:rsidRPr="00B3197D">
        <w:rPr>
          <w:rFonts w:eastAsia="Times New Roman" w:cs="Times New Roman"/>
          <w:szCs w:val="24"/>
          <w:lang w:bidi="my-MM"/>
        </w:rPr>
        <w:t xml:space="preserve"> Taw workforce and may represent varying viewpoints on HRM procedures and employee satisfaction.</w:t>
      </w:r>
    </w:p>
    <w:p w14:paraId="0A59627E" w14:textId="77777777" w:rsidR="001B2310" w:rsidRPr="00866F1F" w:rsidRDefault="001B2310" w:rsidP="006B1228">
      <w:pPr>
        <w:spacing w:after="0" w:line="360" w:lineRule="auto"/>
        <w:ind w:firstLine="720"/>
        <w:jc w:val="both"/>
        <w:rPr>
          <w:rFonts w:eastAsia="Times New Roman" w:cs="Times New Roman"/>
          <w:szCs w:val="24"/>
          <w:lang w:bidi="my-MM"/>
        </w:rPr>
      </w:pPr>
    </w:p>
    <w:p w14:paraId="12286074" w14:textId="22243625" w:rsidR="001F1291" w:rsidRDefault="001F1291" w:rsidP="006B1228">
      <w:pPr>
        <w:spacing w:after="0" w:line="360" w:lineRule="auto"/>
        <w:jc w:val="both"/>
        <w:rPr>
          <w:rFonts w:cs="Times New Roman"/>
          <w:b/>
          <w:szCs w:val="24"/>
          <w:lang w:bidi="my-MM"/>
        </w:rPr>
      </w:pPr>
      <w:r w:rsidRPr="009913F8">
        <w:rPr>
          <w:rFonts w:cs="Times New Roman"/>
          <w:b/>
          <w:szCs w:val="24"/>
          <w:lang w:bidi="my-MM"/>
        </w:rPr>
        <w:t xml:space="preserve">4.1.3 </w:t>
      </w:r>
      <w:r w:rsidR="001B2310">
        <w:rPr>
          <w:rFonts w:cs="Times New Roman"/>
          <w:b/>
          <w:szCs w:val="24"/>
          <w:lang w:bidi="my-MM"/>
        </w:rPr>
        <w:tab/>
      </w:r>
      <w:r w:rsidRPr="009913F8">
        <w:rPr>
          <w:rFonts w:cs="Times New Roman"/>
          <w:b/>
          <w:szCs w:val="24"/>
          <w:lang w:bidi="my-MM"/>
        </w:rPr>
        <w:t xml:space="preserve">Age </w:t>
      </w:r>
    </w:p>
    <w:p w14:paraId="32090162" w14:textId="77777777" w:rsidR="001F1291" w:rsidRPr="00B3197D" w:rsidRDefault="001F1291" w:rsidP="006B1228">
      <w:pPr>
        <w:spacing w:after="0" w:line="360" w:lineRule="auto"/>
        <w:ind w:firstLine="720"/>
        <w:jc w:val="both"/>
        <w:rPr>
          <w:rFonts w:eastAsia="Times New Roman" w:cs="Times New Roman"/>
          <w:szCs w:val="24"/>
          <w:lang w:bidi="my-MM"/>
        </w:rPr>
      </w:pPr>
      <w:r w:rsidRPr="00B3197D">
        <w:rPr>
          <w:rFonts w:eastAsia="Times New Roman" w:cs="Times New Roman"/>
          <w:szCs w:val="24"/>
          <w:lang w:bidi="my-MM"/>
        </w:rPr>
        <w:t>Respondents are grouped into five age groups: 25 and under, 26-35, 36-45, 46-55, and over 55. The table below depicts the age distribution of the responders.</w:t>
      </w:r>
    </w:p>
    <w:p w14:paraId="1E86CBC5" w14:textId="77777777" w:rsidR="001F1291" w:rsidRDefault="001F1291" w:rsidP="006B1228">
      <w:pPr>
        <w:pStyle w:val="NoSpacing"/>
        <w:spacing w:line="360" w:lineRule="auto"/>
        <w:jc w:val="both"/>
      </w:pPr>
    </w:p>
    <w:p w14:paraId="6C12D005" w14:textId="77777777" w:rsidR="006B1228" w:rsidRDefault="006B1228">
      <w:pPr>
        <w:rPr>
          <w:rFonts w:asciiTheme="minorHAnsi" w:hAnsiTheme="minorHAnsi"/>
          <w:b/>
          <w:bCs/>
          <w:sz w:val="22"/>
        </w:rPr>
      </w:pPr>
      <w:r>
        <w:rPr>
          <w:b/>
          <w:bCs/>
        </w:rPr>
        <w:br w:type="page"/>
      </w:r>
    </w:p>
    <w:p w14:paraId="3443FCC3" w14:textId="22993F01" w:rsidR="001F1291" w:rsidRPr="006B1228" w:rsidRDefault="001F1291" w:rsidP="006B1228">
      <w:pPr>
        <w:pStyle w:val="NoSpacing"/>
        <w:spacing w:line="360" w:lineRule="auto"/>
        <w:jc w:val="center"/>
        <w:rPr>
          <w:rFonts w:ascii="Times New Roman" w:hAnsi="Times New Roman" w:cs="Times New Roman"/>
          <w:b/>
          <w:bCs/>
          <w:sz w:val="24"/>
          <w:szCs w:val="24"/>
        </w:rPr>
      </w:pPr>
      <w:r w:rsidRPr="006B1228">
        <w:rPr>
          <w:rFonts w:ascii="Times New Roman" w:hAnsi="Times New Roman" w:cs="Times New Roman"/>
          <w:b/>
          <w:bCs/>
          <w:sz w:val="24"/>
          <w:szCs w:val="24"/>
        </w:rPr>
        <w:lastRenderedPageBreak/>
        <w:t>Table (4.3) Age of the Respondents</w:t>
      </w:r>
    </w:p>
    <w:tbl>
      <w:tblPr>
        <w:tblpPr w:leftFromText="180" w:rightFromText="180"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187"/>
        <w:gridCol w:w="2830"/>
        <w:gridCol w:w="1880"/>
      </w:tblGrid>
      <w:tr w:rsidR="006B1228" w:rsidRPr="009913F8" w14:paraId="66C59F8E" w14:textId="77777777" w:rsidTr="006B1228">
        <w:trPr>
          <w:trHeight w:val="296"/>
        </w:trPr>
        <w:tc>
          <w:tcPr>
            <w:tcW w:w="518" w:type="pct"/>
            <w:shd w:val="clear" w:color="auto" w:fill="auto"/>
          </w:tcPr>
          <w:p w14:paraId="3BC8DDB8" w14:textId="77777777" w:rsidR="006B1228" w:rsidRPr="009913F8" w:rsidRDefault="006B1228" w:rsidP="006B1228">
            <w:pPr>
              <w:spacing w:after="0" w:line="360" w:lineRule="auto"/>
              <w:jc w:val="both"/>
              <w:rPr>
                <w:rFonts w:cs="Times New Roman"/>
                <w:szCs w:val="24"/>
                <w:lang w:bidi="my-MM"/>
              </w:rPr>
            </w:pPr>
            <w:bookmarkStart w:id="5" w:name="_Hlk67782536"/>
            <w:r w:rsidRPr="009913F8">
              <w:rPr>
                <w:rFonts w:cs="Times New Roman"/>
                <w:szCs w:val="24"/>
                <w:lang w:bidi="my-MM"/>
              </w:rPr>
              <w:t>No.</w:t>
            </w:r>
          </w:p>
        </w:tc>
        <w:tc>
          <w:tcPr>
            <w:tcW w:w="1809" w:type="pct"/>
            <w:shd w:val="clear" w:color="auto" w:fill="auto"/>
          </w:tcPr>
          <w:p w14:paraId="23EEA3C7"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lang w:bidi="my-MM"/>
              </w:rPr>
              <w:t>Age (Years)</w:t>
            </w:r>
          </w:p>
        </w:tc>
        <w:tc>
          <w:tcPr>
            <w:tcW w:w="1606" w:type="pct"/>
            <w:shd w:val="clear" w:color="auto" w:fill="auto"/>
          </w:tcPr>
          <w:p w14:paraId="150DCB28"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lang w:bidi="my-MM"/>
              </w:rPr>
              <w:t>No. of Respondents</w:t>
            </w:r>
          </w:p>
        </w:tc>
        <w:tc>
          <w:tcPr>
            <w:tcW w:w="1067" w:type="pct"/>
            <w:shd w:val="clear" w:color="auto" w:fill="auto"/>
          </w:tcPr>
          <w:p w14:paraId="4D378A68"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lang w:bidi="my-MM"/>
              </w:rPr>
              <w:t>Percentage</w:t>
            </w:r>
          </w:p>
        </w:tc>
      </w:tr>
      <w:tr w:rsidR="006B1228" w:rsidRPr="009913F8" w14:paraId="0C9325CE" w14:textId="77777777" w:rsidTr="006B1228">
        <w:tc>
          <w:tcPr>
            <w:tcW w:w="518" w:type="pct"/>
            <w:shd w:val="clear" w:color="auto" w:fill="auto"/>
          </w:tcPr>
          <w:p w14:paraId="4686FA61" w14:textId="77777777" w:rsidR="006B1228" w:rsidRPr="009913F8" w:rsidRDefault="006B1228" w:rsidP="006B1228">
            <w:pPr>
              <w:spacing w:after="0" w:line="360" w:lineRule="auto"/>
              <w:jc w:val="both"/>
              <w:rPr>
                <w:rFonts w:cs="Times New Roman"/>
                <w:szCs w:val="24"/>
                <w:lang w:bidi="my-MM"/>
              </w:rPr>
            </w:pPr>
            <w:bookmarkStart w:id="6" w:name="_Hlk68726262"/>
            <w:r w:rsidRPr="009913F8">
              <w:rPr>
                <w:rFonts w:cs="Times New Roman"/>
                <w:szCs w:val="24"/>
                <w:lang w:bidi="my-MM"/>
              </w:rPr>
              <w:t>1.</w:t>
            </w:r>
          </w:p>
        </w:tc>
        <w:tc>
          <w:tcPr>
            <w:tcW w:w="1809" w:type="pct"/>
            <w:shd w:val="clear" w:color="auto" w:fill="auto"/>
          </w:tcPr>
          <w:p w14:paraId="43403561"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rPr>
              <w:t>≤ 25</w:t>
            </w:r>
          </w:p>
        </w:tc>
        <w:tc>
          <w:tcPr>
            <w:tcW w:w="1606" w:type="pct"/>
            <w:shd w:val="clear" w:color="auto" w:fill="auto"/>
          </w:tcPr>
          <w:p w14:paraId="114C916C"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rPr>
              <w:t>26</w:t>
            </w:r>
          </w:p>
        </w:tc>
        <w:tc>
          <w:tcPr>
            <w:tcW w:w="1067" w:type="pct"/>
            <w:shd w:val="clear" w:color="auto" w:fill="auto"/>
          </w:tcPr>
          <w:p w14:paraId="4173A524"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rPr>
              <w:t>30.6</w:t>
            </w:r>
          </w:p>
        </w:tc>
      </w:tr>
      <w:tr w:rsidR="006B1228" w:rsidRPr="009913F8" w14:paraId="279C9D32" w14:textId="77777777" w:rsidTr="006B1228">
        <w:tc>
          <w:tcPr>
            <w:tcW w:w="518" w:type="pct"/>
            <w:shd w:val="clear" w:color="auto" w:fill="auto"/>
          </w:tcPr>
          <w:p w14:paraId="041E0D82"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lang w:bidi="my-MM"/>
              </w:rPr>
              <w:t>2.</w:t>
            </w:r>
          </w:p>
        </w:tc>
        <w:tc>
          <w:tcPr>
            <w:tcW w:w="1809" w:type="pct"/>
            <w:shd w:val="clear" w:color="auto" w:fill="auto"/>
          </w:tcPr>
          <w:p w14:paraId="0FF8D426"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rPr>
              <w:t>26-35</w:t>
            </w:r>
          </w:p>
        </w:tc>
        <w:tc>
          <w:tcPr>
            <w:tcW w:w="1606" w:type="pct"/>
            <w:shd w:val="clear" w:color="auto" w:fill="auto"/>
          </w:tcPr>
          <w:p w14:paraId="57EF77D1"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rPr>
              <w:t>34</w:t>
            </w:r>
          </w:p>
        </w:tc>
        <w:tc>
          <w:tcPr>
            <w:tcW w:w="1067" w:type="pct"/>
            <w:shd w:val="clear" w:color="auto" w:fill="auto"/>
          </w:tcPr>
          <w:p w14:paraId="18D467BE"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rPr>
              <w:t>40.0</w:t>
            </w:r>
          </w:p>
        </w:tc>
      </w:tr>
      <w:tr w:rsidR="006B1228" w:rsidRPr="009913F8" w14:paraId="7FF21364" w14:textId="77777777" w:rsidTr="006B1228">
        <w:tc>
          <w:tcPr>
            <w:tcW w:w="518" w:type="pct"/>
            <w:shd w:val="clear" w:color="auto" w:fill="auto"/>
          </w:tcPr>
          <w:p w14:paraId="3E475158"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lang w:bidi="my-MM"/>
              </w:rPr>
              <w:t>3.</w:t>
            </w:r>
          </w:p>
        </w:tc>
        <w:tc>
          <w:tcPr>
            <w:tcW w:w="1809" w:type="pct"/>
            <w:shd w:val="clear" w:color="auto" w:fill="auto"/>
          </w:tcPr>
          <w:p w14:paraId="51087010"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rPr>
              <w:t xml:space="preserve">36-45 </w:t>
            </w:r>
          </w:p>
        </w:tc>
        <w:tc>
          <w:tcPr>
            <w:tcW w:w="1606" w:type="pct"/>
            <w:shd w:val="clear" w:color="auto" w:fill="auto"/>
          </w:tcPr>
          <w:p w14:paraId="4BC00083"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rPr>
              <w:t>22</w:t>
            </w:r>
          </w:p>
        </w:tc>
        <w:tc>
          <w:tcPr>
            <w:tcW w:w="1067" w:type="pct"/>
            <w:shd w:val="clear" w:color="auto" w:fill="auto"/>
          </w:tcPr>
          <w:p w14:paraId="1FE06E3E"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rPr>
              <w:t>25.9</w:t>
            </w:r>
          </w:p>
        </w:tc>
      </w:tr>
      <w:tr w:rsidR="006B1228" w:rsidRPr="009913F8" w14:paraId="5A36AB01" w14:textId="77777777" w:rsidTr="006B1228">
        <w:tc>
          <w:tcPr>
            <w:tcW w:w="518" w:type="pct"/>
            <w:shd w:val="clear" w:color="auto" w:fill="auto"/>
          </w:tcPr>
          <w:p w14:paraId="04DEDF7D"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lang w:bidi="my-MM"/>
              </w:rPr>
              <w:t>4.</w:t>
            </w:r>
          </w:p>
        </w:tc>
        <w:tc>
          <w:tcPr>
            <w:tcW w:w="1809" w:type="pct"/>
            <w:shd w:val="clear" w:color="auto" w:fill="auto"/>
          </w:tcPr>
          <w:p w14:paraId="75307122"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rPr>
              <w:t xml:space="preserve">46-55 </w:t>
            </w:r>
          </w:p>
        </w:tc>
        <w:tc>
          <w:tcPr>
            <w:tcW w:w="1606" w:type="pct"/>
            <w:shd w:val="clear" w:color="auto" w:fill="auto"/>
          </w:tcPr>
          <w:p w14:paraId="5E71246E"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rPr>
              <w:t>2</w:t>
            </w:r>
          </w:p>
        </w:tc>
        <w:tc>
          <w:tcPr>
            <w:tcW w:w="1067" w:type="pct"/>
            <w:shd w:val="clear" w:color="auto" w:fill="auto"/>
          </w:tcPr>
          <w:p w14:paraId="358F6C33"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rPr>
              <w:t>2.4</w:t>
            </w:r>
          </w:p>
        </w:tc>
      </w:tr>
      <w:tr w:rsidR="006B1228" w:rsidRPr="009913F8" w14:paraId="22E3F236" w14:textId="77777777" w:rsidTr="006B1228">
        <w:tc>
          <w:tcPr>
            <w:tcW w:w="518" w:type="pct"/>
            <w:shd w:val="clear" w:color="auto" w:fill="auto"/>
          </w:tcPr>
          <w:p w14:paraId="7E4B3454"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lang w:bidi="my-MM"/>
              </w:rPr>
              <w:t>5.</w:t>
            </w:r>
          </w:p>
        </w:tc>
        <w:tc>
          <w:tcPr>
            <w:tcW w:w="1809" w:type="pct"/>
            <w:shd w:val="clear" w:color="auto" w:fill="auto"/>
          </w:tcPr>
          <w:p w14:paraId="26237B18" w14:textId="77777777" w:rsidR="006B1228" w:rsidRPr="009913F8" w:rsidRDefault="006B1228" w:rsidP="006B1228">
            <w:pPr>
              <w:spacing w:after="0" w:line="360" w:lineRule="auto"/>
              <w:jc w:val="both"/>
              <w:rPr>
                <w:rFonts w:cs="Times New Roman"/>
                <w:szCs w:val="24"/>
              </w:rPr>
            </w:pPr>
            <w:r w:rsidRPr="009913F8">
              <w:rPr>
                <w:rFonts w:cs="Times New Roman"/>
                <w:szCs w:val="24"/>
              </w:rPr>
              <w:t>Above 55</w:t>
            </w:r>
          </w:p>
        </w:tc>
        <w:tc>
          <w:tcPr>
            <w:tcW w:w="1606" w:type="pct"/>
            <w:shd w:val="clear" w:color="auto" w:fill="auto"/>
          </w:tcPr>
          <w:p w14:paraId="3A3615DF" w14:textId="77777777" w:rsidR="006B1228" w:rsidRPr="009913F8" w:rsidRDefault="006B1228" w:rsidP="006B1228">
            <w:pPr>
              <w:spacing w:after="0" w:line="360" w:lineRule="auto"/>
              <w:jc w:val="both"/>
              <w:rPr>
                <w:rFonts w:cs="Times New Roman"/>
                <w:szCs w:val="24"/>
              </w:rPr>
            </w:pPr>
            <w:r w:rsidRPr="009913F8">
              <w:rPr>
                <w:rFonts w:cs="Times New Roman"/>
                <w:szCs w:val="24"/>
              </w:rPr>
              <w:t>1</w:t>
            </w:r>
          </w:p>
        </w:tc>
        <w:tc>
          <w:tcPr>
            <w:tcW w:w="1067" w:type="pct"/>
            <w:shd w:val="clear" w:color="auto" w:fill="auto"/>
          </w:tcPr>
          <w:p w14:paraId="47F1D0CC" w14:textId="77777777" w:rsidR="006B1228" w:rsidRPr="009913F8" w:rsidRDefault="006B1228" w:rsidP="006B1228">
            <w:pPr>
              <w:spacing w:after="0" w:line="360" w:lineRule="auto"/>
              <w:jc w:val="both"/>
              <w:rPr>
                <w:rFonts w:cs="Times New Roman"/>
                <w:szCs w:val="24"/>
              </w:rPr>
            </w:pPr>
            <w:r w:rsidRPr="009913F8">
              <w:rPr>
                <w:rFonts w:cs="Times New Roman"/>
                <w:szCs w:val="24"/>
              </w:rPr>
              <w:t>1.2</w:t>
            </w:r>
          </w:p>
        </w:tc>
      </w:tr>
      <w:bookmarkEnd w:id="6"/>
      <w:tr w:rsidR="006B1228" w:rsidRPr="009913F8" w14:paraId="3906671E" w14:textId="77777777" w:rsidTr="006B1228">
        <w:tc>
          <w:tcPr>
            <w:tcW w:w="2327" w:type="pct"/>
            <w:gridSpan w:val="2"/>
            <w:shd w:val="clear" w:color="auto" w:fill="auto"/>
          </w:tcPr>
          <w:p w14:paraId="1DCFBBC4"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lang w:bidi="my-MM"/>
              </w:rPr>
              <w:t>Total</w:t>
            </w:r>
          </w:p>
        </w:tc>
        <w:tc>
          <w:tcPr>
            <w:tcW w:w="1606" w:type="pct"/>
            <w:shd w:val="clear" w:color="auto" w:fill="auto"/>
          </w:tcPr>
          <w:p w14:paraId="4562FFE1" w14:textId="77777777" w:rsidR="006B1228" w:rsidRPr="009913F8" w:rsidRDefault="006B1228" w:rsidP="006B1228">
            <w:pPr>
              <w:spacing w:after="0" w:line="360" w:lineRule="auto"/>
              <w:jc w:val="both"/>
              <w:rPr>
                <w:rFonts w:cs="Times New Roman"/>
                <w:szCs w:val="24"/>
                <w:lang w:bidi="my-MM"/>
              </w:rPr>
            </w:pPr>
            <w:r>
              <w:rPr>
                <w:rFonts w:cs="Times New Roman"/>
                <w:szCs w:val="24"/>
                <w:lang w:bidi="my-MM"/>
              </w:rPr>
              <w:t>85</w:t>
            </w:r>
          </w:p>
        </w:tc>
        <w:tc>
          <w:tcPr>
            <w:tcW w:w="1067" w:type="pct"/>
            <w:shd w:val="clear" w:color="auto" w:fill="auto"/>
          </w:tcPr>
          <w:p w14:paraId="01FF44FE" w14:textId="77777777" w:rsidR="006B1228" w:rsidRPr="009913F8" w:rsidRDefault="006B1228" w:rsidP="006B1228">
            <w:pPr>
              <w:spacing w:after="0" w:line="360" w:lineRule="auto"/>
              <w:jc w:val="both"/>
              <w:rPr>
                <w:rFonts w:cs="Times New Roman"/>
                <w:szCs w:val="24"/>
                <w:lang w:bidi="my-MM"/>
              </w:rPr>
            </w:pPr>
            <w:r w:rsidRPr="009913F8">
              <w:rPr>
                <w:rFonts w:cs="Times New Roman"/>
                <w:szCs w:val="24"/>
                <w:lang w:bidi="my-MM"/>
              </w:rPr>
              <w:t>100.0</w:t>
            </w:r>
          </w:p>
        </w:tc>
      </w:tr>
    </w:tbl>
    <w:bookmarkEnd w:id="5"/>
    <w:p w14:paraId="741495A5" w14:textId="1C77008B" w:rsidR="00866F1F" w:rsidRPr="009223CE" w:rsidRDefault="00866F1F" w:rsidP="006B1228">
      <w:pPr>
        <w:autoSpaceDE w:val="0"/>
        <w:autoSpaceDN w:val="0"/>
        <w:adjustRightInd w:val="0"/>
        <w:spacing w:after="0" w:line="360" w:lineRule="auto"/>
        <w:jc w:val="both"/>
        <w:rPr>
          <w:rFonts w:cs="Times New Roman"/>
          <w:sz w:val="20"/>
          <w:szCs w:val="20"/>
          <w:lang w:bidi="my-MM"/>
        </w:rPr>
      </w:pPr>
      <w:r>
        <w:rPr>
          <w:rFonts w:cs="Times New Roman"/>
          <w:szCs w:val="24"/>
          <w:lang w:bidi="my-MM"/>
        </w:rPr>
        <w:t>Source: Survey data</w:t>
      </w:r>
      <w:r w:rsidR="00C069F6">
        <w:rPr>
          <w:rFonts w:cs="Times New Roman"/>
          <w:szCs w:val="24"/>
          <w:lang w:bidi="my-MM"/>
        </w:rPr>
        <w:t xml:space="preserve"> (</w:t>
      </w:r>
      <w:r>
        <w:rPr>
          <w:rFonts w:cs="Times New Roman"/>
          <w:szCs w:val="24"/>
          <w:lang w:bidi="my-MM"/>
        </w:rPr>
        <w:t>2024)</w:t>
      </w:r>
    </w:p>
    <w:p w14:paraId="0CEAC00C" w14:textId="0F05F8E0" w:rsidR="001F1291" w:rsidRDefault="001F1291" w:rsidP="006B1228">
      <w:pPr>
        <w:spacing w:after="0" w:line="360" w:lineRule="auto"/>
        <w:jc w:val="center"/>
      </w:pPr>
    </w:p>
    <w:p w14:paraId="24D63652" w14:textId="73295834" w:rsidR="001F1291" w:rsidRDefault="001F1291" w:rsidP="006B1228">
      <w:pPr>
        <w:spacing w:after="0" w:line="360" w:lineRule="auto"/>
        <w:jc w:val="center"/>
        <w:rPr>
          <w:b/>
          <w:bCs/>
        </w:rPr>
      </w:pPr>
      <w:r w:rsidRPr="00F44154">
        <w:rPr>
          <w:b/>
          <w:bCs/>
        </w:rPr>
        <w:t>Figure (4.</w:t>
      </w:r>
      <w:r>
        <w:rPr>
          <w:b/>
          <w:bCs/>
        </w:rPr>
        <w:t>3</w:t>
      </w:r>
      <w:r w:rsidRPr="00F44154">
        <w:rPr>
          <w:b/>
          <w:bCs/>
        </w:rPr>
        <w:t>) Comparison of Age</w:t>
      </w:r>
    </w:p>
    <w:p w14:paraId="1429B0E3" w14:textId="26C0A9CC" w:rsidR="00866F1F" w:rsidRDefault="00866F1F" w:rsidP="00C86EA0">
      <w:pPr>
        <w:spacing w:line="360" w:lineRule="auto"/>
        <w:jc w:val="center"/>
        <w:rPr>
          <w:b/>
          <w:bCs/>
        </w:rPr>
      </w:pPr>
      <w:r w:rsidRPr="008C609B">
        <w:rPr>
          <w:noProof/>
        </w:rPr>
        <w:drawing>
          <wp:inline distT="0" distB="0" distL="0" distR="0" wp14:anchorId="483ECEA0" wp14:editId="2C89AFF6">
            <wp:extent cx="4335871" cy="3652420"/>
            <wp:effectExtent l="0" t="0" r="7620" b="5715"/>
            <wp:docPr id="2121443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63077" cy="3675337"/>
                    </a:xfrm>
                    <a:prstGeom prst="rect">
                      <a:avLst/>
                    </a:prstGeom>
                  </pic:spPr>
                </pic:pic>
              </a:graphicData>
            </a:graphic>
          </wp:inline>
        </w:drawing>
      </w:r>
    </w:p>
    <w:p w14:paraId="3083B966" w14:textId="328F7BC0" w:rsidR="00866F1F" w:rsidRPr="009223CE" w:rsidRDefault="00866F1F" w:rsidP="00C86EA0">
      <w:pPr>
        <w:autoSpaceDE w:val="0"/>
        <w:autoSpaceDN w:val="0"/>
        <w:adjustRightInd w:val="0"/>
        <w:spacing w:after="0" w:line="360" w:lineRule="auto"/>
        <w:jc w:val="both"/>
        <w:rPr>
          <w:rFonts w:cs="Times New Roman"/>
          <w:sz w:val="20"/>
          <w:szCs w:val="20"/>
          <w:lang w:bidi="my-MM"/>
        </w:rPr>
      </w:pPr>
      <w:r w:rsidRPr="009223CE">
        <w:rPr>
          <w:rFonts w:cs="Times New Roman"/>
          <w:sz w:val="20"/>
          <w:szCs w:val="20"/>
          <w:lang w:bidi="my-MM"/>
        </w:rPr>
        <w:t>Source: Survey data</w:t>
      </w:r>
      <w:r w:rsidR="00C069F6">
        <w:rPr>
          <w:rFonts w:cs="Times New Roman"/>
          <w:sz w:val="20"/>
          <w:szCs w:val="20"/>
          <w:lang w:bidi="my-MM"/>
        </w:rPr>
        <w:t xml:space="preserve"> (</w:t>
      </w:r>
      <w:r w:rsidRPr="009223CE">
        <w:rPr>
          <w:rFonts w:cs="Times New Roman"/>
          <w:sz w:val="20"/>
          <w:szCs w:val="20"/>
          <w:lang w:bidi="my-MM"/>
        </w:rPr>
        <w:t>2024)</w:t>
      </w:r>
    </w:p>
    <w:p w14:paraId="0E769B44" w14:textId="77777777" w:rsidR="00866F1F" w:rsidRDefault="00866F1F" w:rsidP="00C86EA0">
      <w:pPr>
        <w:spacing w:after="0" w:line="360" w:lineRule="auto"/>
        <w:ind w:firstLine="720"/>
        <w:jc w:val="both"/>
        <w:rPr>
          <w:rFonts w:eastAsia="Times New Roman" w:cs="Times New Roman"/>
          <w:szCs w:val="24"/>
          <w:lang w:bidi="my-MM"/>
        </w:rPr>
      </w:pPr>
    </w:p>
    <w:p w14:paraId="48EEB6D7" w14:textId="54BDBFDE" w:rsidR="001F1291" w:rsidRDefault="001F1291" w:rsidP="00C86EA0">
      <w:pPr>
        <w:spacing w:after="0" w:line="360" w:lineRule="auto"/>
        <w:ind w:firstLine="720"/>
        <w:jc w:val="both"/>
        <w:rPr>
          <w:rFonts w:eastAsia="Times New Roman" w:cs="Times New Roman"/>
          <w:szCs w:val="24"/>
          <w:lang w:bidi="my-MM"/>
        </w:rPr>
      </w:pPr>
      <w:r w:rsidRPr="00F70FC0">
        <w:rPr>
          <w:rFonts w:eastAsia="Times New Roman" w:cs="Times New Roman"/>
          <w:szCs w:val="24"/>
          <w:lang w:bidi="my-MM"/>
        </w:rPr>
        <w:t xml:space="preserve">The data indicates that the predominant age group among respondents is 26 to 35 years, constituting 40.0% of the sample. The second-largest demographic consists of employees aged 36 to 45 years, accounting for 25.9% of responses. 30.6% of participants are 25 years old or younger. The remaining responses are older, with 2.4% in the 46-55 age bracket and 1.2% over 55 years of age. The statistics indicates that Hilton Nay </w:t>
      </w:r>
      <w:proofErr w:type="spellStart"/>
      <w:r w:rsidRPr="00F70FC0">
        <w:rPr>
          <w:rFonts w:eastAsia="Times New Roman" w:cs="Times New Roman"/>
          <w:szCs w:val="24"/>
          <w:lang w:bidi="my-MM"/>
        </w:rPr>
        <w:t>Pyi</w:t>
      </w:r>
      <w:proofErr w:type="spellEnd"/>
      <w:r w:rsidRPr="00F70FC0">
        <w:rPr>
          <w:rFonts w:eastAsia="Times New Roman" w:cs="Times New Roman"/>
          <w:szCs w:val="24"/>
          <w:lang w:bidi="my-MM"/>
        </w:rPr>
        <w:t xml:space="preserve"> </w:t>
      </w:r>
      <w:r w:rsidRPr="00F70FC0">
        <w:rPr>
          <w:rFonts w:eastAsia="Times New Roman" w:cs="Times New Roman"/>
          <w:szCs w:val="24"/>
          <w:lang w:bidi="my-MM"/>
        </w:rPr>
        <w:lastRenderedPageBreak/>
        <w:t>Taw's workforce primarily consists of younger to middle-aged personnel, with the most substantial demographic being individuals in their late twenties to mid-thirties.</w:t>
      </w:r>
    </w:p>
    <w:p w14:paraId="08E921C9" w14:textId="77777777" w:rsidR="001F1291" w:rsidRPr="00F70FC0" w:rsidRDefault="001F1291" w:rsidP="00C86EA0">
      <w:pPr>
        <w:spacing w:after="0" w:line="360" w:lineRule="auto"/>
        <w:jc w:val="both"/>
        <w:rPr>
          <w:rFonts w:eastAsia="Times New Roman" w:cs="Times New Roman"/>
          <w:szCs w:val="24"/>
          <w:lang w:bidi="my-MM"/>
        </w:rPr>
      </w:pPr>
    </w:p>
    <w:p w14:paraId="72C1E107" w14:textId="41DF026D" w:rsidR="001F1291" w:rsidRPr="00F70FC0" w:rsidRDefault="001F1291" w:rsidP="00C86EA0">
      <w:pPr>
        <w:autoSpaceDE w:val="0"/>
        <w:autoSpaceDN w:val="0"/>
        <w:adjustRightInd w:val="0"/>
        <w:spacing w:after="0" w:line="360" w:lineRule="auto"/>
        <w:jc w:val="both"/>
        <w:rPr>
          <w:rFonts w:cs="Times New Roman"/>
          <w:b/>
          <w:bCs/>
          <w:szCs w:val="24"/>
          <w:lang w:bidi="my-MM"/>
        </w:rPr>
      </w:pPr>
      <w:r w:rsidRPr="00F70FC0">
        <w:rPr>
          <w:rFonts w:cs="Times New Roman"/>
          <w:b/>
          <w:bCs/>
          <w:szCs w:val="24"/>
          <w:lang w:bidi="my-MM"/>
        </w:rPr>
        <w:t xml:space="preserve">4.1.4 </w:t>
      </w:r>
      <w:r w:rsidR="009223CE">
        <w:rPr>
          <w:rFonts w:cs="Times New Roman"/>
          <w:b/>
          <w:bCs/>
          <w:szCs w:val="24"/>
          <w:lang w:bidi="my-MM"/>
        </w:rPr>
        <w:tab/>
      </w:r>
      <w:r w:rsidRPr="00F70FC0">
        <w:rPr>
          <w:rFonts w:cs="Times New Roman"/>
          <w:b/>
          <w:bCs/>
          <w:szCs w:val="24"/>
          <w:lang w:bidi="my-MM"/>
        </w:rPr>
        <w:t>Education Level</w:t>
      </w:r>
    </w:p>
    <w:p w14:paraId="1D4F0502" w14:textId="77777777" w:rsidR="001F1291" w:rsidRPr="00AB1DF3" w:rsidRDefault="001F1291" w:rsidP="00C86EA0">
      <w:pPr>
        <w:spacing w:after="0" w:line="360" w:lineRule="auto"/>
        <w:ind w:firstLine="720"/>
        <w:jc w:val="both"/>
        <w:rPr>
          <w:rFonts w:eastAsia="Times New Roman" w:cs="Times New Roman"/>
          <w:szCs w:val="24"/>
          <w:lang w:bidi="my-MM"/>
        </w:rPr>
      </w:pPr>
      <w:r w:rsidRPr="00AB1DF3">
        <w:rPr>
          <w:rFonts w:eastAsia="Times New Roman" w:cs="Times New Roman"/>
          <w:szCs w:val="24"/>
          <w:lang w:bidi="my-MM"/>
        </w:rPr>
        <w:t>Respondents' education levels are classified into four categories: Undergraduate, Graduate, Master's Degree, and Other. The subsequent table depicts the allocation of respondents according to their educational attainment.</w:t>
      </w:r>
    </w:p>
    <w:p w14:paraId="7B7FD086" w14:textId="77777777" w:rsidR="001F1291" w:rsidRDefault="001F1291" w:rsidP="00C86EA0">
      <w:pPr>
        <w:autoSpaceDE w:val="0"/>
        <w:autoSpaceDN w:val="0"/>
        <w:adjustRightInd w:val="0"/>
        <w:spacing w:after="0" w:line="360" w:lineRule="auto"/>
        <w:jc w:val="both"/>
        <w:rPr>
          <w:rFonts w:cs="Times New Roman"/>
          <w:szCs w:val="24"/>
        </w:rPr>
      </w:pPr>
    </w:p>
    <w:p w14:paraId="716FAAB9" w14:textId="77777777" w:rsidR="001F1291" w:rsidRPr="00C4251D" w:rsidRDefault="001F1291" w:rsidP="00C86EA0">
      <w:pPr>
        <w:autoSpaceDE w:val="0"/>
        <w:autoSpaceDN w:val="0"/>
        <w:adjustRightInd w:val="0"/>
        <w:spacing w:after="0" w:line="360" w:lineRule="auto"/>
        <w:jc w:val="center"/>
        <w:rPr>
          <w:rFonts w:cs="Times New Roman"/>
          <w:b/>
          <w:bCs/>
          <w:szCs w:val="24"/>
          <w:lang w:bidi="my-MM"/>
        </w:rPr>
      </w:pPr>
      <w:r w:rsidRPr="00C4251D">
        <w:rPr>
          <w:b/>
          <w:bCs/>
        </w:rPr>
        <w:t>Table (4.4) Education Level of the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2810"/>
        <w:gridCol w:w="3159"/>
        <w:gridCol w:w="1644"/>
      </w:tblGrid>
      <w:tr w:rsidR="001F1291" w:rsidRPr="009913F8" w14:paraId="067568A5" w14:textId="77777777" w:rsidTr="009223CE">
        <w:trPr>
          <w:trHeight w:val="296"/>
        </w:trPr>
        <w:tc>
          <w:tcPr>
            <w:tcW w:w="679" w:type="pct"/>
            <w:shd w:val="clear" w:color="auto" w:fill="auto"/>
          </w:tcPr>
          <w:p w14:paraId="5B4CFFBC" w14:textId="119A9169" w:rsidR="001F1291" w:rsidRPr="009913F8" w:rsidRDefault="009223CE" w:rsidP="009223CE">
            <w:pPr>
              <w:spacing w:after="0" w:line="360" w:lineRule="auto"/>
              <w:jc w:val="center"/>
              <w:rPr>
                <w:rFonts w:cs="Times New Roman"/>
                <w:szCs w:val="24"/>
                <w:lang w:bidi="my-MM"/>
              </w:rPr>
            </w:pPr>
            <w:bookmarkStart w:id="7" w:name="_Hlk67827688"/>
            <w:r>
              <w:rPr>
                <w:rFonts w:cs="Times New Roman"/>
                <w:szCs w:val="24"/>
                <w:lang w:bidi="my-MM"/>
              </w:rPr>
              <w:t xml:space="preserve">Sr. </w:t>
            </w:r>
            <w:r w:rsidR="001F1291" w:rsidRPr="009913F8">
              <w:rPr>
                <w:rFonts w:cs="Times New Roman"/>
                <w:szCs w:val="24"/>
                <w:lang w:bidi="my-MM"/>
              </w:rPr>
              <w:t>No.</w:t>
            </w:r>
          </w:p>
        </w:tc>
        <w:tc>
          <w:tcPr>
            <w:tcW w:w="1595" w:type="pct"/>
            <w:shd w:val="clear" w:color="auto" w:fill="auto"/>
          </w:tcPr>
          <w:p w14:paraId="33FBBD98"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Education Level</w:t>
            </w:r>
          </w:p>
        </w:tc>
        <w:tc>
          <w:tcPr>
            <w:tcW w:w="1793" w:type="pct"/>
            <w:shd w:val="clear" w:color="auto" w:fill="auto"/>
          </w:tcPr>
          <w:p w14:paraId="5BA53214"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No. of Respondents</w:t>
            </w:r>
          </w:p>
        </w:tc>
        <w:tc>
          <w:tcPr>
            <w:tcW w:w="933" w:type="pct"/>
            <w:shd w:val="clear" w:color="auto" w:fill="auto"/>
          </w:tcPr>
          <w:p w14:paraId="6B7F1C81"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Percentage</w:t>
            </w:r>
          </w:p>
        </w:tc>
      </w:tr>
      <w:tr w:rsidR="001F1291" w:rsidRPr="009913F8" w14:paraId="01E2919E" w14:textId="77777777" w:rsidTr="009223CE">
        <w:tc>
          <w:tcPr>
            <w:tcW w:w="679" w:type="pct"/>
            <w:shd w:val="clear" w:color="auto" w:fill="auto"/>
          </w:tcPr>
          <w:p w14:paraId="613C2515" w14:textId="0B2495F4" w:rsidR="001F1291" w:rsidRPr="009913F8" w:rsidRDefault="009223CE" w:rsidP="009223CE">
            <w:pPr>
              <w:spacing w:after="0" w:line="360" w:lineRule="auto"/>
              <w:jc w:val="center"/>
              <w:rPr>
                <w:rFonts w:cs="Times New Roman"/>
                <w:szCs w:val="24"/>
                <w:lang w:bidi="my-MM"/>
              </w:rPr>
            </w:pPr>
            <w:r>
              <w:rPr>
                <w:rFonts w:cs="Times New Roman"/>
                <w:szCs w:val="24"/>
                <w:lang w:bidi="my-MM"/>
              </w:rPr>
              <w:t>1</w:t>
            </w:r>
          </w:p>
        </w:tc>
        <w:tc>
          <w:tcPr>
            <w:tcW w:w="1595" w:type="pct"/>
            <w:shd w:val="clear" w:color="auto" w:fill="auto"/>
          </w:tcPr>
          <w:p w14:paraId="5B6777BC"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rPr>
              <w:t>Undergraduate</w:t>
            </w:r>
          </w:p>
        </w:tc>
        <w:tc>
          <w:tcPr>
            <w:tcW w:w="1793" w:type="pct"/>
            <w:shd w:val="clear" w:color="auto" w:fill="auto"/>
          </w:tcPr>
          <w:p w14:paraId="2B6950B9"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53</w:t>
            </w:r>
          </w:p>
        </w:tc>
        <w:tc>
          <w:tcPr>
            <w:tcW w:w="933" w:type="pct"/>
            <w:shd w:val="clear" w:color="auto" w:fill="auto"/>
          </w:tcPr>
          <w:p w14:paraId="024A927E"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62.4</w:t>
            </w:r>
          </w:p>
        </w:tc>
      </w:tr>
      <w:tr w:rsidR="001F1291" w:rsidRPr="009913F8" w14:paraId="6217DB72" w14:textId="77777777" w:rsidTr="009223CE">
        <w:tc>
          <w:tcPr>
            <w:tcW w:w="679" w:type="pct"/>
            <w:shd w:val="clear" w:color="auto" w:fill="auto"/>
          </w:tcPr>
          <w:p w14:paraId="6BF90376" w14:textId="15997B73" w:rsidR="001F1291" w:rsidRPr="009913F8" w:rsidRDefault="009223CE" w:rsidP="009223CE">
            <w:pPr>
              <w:spacing w:after="0" w:line="360" w:lineRule="auto"/>
              <w:jc w:val="center"/>
              <w:rPr>
                <w:rFonts w:cs="Times New Roman"/>
                <w:szCs w:val="24"/>
                <w:lang w:bidi="my-MM"/>
              </w:rPr>
            </w:pPr>
            <w:r>
              <w:rPr>
                <w:rFonts w:cs="Times New Roman"/>
                <w:szCs w:val="24"/>
                <w:lang w:bidi="my-MM"/>
              </w:rPr>
              <w:t>2</w:t>
            </w:r>
          </w:p>
        </w:tc>
        <w:tc>
          <w:tcPr>
            <w:tcW w:w="1595" w:type="pct"/>
            <w:shd w:val="clear" w:color="auto" w:fill="auto"/>
          </w:tcPr>
          <w:p w14:paraId="4B06A505"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rPr>
              <w:t>Graduate</w:t>
            </w:r>
          </w:p>
        </w:tc>
        <w:tc>
          <w:tcPr>
            <w:tcW w:w="1793" w:type="pct"/>
            <w:shd w:val="clear" w:color="auto" w:fill="auto"/>
          </w:tcPr>
          <w:p w14:paraId="58F59D63"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9</w:t>
            </w:r>
          </w:p>
        </w:tc>
        <w:tc>
          <w:tcPr>
            <w:tcW w:w="933" w:type="pct"/>
            <w:shd w:val="clear" w:color="auto" w:fill="auto"/>
          </w:tcPr>
          <w:p w14:paraId="61A3C05F"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10.6</w:t>
            </w:r>
          </w:p>
        </w:tc>
      </w:tr>
      <w:tr w:rsidR="001F1291" w:rsidRPr="009913F8" w14:paraId="752D43F6" w14:textId="77777777" w:rsidTr="009223CE">
        <w:tc>
          <w:tcPr>
            <w:tcW w:w="679" w:type="pct"/>
            <w:shd w:val="clear" w:color="auto" w:fill="auto"/>
          </w:tcPr>
          <w:p w14:paraId="484A8393" w14:textId="3C219B08" w:rsidR="001F1291" w:rsidRPr="009913F8" w:rsidRDefault="009223CE" w:rsidP="009223CE">
            <w:pPr>
              <w:spacing w:after="0" w:line="360" w:lineRule="auto"/>
              <w:jc w:val="center"/>
              <w:rPr>
                <w:rFonts w:cs="Times New Roman"/>
                <w:szCs w:val="24"/>
                <w:lang w:bidi="my-MM"/>
              </w:rPr>
            </w:pPr>
            <w:r>
              <w:rPr>
                <w:rFonts w:cs="Times New Roman"/>
                <w:szCs w:val="24"/>
                <w:lang w:bidi="my-MM"/>
              </w:rPr>
              <w:t>3</w:t>
            </w:r>
          </w:p>
        </w:tc>
        <w:tc>
          <w:tcPr>
            <w:tcW w:w="1595" w:type="pct"/>
            <w:shd w:val="clear" w:color="auto" w:fill="auto"/>
          </w:tcPr>
          <w:p w14:paraId="6DA66C1A"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rPr>
              <w:t>Master Degree</w:t>
            </w:r>
          </w:p>
        </w:tc>
        <w:tc>
          <w:tcPr>
            <w:tcW w:w="1793" w:type="pct"/>
            <w:shd w:val="clear" w:color="auto" w:fill="auto"/>
          </w:tcPr>
          <w:p w14:paraId="248E0926"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19</w:t>
            </w:r>
          </w:p>
        </w:tc>
        <w:tc>
          <w:tcPr>
            <w:tcW w:w="933" w:type="pct"/>
            <w:shd w:val="clear" w:color="auto" w:fill="auto"/>
          </w:tcPr>
          <w:p w14:paraId="7801B943"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22.4</w:t>
            </w:r>
          </w:p>
        </w:tc>
      </w:tr>
      <w:tr w:rsidR="001F1291" w:rsidRPr="009913F8" w14:paraId="4E83472F" w14:textId="77777777" w:rsidTr="009223CE">
        <w:tc>
          <w:tcPr>
            <w:tcW w:w="679" w:type="pct"/>
            <w:shd w:val="clear" w:color="auto" w:fill="auto"/>
          </w:tcPr>
          <w:p w14:paraId="649521B0" w14:textId="70455AD8" w:rsidR="001F1291" w:rsidRPr="009913F8" w:rsidRDefault="009223CE" w:rsidP="009223CE">
            <w:pPr>
              <w:spacing w:after="0" w:line="360" w:lineRule="auto"/>
              <w:jc w:val="center"/>
              <w:rPr>
                <w:rFonts w:cs="Times New Roman"/>
                <w:szCs w:val="24"/>
                <w:lang w:bidi="my-MM"/>
              </w:rPr>
            </w:pPr>
            <w:r>
              <w:rPr>
                <w:rFonts w:cs="Times New Roman"/>
                <w:szCs w:val="24"/>
                <w:lang w:bidi="my-MM"/>
              </w:rPr>
              <w:t>4</w:t>
            </w:r>
          </w:p>
        </w:tc>
        <w:tc>
          <w:tcPr>
            <w:tcW w:w="1595" w:type="pct"/>
            <w:shd w:val="clear" w:color="auto" w:fill="auto"/>
          </w:tcPr>
          <w:p w14:paraId="483A3760" w14:textId="77777777" w:rsidR="001F1291" w:rsidRPr="009913F8" w:rsidRDefault="001F1291" w:rsidP="00C86EA0">
            <w:pPr>
              <w:spacing w:after="0" w:line="360" w:lineRule="auto"/>
              <w:jc w:val="both"/>
              <w:rPr>
                <w:rFonts w:cs="Times New Roman"/>
                <w:szCs w:val="24"/>
              </w:rPr>
            </w:pPr>
            <w:r w:rsidRPr="009913F8">
              <w:rPr>
                <w:rFonts w:cs="Times New Roman"/>
                <w:szCs w:val="24"/>
              </w:rPr>
              <w:t>Others</w:t>
            </w:r>
          </w:p>
        </w:tc>
        <w:tc>
          <w:tcPr>
            <w:tcW w:w="1793" w:type="pct"/>
            <w:shd w:val="clear" w:color="auto" w:fill="auto"/>
          </w:tcPr>
          <w:p w14:paraId="7C6B40ED" w14:textId="08A35346" w:rsidR="001F1291" w:rsidRPr="009913F8" w:rsidRDefault="005750C7" w:rsidP="009223CE">
            <w:pPr>
              <w:spacing w:after="0" w:line="360" w:lineRule="auto"/>
              <w:jc w:val="center"/>
              <w:rPr>
                <w:rFonts w:cs="Times New Roman"/>
                <w:szCs w:val="24"/>
              </w:rPr>
            </w:pPr>
            <w:r>
              <w:rPr>
                <w:rFonts w:cs="Times New Roman"/>
                <w:szCs w:val="24"/>
              </w:rPr>
              <w:t>4</w:t>
            </w:r>
          </w:p>
        </w:tc>
        <w:tc>
          <w:tcPr>
            <w:tcW w:w="933" w:type="pct"/>
            <w:shd w:val="clear" w:color="auto" w:fill="auto"/>
          </w:tcPr>
          <w:p w14:paraId="39A6C93F" w14:textId="5DE4D2A5" w:rsidR="001F1291" w:rsidRPr="009913F8" w:rsidRDefault="005750C7" w:rsidP="009223CE">
            <w:pPr>
              <w:spacing w:after="0" w:line="360" w:lineRule="auto"/>
              <w:jc w:val="center"/>
              <w:rPr>
                <w:rFonts w:cs="Times New Roman"/>
                <w:szCs w:val="24"/>
              </w:rPr>
            </w:pPr>
            <w:r>
              <w:rPr>
                <w:rFonts w:cs="Times New Roman"/>
                <w:szCs w:val="24"/>
              </w:rPr>
              <w:t>4.6</w:t>
            </w:r>
          </w:p>
        </w:tc>
      </w:tr>
      <w:tr w:rsidR="001F1291" w:rsidRPr="009913F8" w14:paraId="0B9F9846" w14:textId="77777777" w:rsidTr="00866F1F">
        <w:tc>
          <w:tcPr>
            <w:tcW w:w="2274" w:type="pct"/>
            <w:gridSpan w:val="2"/>
            <w:shd w:val="clear" w:color="auto" w:fill="auto"/>
          </w:tcPr>
          <w:p w14:paraId="604F6101"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Total</w:t>
            </w:r>
          </w:p>
        </w:tc>
        <w:tc>
          <w:tcPr>
            <w:tcW w:w="1793" w:type="pct"/>
            <w:shd w:val="clear" w:color="auto" w:fill="auto"/>
          </w:tcPr>
          <w:p w14:paraId="60494717"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85</w:t>
            </w:r>
          </w:p>
        </w:tc>
        <w:tc>
          <w:tcPr>
            <w:tcW w:w="933" w:type="pct"/>
            <w:shd w:val="clear" w:color="auto" w:fill="auto"/>
          </w:tcPr>
          <w:p w14:paraId="7639347D"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100.0</w:t>
            </w:r>
          </w:p>
        </w:tc>
      </w:tr>
    </w:tbl>
    <w:bookmarkEnd w:id="7"/>
    <w:p w14:paraId="486C4A68" w14:textId="797F6B60" w:rsidR="00866F1F" w:rsidRPr="009223CE" w:rsidRDefault="00866F1F" w:rsidP="00C86EA0">
      <w:pPr>
        <w:autoSpaceDE w:val="0"/>
        <w:autoSpaceDN w:val="0"/>
        <w:adjustRightInd w:val="0"/>
        <w:spacing w:after="0" w:line="360" w:lineRule="auto"/>
        <w:jc w:val="both"/>
        <w:rPr>
          <w:rFonts w:cs="Times New Roman"/>
          <w:sz w:val="20"/>
          <w:szCs w:val="20"/>
          <w:lang w:bidi="my-MM"/>
        </w:rPr>
      </w:pPr>
      <w:r w:rsidRPr="009223CE">
        <w:rPr>
          <w:rFonts w:cs="Times New Roman"/>
          <w:sz w:val="20"/>
          <w:szCs w:val="20"/>
          <w:lang w:bidi="my-MM"/>
        </w:rPr>
        <w:t>Source: Survey data</w:t>
      </w:r>
      <w:r w:rsidR="00C069F6">
        <w:rPr>
          <w:rFonts w:cs="Times New Roman"/>
          <w:sz w:val="20"/>
          <w:szCs w:val="20"/>
          <w:lang w:bidi="my-MM"/>
        </w:rPr>
        <w:t xml:space="preserve"> (</w:t>
      </w:r>
      <w:r w:rsidRPr="009223CE">
        <w:rPr>
          <w:rFonts w:cs="Times New Roman"/>
          <w:sz w:val="20"/>
          <w:szCs w:val="20"/>
          <w:lang w:bidi="my-MM"/>
        </w:rPr>
        <w:t>2024)</w:t>
      </w:r>
    </w:p>
    <w:p w14:paraId="3439A24D" w14:textId="7CC51922" w:rsidR="009223CE" w:rsidRDefault="009223CE">
      <w:pPr>
        <w:rPr>
          <w:b/>
          <w:bCs/>
        </w:rPr>
      </w:pPr>
    </w:p>
    <w:p w14:paraId="1BE1C3C3" w14:textId="2FBB019D" w:rsidR="005750C7" w:rsidRPr="00C4251D" w:rsidRDefault="005750C7" w:rsidP="00C86EA0">
      <w:pPr>
        <w:autoSpaceDE w:val="0"/>
        <w:autoSpaceDN w:val="0"/>
        <w:adjustRightInd w:val="0"/>
        <w:spacing w:after="0" w:line="360" w:lineRule="auto"/>
        <w:jc w:val="center"/>
        <w:rPr>
          <w:rFonts w:cs="Times New Roman"/>
          <w:b/>
          <w:bCs/>
          <w:szCs w:val="24"/>
          <w:lang w:bidi="my-MM"/>
        </w:rPr>
      </w:pPr>
      <w:r w:rsidRPr="00C4251D">
        <w:rPr>
          <w:b/>
          <w:bCs/>
        </w:rPr>
        <w:t>Figure (4.4) Comparison of the Education Level</w:t>
      </w:r>
    </w:p>
    <w:p w14:paraId="3F311EBB" w14:textId="77777777" w:rsidR="001F1291" w:rsidRDefault="001F1291" w:rsidP="00C86EA0">
      <w:pPr>
        <w:autoSpaceDE w:val="0"/>
        <w:autoSpaceDN w:val="0"/>
        <w:adjustRightInd w:val="0"/>
        <w:spacing w:after="0" w:line="360" w:lineRule="auto"/>
        <w:jc w:val="center"/>
        <w:rPr>
          <w:rFonts w:cs="Times New Roman"/>
          <w:szCs w:val="24"/>
          <w:lang w:bidi="my-MM"/>
        </w:rPr>
      </w:pPr>
      <w:r w:rsidRPr="004714FC">
        <w:rPr>
          <w:rFonts w:cs="Times New Roman"/>
          <w:noProof/>
          <w:szCs w:val="24"/>
        </w:rPr>
        <w:drawing>
          <wp:inline distT="0" distB="0" distL="0" distR="0" wp14:anchorId="643DE8F3" wp14:editId="015D8BB4">
            <wp:extent cx="5731510" cy="3316077"/>
            <wp:effectExtent l="0" t="0" r="2540" b="0"/>
            <wp:docPr id="1410391922" name="Picture 141039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4059" cy="3323337"/>
                    </a:xfrm>
                    <a:prstGeom prst="rect">
                      <a:avLst/>
                    </a:prstGeom>
                  </pic:spPr>
                </pic:pic>
              </a:graphicData>
            </a:graphic>
          </wp:inline>
        </w:drawing>
      </w:r>
    </w:p>
    <w:p w14:paraId="44F51639" w14:textId="31FE890A" w:rsidR="005750C7" w:rsidRPr="009223CE" w:rsidRDefault="005750C7" w:rsidP="009223CE">
      <w:pPr>
        <w:autoSpaceDE w:val="0"/>
        <w:autoSpaceDN w:val="0"/>
        <w:adjustRightInd w:val="0"/>
        <w:spacing w:after="0" w:line="360" w:lineRule="auto"/>
        <w:jc w:val="both"/>
        <w:rPr>
          <w:rFonts w:cs="Times New Roman"/>
          <w:sz w:val="20"/>
          <w:szCs w:val="20"/>
          <w:lang w:bidi="my-MM"/>
        </w:rPr>
      </w:pPr>
      <w:r w:rsidRPr="009223CE">
        <w:rPr>
          <w:rFonts w:cs="Times New Roman"/>
          <w:sz w:val="20"/>
          <w:szCs w:val="20"/>
          <w:lang w:bidi="my-MM"/>
        </w:rPr>
        <w:t>Source: Survey data</w:t>
      </w:r>
      <w:r w:rsidR="00C069F6">
        <w:rPr>
          <w:rFonts w:cs="Times New Roman"/>
          <w:sz w:val="20"/>
          <w:szCs w:val="20"/>
          <w:lang w:bidi="my-MM"/>
        </w:rPr>
        <w:t xml:space="preserve"> (</w:t>
      </w:r>
      <w:r w:rsidRPr="009223CE">
        <w:rPr>
          <w:rFonts w:cs="Times New Roman"/>
          <w:sz w:val="20"/>
          <w:szCs w:val="20"/>
          <w:lang w:bidi="my-MM"/>
        </w:rPr>
        <w:t>2024)</w:t>
      </w:r>
    </w:p>
    <w:p w14:paraId="7D40C9FB" w14:textId="77777777" w:rsidR="009223CE" w:rsidRDefault="009223CE" w:rsidP="009223CE">
      <w:pPr>
        <w:spacing w:after="0" w:line="360" w:lineRule="auto"/>
        <w:ind w:firstLine="720"/>
        <w:jc w:val="both"/>
        <w:rPr>
          <w:rFonts w:eastAsia="Times New Roman" w:cs="Times New Roman"/>
          <w:szCs w:val="24"/>
          <w:lang w:bidi="my-MM"/>
        </w:rPr>
      </w:pPr>
    </w:p>
    <w:p w14:paraId="028B3FE5" w14:textId="22143BA4" w:rsidR="001F1291" w:rsidRDefault="001F1291" w:rsidP="009223CE">
      <w:pPr>
        <w:spacing w:after="0" w:line="360" w:lineRule="auto"/>
        <w:ind w:firstLine="720"/>
        <w:jc w:val="both"/>
        <w:rPr>
          <w:rFonts w:cs="Times New Roman"/>
          <w:szCs w:val="24"/>
          <w:lang w:bidi="my-MM"/>
        </w:rPr>
      </w:pPr>
      <w:r w:rsidRPr="00D432DD">
        <w:rPr>
          <w:rFonts w:eastAsia="Times New Roman" w:cs="Times New Roman"/>
          <w:szCs w:val="24"/>
          <w:lang w:bidi="my-MM"/>
        </w:rPr>
        <w:lastRenderedPageBreak/>
        <w:t xml:space="preserve">The data indicates that 62.4% of respondents are Undergraduates. The second-largest cohort comprises individuals with a Master’s Degree (22.4%), whereas 10.6% possess a Graduate education degree. A little percentage, 1.2%, is classified under the </w:t>
      </w:r>
      <w:r w:rsidR="005750C7" w:rsidRPr="00D432DD">
        <w:rPr>
          <w:rFonts w:eastAsia="Times New Roman" w:cs="Times New Roman"/>
          <w:szCs w:val="24"/>
          <w:lang w:bidi="my-MM"/>
        </w:rPr>
        <w:t>others</w:t>
      </w:r>
      <w:r w:rsidRPr="00D432DD">
        <w:rPr>
          <w:rFonts w:eastAsia="Times New Roman" w:cs="Times New Roman"/>
          <w:szCs w:val="24"/>
          <w:lang w:bidi="my-MM"/>
        </w:rPr>
        <w:t xml:space="preserve"> category, presumably denoting those possessing qualifications or certifications not delineated within the primary categories. This distribution signifies a largely educated workforce, with a substantial percentage possessing college or advanced degrees. It indicates that Hilton Nay </w:t>
      </w:r>
      <w:proofErr w:type="spellStart"/>
      <w:r w:rsidRPr="00D432DD">
        <w:rPr>
          <w:rFonts w:eastAsia="Times New Roman" w:cs="Times New Roman"/>
          <w:szCs w:val="24"/>
          <w:lang w:bidi="my-MM"/>
        </w:rPr>
        <w:t>Pyi</w:t>
      </w:r>
      <w:proofErr w:type="spellEnd"/>
      <w:r w:rsidRPr="00D432DD">
        <w:rPr>
          <w:rFonts w:eastAsia="Times New Roman" w:cs="Times New Roman"/>
          <w:szCs w:val="24"/>
          <w:lang w:bidi="my-MM"/>
        </w:rPr>
        <w:t xml:space="preserve"> Taw </w:t>
      </w:r>
      <w:proofErr w:type="spellStart"/>
      <w:r w:rsidRPr="00D432DD">
        <w:rPr>
          <w:rFonts w:eastAsia="Times New Roman" w:cs="Times New Roman"/>
          <w:szCs w:val="24"/>
          <w:lang w:bidi="my-MM"/>
        </w:rPr>
        <w:t>utilises</w:t>
      </w:r>
      <w:proofErr w:type="spellEnd"/>
      <w:r w:rsidRPr="00D432DD">
        <w:rPr>
          <w:rFonts w:eastAsia="Times New Roman" w:cs="Times New Roman"/>
          <w:szCs w:val="24"/>
          <w:lang w:bidi="my-MM"/>
        </w:rPr>
        <w:t xml:space="preserve"> a highly educated workforce, potentially impacting employees' expectations and satisfaction regarding HRM processes.</w:t>
      </w:r>
      <w:r w:rsidRPr="00D432DD">
        <w:rPr>
          <w:rFonts w:eastAsia="Times New Roman" w:cs="Times New Roman"/>
          <w:szCs w:val="24"/>
          <w:lang w:bidi="my-MM"/>
        </w:rPr>
        <w:br/>
      </w:r>
    </w:p>
    <w:p w14:paraId="331EE259" w14:textId="79810FCE" w:rsidR="001F1291" w:rsidRPr="0015393E" w:rsidRDefault="001F1291" w:rsidP="009223CE">
      <w:pPr>
        <w:spacing w:after="0" w:line="360" w:lineRule="auto"/>
        <w:jc w:val="both"/>
        <w:rPr>
          <w:rFonts w:cs="Times New Roman"/>
          <w:b/>
          <w:bCs/>
          <w:szCs w:val="24"/>
          <w:lang w:bidi="my-MM"/>
        </w:rPr>
      </w:pPr>
      <w:r w:rsidRPr="0015393E">
        <w:rPr>
          <w:rFonts w:cs="Times New Roman"/>
          <w:b/>
          <w:bCs/>
          <w:szCs w:val="24"/>
          <w:lang w:bidi="my-MM"/>
        </w:rPr>
        <w:t xml:space="preserve">4.1.5 </w:t>
      </w:r>
      <w:r w:rsidR="009223CE">
        <w:rPr>
          <w:rFonts w:cs="Times New Roman"/>
          <w:b/>
          <w:bCs/>
          <w:szCs w:val="24"/>
          <w:lang w:bidi="my-MM"/>
        </w:rPr>
        <w:tab/>
      </w:r>
      <w:r w:rsidRPr="0015393E">
        <w:rPr>
          <w:rFonts w:cs="Times New Roman"/>
          <w:b/>
          <w:bCs/>
          <w:noProof/>
          <w:szCs w:val="24"/>
          <w:lang w:bidi="my-MM"/>
        </w:rPr>
        <w:t>Department</w:t>
      </w:r>
    </w:p>
    <w:p w14:paraId="42DE45FA" w14:textId="77777777" w:rsidR="001F1291" w:rsidRPr="0015393E" w:rsidRDefault="001F1291" w:rsidP="009223CE">
      <w:pPr>
        <w:spacing w:after="0" w:line="360" w:lineRule="auto"/>
        <w:ind w:firstLine="720"/>
        <w:jc w:val="both"/>
        <w:rPr>
          <w:rFonts w:eastAsia="Times New Roman" w:cs="Times New Roman"/>
          <w:szCs w:val="24"/>
          <w:lang w:bidi="my-MM"/>
        </w:rPr>
      </w:pPr>
      <w:r w:rsidRPr="0015393E">
        <w:rPr>
          <w:rFonts w:eastAsia="Times New Roman" w:cs="Times New Roman"/>
          <w:szCs w:val="24"/>
          <w:lang w:bidi="my-MM"/>
        </w:rPr>
        <w:t xml:space="preserve">This survey classified respondents from Hilton Nay </w:t>
      </w:r>
      <w:proofErr w:type="spellStart"/>
      <w:r w:rsidRPr="0015393E">
        <w:rPr>
          <w:rFonts w:eastAsia="Times New Roman" w:cs="Times New Roman"/>
          <w:szCs w:val="24"/>
          <w:lang w:bidi="my-MM"/>
        </w:rPr>
        <w:t>Pyi</w:t>
      </w:r>
      <w:proofErr w:type="spellEnd"/>
      <w:r w:rsidRPr="0015393E">
        <w:rPr>
          <w:rFonts w:eastAsia="Times New Roman" w:cs="Times New Roman"/>
          <w:szCs w:val="24"/>
          <w:lang w:bidi="my-MM"/>
        </w:rPr>
        <w:t xml:space="preserve"> Taw according to their respective departments. The departments comprise Front Office, Housekeeping, Food &amp; Beverage (F&amp;B), Business Development, Maintenance and Engineering, Finance, Human Resources, Safety and Security, among others. The subsequent table depicts the allocation of responders among different departments.</w:t>
      </w:r>
    </w:p>
    <w:p w14:paraId="642F69E6" w14:textId="77777777" w:rsidR="001F1291" w:rsidRPr="009913F8" w:rsidRDefault="001F1291" w:rsidP="00C86EA0">
      <w:pPr>
        <w:autoSpaceDE w:val="0"/>
        <w:autoSpaceDN w:val="0"/>
        <w:adjustRightInd w:val="0"/>
        <w:spacing w:after="0" w:line="360" w:lineRule="auto"/>
        <w:jc w:val="both"/>
        <w:rPr>
          <w:rFonts w:cs="Times New Roman"/>
          <w:szCs w:val="24"/>
          <w:lang w:bidi="my-MM"/>
        </w:rPr>
      </w:pPr>
    </w:p>
    <w:p w14:paraId="067A7F8B" w14:textId="67485A47" w:rsidR="001F1291" w:rsidRPr="00BD1ECD" w:rsidRDefault="001F1291" w:rsidP="009223CE">
      <w:pPr>
        <w:autoSpaceDE w:val="0"/>
        <w:autoSpaceDN w:val="0"/>
        <w:adjustRightInd w:val="0"/>
        <w:spacing w:after="0" w:line="360" w:lineRule="auto"/>
        <w:jc w:val="center"/>
        <w:rPr>
          <w:rFonts w:cs="Times New Roman"/>
          <w:b/>
          <w:bCs/>
          <w:szCs w:val="24"/>
          <w:lang w:bidi="my-MM"/>
        </w:rPr>
      </w:pPr>
      <w:r w:rsidRPr="00BD1ECD">
        <w:rPr>
          <w:b/>
          <w:bCs/>
        </w:rPr>
        <w:t xml:space="preserve">Table (4.5) </w:t>
      </w:r>
      <w:r>
        <w:rPr>
          <w:b/>
          <w:bCs/>
        </w:rPr>
        <w:t>Department</w:t>
      </w:r>
      <w:r w:rsidRPr="00BD1ECD">
        <w:rPr>
          <w:b/>
          <w:bCs/>
        </w:rPr>
        <w:t xml:space="preserve"> of the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418"/>
        <w:gridCol w:w="2310"/>
        <w:gridCol w:w="2164"/>
      </w:tblGrid>
      <w:tr w:rsidR="001F1291" w:rsidRPr="009913F8" w14:paraId="5732A4CF" w14:textId="77777777" w:rsidTr="009223CE">
        <w:trPr>
          <w:trHeight w:val="296"/>
        </w:trPr>
        <w:tc>
          <w:tcPr>
            <w:tcW w:w="521" w:type="pct"/>
            <w:shd w:val="clear" w:color="auto" w:fill="auto"/>
          </w:tcPr>
          <w:p w14:paraId="247BA235" w14:textId="0CEF3B6F" w:rsidR="001F1291" w:rsidRPr="009913F8" w:rsidRDefault="009223CE" w:rsidP="009223CE">
            <w:pPr>
              <w:spacing w:after="0" w:line="360" w:lineRule="auto"/>
              <w:jc w:val="center"/>
              <w:rPr>
                <w:rFonts w:cs="Times New Roman"/>
                <w:szCs w:val="24"/>
                <w:lang w:bidi="my-MM"/>
              </w:rPr>
            </w:pPr>
            <w:r>
              <w:rPr>
                <w:rFonts w:cs="Times New Roman"/>
                <w:szCs w:val="24"/>
                <w:lang w:bidi="my-MM"/>
              </w:rPr>
              <w:t xml:space="preserve">Sr. </w:t>
            </w:r>
            <w:r w:rsidR="001F1291" w:rsidRPr="009913F8">
              <w:rPr>
                <w:rFonts w:cs="Times New Roman"/>
                <w:szCs w:val="24"/>
                <w:lang w:bidi="my-MM"/>
              </w:rPr>
              <w:t>No.</w:t>
            </w:r>
          </w:p>
        </w:tc>
        <w:tc>
          <w:tcPr>
            <w:tcW w:w="1940" w:type="pct"/>
            <w:shd w:val="clear" w:color="auto" w:fill="auto"/>
          </w:tcPr>
          <w:p w14:paraId="360A9343"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Department</w:t>
            </w:r>
          </w:p>
        </w:tc>
        <w:tc>
          <w:tcPr>
            <w:tcW w:w="1311" w:type="pct"/>
            <w:shd w:val="clear" w:color="auto" w:fill="auto"/>
          </w:tcPr>
          <w:p w14:paraId="4EC03A2B"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No. of Respondents</w:t>
            </w:r>
          </w:p>
        </w:tc>
        <w:tc>
          <w:tcPr>
            <w:tcW w:w="1228" w:type="pct"/>
            <w:shd w:val="clear" w:color="auto" w:fill="auto"/>
          </w:tcPr>
          <w:p w14:paraId="3F8472BD"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Percentage</w:t>
            </w:r>
          </w:p>
        </w:tc>
      </w:tr>
      <w:tr w:rsidR="001F1291" w:rsidRPr="009913F8" w14:paraId="0D0334A3" w14:textId="77777777" w:rsidTr="009223CE">
        <w:tc>
          <w:tcPr>
            <w:tcW w:w="521" w:type="pct"/>
            <w:shd w:val="clear" w:color="auto" w:fill="auto"/>
          </w:tcPr>
          <w:p w14:paraId="4CE98578"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1.</w:t>
            </w:r>
          </w:p>
        </w:tc>
        <w:tc>
          <w:tcPr>
            <w:tcW w:w="1940" w:type="pct"/>
            <w:shd w:val="clear" w:color="auto" w:fill="auto"/>
          </w:tcPr>
          <w:p w14:paraId="35B2387E"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Front Office</w:t>
            </w:r>
          </w:p>
        </w:tc>
        <w:tc>
          <w:tcPr>
            <w:tcW w:w="1311" w:type="pct"/>
            <w:shd w:val="clear" w:color="auto" w:fill="auto"/>
          </w:tcPr>
          <w:p w14:paraId="112E02D5"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10</w:t>
            </w:r>
          </w:p>
        </w:tc>
        <w:tc>
          <w:tcPr>
            <w:tcW w:w="1228" w:type="pct"/>
            <w:shd w:val="clear" w:color="auto" w:fill="auto"/>
          </w:tcPr>
          <w:p w14:paraId="2D2F5CAD"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11.8</w:t>
            </w:r>
          </w:p>
        </w:tc>
      </w:tr>
      <w:tr w:rsidR="001F1291" w:rsidRPr="009913F8" w14:paraId="408DED96" w14:textId="77777777" w:rsidTr="009223CE">
        <w:tc>
          <w:tcPr>
            <w:tcW w:w="521" w:type="pct"/>
            <w:shd w:val="clear" w:color="auto" w:fill="auto"/>
          </w:tcPr>
          <w:p w14:paraId="4F07183F"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2</w:t>
            </w:r>
          </w:p>
        </w:tc>
        <w:tc>
          <w:tcPr>
            <w:tcW w:w="1940" w:type="pct"/>
            <w:shd w:val="clear" w:color="auto" w:fill="auto"/>
          </w:tcPr>
          <w:p w14:paraId="5E3A0A38"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Housekeeping</w:t>
            </w:r>
          </w:p>
        </w:tc>
        <w:tc>
          <w:tcPr>
            <w:tcW w:w="1311" w:type="pct"/>
            <w:shd w:val="clear" w:color="auto" w:fill="auto"/>
          </w:tcPr>
          <w:p w14:paraId="73A6DE4F" w14:textId="77777777" w:rsidR="001F1291" w:rsidRPr="009913F8" w:rsidRDefault="001F1291" w:rsidP="009223CE">
            <w:pPr>
              <w:spacing w:after="0" w:line="360" w:lineRule="auto"/>
              <w:jc w:val="center"/>
              <w:rPr>
                <w:rFonts w:cs="Times New Roman"/>
                <w:szCs w:val="24"/>
              </w:rPr>
            </w:pPr>
            <w:r w:rsidRPr="009913F8">
              <w:rPr>
                <w:rFonts w:cs="Times New Roman"/>
                <w:szCs w:val="24"/>
              </w:rPr>
              <w:t>17</w:t>
            </w:r>
          </w:p>
        </w:tc>
        <w:tc>
          <w:tcPr>
            <w:tcW w:w="1228" w:type="pct"/>
            <w:shd w:val="clear" w:color="auto" w:fill="auto"/>
          </w:tcPr>
          <w:p w14:paraId="63AB5FFA" w14:textId="77777777" w:rsidR="001F1291" w:rsidRPr="009913F8" w:rsidRDefault="001F1291" w:rsidP="009223CE">
            <w:pPr>
              <w:spacing w:after="0" w:line="360" w:lineRule="auto"/>
              <w:jc w:val="center"/>
              <w:rPr>
                <w:rFonts w:cs="Times New Roman"/>
                <w:szCs w:val="24"/>
              </w:rPr>
            </w:pPr>
            <w:r w:rsidRPr="009913F8">
              <w:rPr>
                <w:rFonts w:cs="Times New Roman"/>
                <w:szCs w:val="24"/>
              </w:rPr>
              <w:t>20.0</w:t>
            </w:r>
          </w:p>
        </w:tc>
      </w:tr>
      <w:tr w:rsidR="001F1291" w:rsidRPr="009913F8" w14:paraId="683331D4" w14:textId="77777777" w:rsidTr="009223CE">
        <w:tc>
          <w:tcPr>
            <w:tcW w:w="521" w:type="pct"/>
            <w:shd w:val="clear" w:color="auto" w:fill="auto"/>
          </w:tcPr>
          <w:p w14:paraId="1FE05F52"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3.</w:t>
            </w:r>
          </w:p>
        </w:tc>
        <w:tc>
          <w:tcPr>
            <w:tcW w:w="1940" w:type="pct"/>
            <w:shd w:val="clear" w:color="auto" w:fill="auto"/>
          </w:tcPr>
          <w:p w14:paraId="7DB59FBB"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F&amp;B (Service)</w:t>
            </w:r>
          </w:p>
        </w:tc>
        <w:tc>
          <w:tcPr>
            <w:tcW w:w="1311" w:type="pct"/>
            <w:shd w:val="clear" w:color="auto" w:fill="auto"/>
          </w:tcPr>
          <w:p w14:paraId="3BBDCC0F"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8</w:t>
            </w:r>
          </w:p>
        </w:tc>
        <w:tc>
          <w:tcPr>
            <w:tcW w:w="1228" w:type="pct"/>
            <w:shd w:val="clear" w:color="auto" w:fill="auto"/>
          </w:tcPr>
          <w:p w14:paraId="7B4A307D"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9.4</w:t>
            </w:r>
          </w:p>
        </w:tc>
      </w:tr>
      <w:tr w:rsidR="001F1291" w:rsidRPr="009913F8" w14:paraId="70E20152" w14:textId="77777777" w:rsidTr="009223CE">
        <w:tc>
          <w:tcPr>
            <w:tcW w:w="521" w:type="pct"/>
            <w:shd w:val="clear" w:color="auto" w:fill="auto"/>
          </w:tcPr>
          <w:p w14:paraId="0F0B8D20"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4.</w:t>
            </w:r>
          </w:p>
        </w:tc>
        <w:tc>
          <w:tcPr>
            <w:tcW w:w="1940" w:type="pct"/>
            <w:shd w:val="clear" w:color="auto" w:fill="auto"/>
          </w:tcPr>
          <w:p w14:paraId="4931C8CF"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F&amp;B (Kitchen)</w:t>
            </w:r>
          </w:p>
        </w:tc>
        <w:tc>
          <w:tcPr>
            <w:tcW w:w="1311" w:type="pct"/>
            <w:shd w:val="clear" w:color="auto" w:fill="auto"/>
          </w:tcPr>
          <w:p w14:paraId="15F19248"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15</w:t>
            </w:r>
          </w:p>
        </w:tc>
        <w:tc>
          <w:tcPr>
            <w:tcW w:w="1228" w:type="pct"/>
            <w:shd w:val="clear" w:color="auto" w:fill="auto"/>
          </w:tcPr>
          <w:p w14:paraId="6F8588E7"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17.6</w:t>
            </w:r>
          </w:p>
        </w:tc>
      </w:tr>
      <w:tr w:rsidR="001F1291" w:rsidRPr="009913F8" w14:paraId="538E9101" w14:textId="77777777" w:rsidTr="009223CE">
        <w:tc>
          <w:tcPr>
            <w:tcW w:w="521" w:type="pct"/>
            <w:shd w:val="clear" w:color="auto" w:fill="auto"/>
          </w:tcPr>
          <w:p w14:paraId="2959AD49"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5.</w:t>
            </w:r>
          </w:p>
        </w:tc>
        <w:tc>
          <w:tcPr>
            <w:tcW w:w="1940" w:type="pct"/>
            <w:shd w:val="clear" w:color="auto" w:fill="auto"/>
          </w:tcPr>
          <w:p w14:paraId="7059A527"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Business Development</w:t>
            </w:r>
          </w:p>
        </w:tc>
        <w:tc>
          <w:tcPr>
            <w:tcW w:w="1311" w:type="pct"/>
            <w:shd w:val="clear" w:color="auto" w:fill="auto"/>
          </w:tcPr>
          <w:p w14:paraId="3A21CEFE" w14:textId="77777777" w:rsidR="001F1291" w:rsidRPr="009913F8" w:rsidRDefault="001F1291" w:rsidP="009223CE">
            <w:pPr>
              <w:spacing w:after="0" w:line="360" w:lineRule="auto"/>
              <w:jc w:val="center"/>
              <w:rPr>
                <w:rFonts w:cs="Times New Roman"/>
                <w:szCs w:val="24"/>
              </w:rPr>
            </w:pPr>
            <w:r w:rsidRPr="009913F8">
              <w:rPr>
                <w:rFonts w:cs="Times New Roman"/>
                <w:szCs w:val="24"/>
              </w:rPr>
              <w:t>3</w:t>
            </w:r>
          </w:p>
        </w:tc>
        <w:tc>
          <w:tcPr>
            <w:tcW w:w="1228" w:type="pct"/>
            <w:shd w:val="clear" w:color="auto" w:fill="auto"/>
          </w:tcPr>
          <w:p w14:paraId="3E0EA9A2" w14:textId="77777777" w:rsidR="001F1291" w:rsidRPr="009913F8" w:rsidRDefault="001F1291" w:rsidP="009223CE">
            <w:pPr>
              <w:spacing w:after="0" w:line="360" w:lineRule="auto"/>
              <w:jc w:val="center"/>
              <w:rPr>
                <w:rFonts w:cs="Times New Roman"/>
                <w:szCs w:val="24"/>
              </w:rPr>
            </w:pPr>
            <w:r w:rsidRPr="009913F8">
              <w:rPr>
                <w:rFonts w:cs="Times New Roman"/>
                <w:szCs w:val="24"/>
              </w:rPr>
              <w:t>3.5</w:t>
            </w:r>
          </w:p>
        </w:tc>
      </w:tr>
      <w:tr w:rsidR="001F1291" w:rsidRPr="009913F8" w14:paraId="661B2CBD" w14:textId="77777777" w:rsidTr="009223CE">
        <w:tc>
          <w:tcPr>
            <w:tcW w:w="521" w:type="pct"/>
            <w:shd w:val="clear" w:color="auto" w:fill="auto"/>
          </w:tcPr>
          <w:p w14:paraId="1F5DB572"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6.</w:t>
            </w:r>
          </w:p>
        </w:tc>
        <w:tc>
          <w:tcPr>
            <w:tcW w:w="1940" w:type="pct"/>
            <w:shd w:val="clear" w:color="auto" w:fill="auto"/>
          </w:tcPr>
          <w:p w14:paraId="6906A756"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Maintenance and Engineering</w:t>
            </w:r>
          </w:p>
        </w:tc>
        <w:tc>
          <w:tcPr>
            <w:tcW w:w="1311" w:type="pct"/>
            <w:shd w:val="clear" w:color="auto" w:fill="auto"/>
          </w:tcPr>
          <w:p w14:paraId="3F4E6EAD" w14:textId="77777777" w:rsidR="001F1291" w:rsidRPr="009913F8" w:rsidRDefault="001F1291" w:rsidP="009223CE">
            <w:pPr>
              <w:spacing w:after="0" w:line="360" w:lineRule="auto"/>
              <w:jc w:val="center"/>
              <w:rPr>
                <w:rFonts w:cs="Times New Roman"/>
                <w:szCs w:val="24"/>
              </w:rPr>
            </w:pPr>
            <w:r w:rsidRPr="009913F8">
              <w:rPr>
                <w:rFonts w:cs="Times New Roman"/>
                <w:szCs w:val="24"/>
              </w:rPr>
              <w:t>13</w:t>
            </w:r>
          </w:p>
        </w:tc>
        <w:tc>
          <w:tcPr>
            <w:tcW w:w="1228" w:type="pct"/>
            <w:shd w:val="clear" w:color="auto" w:fill="auto"/>
          </w:tcPr>
          <w:p w14:paraId="3EF8B3EC" w14:textId="77777777" w:rsidR="001F1291" w:rsidRPr="009913F8" w:rsidRDefault="001F1291" w:rsidP="009223CE">
            <w:pPr>
              <w:spacing w:after="0" w:line="360" w:lineRule="auto"/>
              <w:jc w:val="center"/>
              <w:rPr>
                <w:rFonts w:cs="Times New Roman"/>
                <w:szCs w:val="24"/>
              </w:rPr>
            </w:pPr>
            <w:r w:rsidRPr="009913F8">
              <w:rPr>
                <w:rFonts w:cs="Times New Roman"/>
                <w:szCs w:val="24"/>
              </w:rPr>
              <w:t>15.3</w:t>
            </w:r>
          </w:p>
        </w:tc>
      </w:tr>
      <w:tr w:rsidR="001F1291" w:rsidRPr="009913F8" w14:paraId="7260A35C" w14:textId="77777777" w:rsidTr="009223CE">
        <w:tc>
          <w:tcPr>
            <w:tcW w:w="521" w:type="pct"/>
            <w:shd w:val="clear" w:color="auto" w:fill="auto"/>
          </w:tcPr>
          <w:p w14:paraId="3B903DDB"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7.</w:t>
            </w:r>
          </w:p>
        </w:tc>
        <w:tc>
          <w:tcPr>
            <w:tcW w:w="1940" w:type="pct"/>
            <w:shd w:val="clear" w:color="auto" w:fill="auto"/>
          </w:tcPr>
          <w:p w14:paraId="27A1C351"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Finance</w:t>
            </w:r>
          </w:p>
        </w:tc>
        <w:tc>
          <w:tcPr>
            <w:tcW w:w="1311" w:type="pct"/>
            <w:shd w:val="clear" w:color="auto" w:fill="auto"/>
          </w:tcPr>
          <w:p w14:paraId="03CEBC38" w14:textId="77777777" w:rsidR="001F1291" w:rsidRPr="009913F8" w:rsidRDefault="001F1291" w:rsidP="009223CE">
            <w:pPr>
              <w:spacing w:after="0" w:line="360" w:lineRule="auto"/>
              <w:jc w:val="center"/>
              <w:rPr>
                <w:rFonts w:cs="Times New Roman"/>
                <w:szCs w:val="24"/>
              </w:rPr>
            </w:pPr>
            <w:r w:rsidRPr="009913F8">
              <w:rPr>
                <w:rFonts w:cs="Times New Roman"/>
                <w:szCs w:val="24"/>
              </w:rPr>
              <w:t>5</w:t>
            </w:r>
          </w:p>
        </w:tc>
        <w:tc>
          <w:tcPr>
            <w:tcW w:w="1228" w:type="pct"/>
            <w:shd w:val="clear" w:color="auto" w:fill="auto"/>
          </w:tcPr>
          <w:p w14:paraId="2D174FE4" w14:textId="77777777" w:rsidR="001F1291" w:rsidRPr="009913F8" w:rsidRDefault="001F1291" w:rsidP="009223CE">
            <w:pPr>
              <w:spacing w:after="0" w:line="360" w:lineRule="auto"/>
              <w:jc w:val="center"/>
              <w:rPr>
                <w:rFonts w:cs="Times New Roman"/>
                <w:szCs w:val="24"/>
              </w:rPr>
            </w:pPr>
            <w:r w:rsidRPr="009913F8">
              <w:rPr>
                <w:rFonts w:cs="Times New Roman"/>
                <w:szCs w:val="24"/>
              </w:rPr>
              <w:t>5.9</w:t>
            </w:r>
          </w:p>
        </w:tc>
      </w:tr>
      <w:tr w:rsidR="001F1291" w:rsidRPr="009913F8" w14:paraId="6A34F60A" w14:textId="77777777" w:rsidTr="009223CE">
        <w:tc>
          <w:tcPr>
            <w:tcW w:w="521" w:type="pct"/>
            <w:shd w:val="clear" w:color="auto" w:fill="auto"/>
          </w:tcPr>
          <w:p w14:paraId="0067EFD8"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8.</w:t>
            </w:r>
          </w:p>
        </w:tc>
        <w:tc>
          <w:tcPr>
            <w:tcW w:w="1940" w:type="pct"/>
            <w:shd w:val="clear" w:color="auto" w:fill="auto"/>
          </w:tcPr>
          <w:p w14:paraId="2E68E8D8"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HR</w:t>
            </w:r>
          </w:p>
        </w:tc>
        <w:tc>
          <w:tcPr>
            <w:tcW w:w="1311" w:type="pct"/>
            <w:shd w:val="clear" w:color="auto" w:fill="auto"/>
          </w:tcPr>
          <w:p w14:paraId="09B962DE" w14:textId="77777777" w:rsidR="001F1291" w:rsidRPr="009913F8" w:rsidRDefault="001F1291" w:rsidP="009223CE">
            <w:pPr>
              <w:spacing w:after="0" w:line="360" w:lineRule="auto"/>
              <w:jc w:val="center"/>
              <w:rPr>
                <w:rFonts w:cs="Times New Roman"/>
                <w:szCs w:val="24"/>
              </w:rPr>
            </w:pPr>
            <w:r w:rsidRPr="009913F8">
              <w:rPr>
                <w:rFonts w:cs="Times New Roman"/>
                <w:szCs w:val="24"/>
              </w:rPr>
              <w:t>2</w:t>
            </w:r>
          </w:p>
        </w:tc>
        <w:tc>
          <w:tcPr>
            <w:tcW w:w="1228" w:type="pct"/>
            <w:shd w:val="clear" w:color="auto" w:fill="auto"/>
          </w:tcPr>
          <w:p w14:paraId="28128996" w14:textId="77777777" w:rsidR="001F1291" w:rsidRPr="009913F8" w:rsidRDefault="001F1291" w:rsidP="009223CE">
            <w:pPr>
              <w:spacing w:after="0" w:line="360" w:lineRule="auto"/>
              <w:jc w:val="center"/>
              <w:rPr>
                <w:rFonts w:cs="Times New Roman"/>
                <w:szCs w:val="24"/>
              </w:rPr>
            </w:pPr>
            <w:r w:rsidRPr="009913F8">
              <w:rPr>
                <w:rFonts w:cs="Times New Roman"/>
                <w:szCs w:val="24"/>
              </w:rPr>
              <w:t>2.4</w:t>
            </w:r>
          </w:p>
        </w:tc>
      </w:tr>
      <w:tr w:rsidR="001F1291" w:rsidRPr="009913F8" w14:paraId="47BFBBC3" w14:textId="77777777" w:rsidTr="009223CE">
        <w:tc>
          <w:tcPr>
            <w:tcW w:w="521" w:type="pct"/>
            <w:shd w:val="clear" w:color="auto" w:fill="auto"/>
          </w:tcPr>
          <w:p w14:paraId="0CCFC077"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9.</w:t>
            </w:r>
          </w:p>
        </w:tc>
        <w:tc>
          <w:tcPr>
            <w:tcW w:w="1940" w:type="pct"/>
            <w:shd w:val="clear" w:color="auto" w:fill="auto"/>
          </w:tcPr>
          <w:p w14:paraId="19175F1D"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Safety &amp; Security</w:t>
            </w:r>
          </w:p>
        </w:tc>
        <w:tc>
          <w:tcPr>
            <w:tcW w:w="1311" w:type="pct"/>
            <w:shd w:val="clear" w:color="auto" w:fill="auto"/>
          </w:tcPr>
          <w:p w14:paraId="30A892C2" w14:textId="77777777" w:rsidR="001F1291" w:rsidRPr="009913F8" w:rsidRDefault="001F1291" w:rsidP="009223CE">
            <w:pPr>
              <w:spacing w:after="0" w:line="360" w:lineRule="auto"/>
              <w:jc w:val="center"/>
              <w:rPr>
                <w:rFonts w:cs="Times New Roman"/>
                <w:szCs w:val="24"/>
              </w:rPr>
            </w:pPr>
            <w:r w:rsidRPr="009913F8">
              <w:rPr>
                <w:rFonts w:cs="Times New Roman"/>
                <w:szCs w:val="24"/>
              </w:rPr>
              <w:t>12</w:t>
            </w:r>
          </w:p>
        </w:tc>
        <w:tc>
          <w:tcPr>
            <w:tcW w:w="1228" w:type="pct"/>
            <w:shd w:val="clear" w:color="auto" w:fill="auto"/>
          </w:tcPr>
          <w:p w14:paraId="4E12F14B" w14:textId="77777777" w:rsidR="001F1291" w:rsidRPr="009913F8" w:rsidRDefault="001F1291" w:rsidP="009223CE">
            <w:pPr>
              <w:spacing w:after="0" w:line="360" w:lineRule="auto"/>
              <w:jc w:val="center"/>
              <w:rPr>
                <w:rFonts w:cs="Times New Roman"/>
                <w:szCs w:val="24"/>
              </w:rPr>
            </w:pPr>
            <w:r w:rsidRPr="009913F8">
              <w:rPr>
                <w:rFonts w:cs="Times New Roman"/>
                <w:szCs w:val="24"/>
              </w:rPr>
              <w:t>14.1</w:t>
            </w:r>
          </w:p>
        </w:tc>
      </w:tr>
      <w:tr w:rsidR="001F1291" w:rsidRPr="009913F8" w14:paraId="1B17F744" w14:textId="77777777" w:rsidTr="009223CE">
        <w:tc>
          <w:tcPr>
            <w:tcW w:w="2461" w:type="pct"/>
            <w:gridSpan w:val="2"/>
            <w:shd w:val="clear" w:color="auto" w:fill="auto"/>
          </w:tcPr>
          <w:p w14:paraId="219308CD"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Total</w:t>
            </w:r>
          </w:p>
        </w:tc>
        <w:tc>
          <w:tcPr>
            <w:tcW w:w="1311" w:type="pct"/>
            <w:shd w:val="clear" w:color="auto" w:fill="auto"/>
          </w:tcPr>
          <w:p w14:paraId="20C55599"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85</w:t>
            </w:r>
          </w:p>
        </w:tc>
        <w:tc>
          <w:tcPr>
            <w:tcW w:w="1228" w:type="pct"/>
            <w:shd w:val="clear" w:color="auto" w:fill="auto"/>
          </w:tcPr>
          <w:p w14:paraId="4D71A01B"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100.0</w:t>
            </w:r>
          </w:p>
        </w:tc>
      </w:tr>
    </w:tbl>
    <w:p w14:paraId="421BBA82" w14:textId="15DACD53" w:rsidR="005750C7" w:rsidRPr="009223CE" w:rsidRDefault="005750C7" w:rsidP="00C86EA0">
      <w:pPr>
        <w:autoSpaceDE w:val="0"/>
        <w:autoSpaceDN w:val="0"/>
        <w:adjustRightInd w:val="0"/>
        <w:spacing w:after="0" w:line="360" w:lineRule="auto"/>
        <w:jc w:val="both"/>
        <w:rPr>
          <w:rFonts w:cs="Times New Roman"/>
          <w:sz w:val="20"/>
          <w:szCs w:val="20"/>
          <w:lang w:bidi="my-MM"/>
        </w:rPr>
      </w:pPr>
      <w:r w:rsidRPr="009223CE">
        <w:rPr>
          <w:rFonts w:cs="Times New Roman"/>
          <w:sz w:val="20"/>
          <w:szCs w:val="20"/>
          <w:lang w:bidi="my-MM"/>
        </w:rPr>
        <w:t>Source: Survey data</w:t>
      </w:r>
      <w:r w:rsidR="00C069F6">
        <w:rPr>
          <w:rFonts w:cs="Times New Roman"/>
          <w:sz w:val="20"/>
          <w:szCs w:val="20"/>
          <w:lang w:bidi="my-MM"/>
        </w:rPr>
        <w:t xml:space="preserve"> (</w:t>
      </w:r>
      <w:r w:rsidRPr="009223CE">
        <w:rPr>
          <w:rFonts w:cs="Times New Roman"/>
          <w:sz w:val="20"/>
          <w:szCs w:val="20"/>
          <w:lang w:bidi="my-MM"/>
        </w:rPr>
        <w:t>2024)</w:t>
      </w:r>
    </w:p>
    <w:p w14:paraId="38B3B220" w14:textId="77777777" w:rsidR="009223CE" w:rsidRDefault="009223CE">
      <w:pPr>
        <w:rPr>
          <w:b/>
          <w:bCs/>
        </w:rPr>
      </w:pPr>
      <w:r>
        <w:rPr>
          <w:b/>
          <w:bCs/>
        </w:rPr>
        <w:br w:type="page"/>
      </w:r>
    </w:p>
    <w:p w14:paraId="56A50F97" w14:textId="287C040A" w:rsidR="005750C7" w:rsidRDefault="005750C7" w:rsidP="00C86EA0">
      <w:pPr>
        <w:tabs>
          <w:tab w:val="left" w:pos="2268"/>
        </w:tabs>
        <w:autoSpaceDE w:val="0"/>
        <w:autoSpaceDN w:val="0"/>
        <w:adjustRightInd w:val="0"/>
        <w:spacing w:after="0" w:line="360" w:lineRule="auto"/>
        <w:jc w:val="center"/>
        <w:rPr>
          <w:b/>
          <w:bCs/>
        </w:rPr>
      </w:pPr>
      <w:r w:rsidRPr="001113A6">
        <w:rPr>
          <w:b/>
          <w:bCs/>
        </w:rPr>
        <w:lastRenderedPageBreak/>
        <w:t>Figure (4.5) Comparison of the Department</w:t>
      </w:r>
    </w:p>
    <w:p w14:paraId="17E71F35" w14:textId="77777777" w:rsidR="001F1291" w:rsidRPr="009913F8" w:rsidRDefault="001F1291" w:rsidP="00C86EA0">
      <w:pPr>
        <w:spacing w:line="360" w:lineRule="auto"/>
        <w:jc w:val="center"/>
        <w:rPr>
          <w:rFonts w:cs="Times New Roman"/>
          <w:szCs w:val="24"/>
          <w:lang w:bidi="my-MM"/>
        </w:rPr>
      </w:pPr>
      <w:r w:rsidRPr="004B7B19">
        <w:rPr>
          <w:rFonts w:cs="Times New Roman"/>
          <w:noProof/>
          <w:szCs w:val="24"/>
        </w:rPr>
        <w:drawing>
          <wp:inline distT="0" distB="0" distL="0" distR="0" wp14:anchorId="4E0BDFE5" wp14:editId="38993FB7">
            <wp:extent cx="5731510" cy="3223260"/>
            <wp:effectExtent l="0" t="0" r="2540" b="0"/>
            <wp:docPr id="1472068751" name="Picture 1472068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223260"/>
                    </a:xfrm>
                    <a:prstGeom prst="rect">
                      <a:avLst/>
                    </a:prstGeom>
                  </pic:spPr>
                </pic:pic>
              </a:graphicData>
            </a:graphic>
          </wp:inline>
        </w:drawing>
      </w:r>
    </w:p>
    <w:p w14:paraId="6994CE44" w14:textId="4C1AD1FA" w:rsidR="005750C7" w:rsidRPr="009223CE" w:rsidRDefault="005750C7" w:rsidP="00C86EA0">
      <w:pPr>
        <w:autoSpaceDE w:val="0"/>
        <w:autoSpaceDN w:val="0"/>
        <w:adjustRightInd w:val="0"/>
        <w:spacing w:after="0" w:line="360" w:lineRule="auto"/>
        <w:jc w:val="both"/>
        <w:rPr>
          <w:rFonts w:cs="Times New Roman"/>
          <w:sz w:val="20"/>
          <w:szCs w:val="20"/>
          <w:lang w:bidi="my-MM"/>
        </w:rPr>
      </w:pPr>
      <w:r w:rsidRPr="009223CE">
        <w:rPr>
          <w:rFonts w:cs="Times New Roman"/>
          <w:sz w:val="20"/>
          <w:szCs w:val="20"/>
          <w:lang w:bidi="my-MM"/>
        </w:rPr>
        <w:t>Source: Survey data</w:t>
      </w:r>
      <w:r w:rsidR="00C069F6">
        <w:rPr>
          <w:rFonts w:cs="Times New Roman"/>
          <w:sz w:val="20"/>
          <w:szCs w:val="20"/>
          <w:lang w:bidi="my-MM"/>
        </w:rPr>
        <w:t xml:space="preserve"> (</w:t>
      </w:r>
      <w:r w:rsidRPr="009223CE">
        <w:rPr>
          <w:rFonts w:cs="Times New Roman"/>
          <w:sz w:val="20"/>
          <w:szCs w:val="20"/>
          <w:lang w:bidi="my-MM"/>
        </w:rPr>
        <w:t>2024)</w:t>
      </w:r>
    </w:p>
    <w:p w14:paraId="20EAC503" w14:textId="77777777" w:rsidR="005750C7" w:rsidRDefault="005750C7" w:rsidP="00C86EA0">
      <w:pPr>
        <w:tabs>
          <w:tab w:val="left" w:pos="2268"/>
        </w:tabs>
        <w:autoSpaceDE w:val="0"/>
        <w:autoSpaceDN w:val="0"/>
        <w:adjustRightInd w:val="0"/>
        <w:spacing w:after="0" w:line="360" w:lineRule="auto"/>
        <w:jc w:val="center"/>
        <w:rPr>
          <w:b/>
          <w:bCs/>
        </w:rPr>
      </w:pPr>
    </w:p>
    <w:p w14:paraId="085539E1" w14:textId="196F92E6" w:rsidR="001F1291" w:rsidRPr="00580726" w:rsidRDefault="001F1291" w:rsidP="00C86EA0">
      <w:pPr>
        <w:spacing w:after="240" w:line="360" w:lineRule="auto"/>
        <w:ind w:firstLine="720"/>
        <w:jc w:val="both"/>
        <w:rPr>
          <w:rFonts w:eastAsia="Times New Roman" w:cs="Times New Roman"/>
          <w:szCs w:val="24"/>
          <w:lang w:bidi="my-MM"/>
        </w:rPr>
      </w:pPr>
      <w:r w:rsidRPr="00580726">
        <w:rPr>
          <w:rFonts w:eastAsia="Times New Roman" w:cs="Times New Roman"/>
          <w:szCs w:val="24"/>
          <w:lang w:bidi="my-MM"/>
        </w:rPr>
        <w:t xml:space="preserve">The predominant group of respondents originates from the </w:t>
      </w:r>
      <w:r w:rsidR="005750C7" w:rsidRPr="00580726">
        <w:rPr>
          <w:rFonts w:eastAsia="Times New Roman" w:cs="Times New Roman"/>
          <w:szCs w:val="24"/>
          <w:lang w:bidi="my-MM"/>
        </w:rPr>
        <w:t>housekeeping</w:t>
      </w:r>
      <w:r w:rsidRPr="00580726">
        <w:rPr>
          <w:rFonts w:eastAsia="Times New Roman" w:cs="Times New Roman"/>
          <w:szCs w:val="24"/>
          <w:lang w:bidi="my-MM"/>
        </w:rPr>
        <w:t xml:space="preserve"> department, representing 20.0% of the sample, succeeded by the Food &amp; Beverage (Kitchen) sector, which constitutes 17.6%. Safety and Security constitutes 14.1% of responders, and Front Office personnel account for 11.8%. Additional divisions, including Food and Beverage (Service), Maintenance and Engineering, and Finance, also contribute to the sample, but in lesser numbers. This distribution demonstrates that Hilton Nay </w:t>
      </w:r>
      <w:proofErr w:type="spellStart"/>
      <w:r w:rsidRPr="00580726">
        <w:rPr>
          <w:rFonts w:eastAsia="Times New Roman" w:cs="Times New Roman"/>
          <w:szCs w:val="24"/>
          <w:lang w:bidi="my-MM"/>
        </w:rPr>
        <w:t>Pyi</w:t>
      </w:r>
      <w:proofErr w:type="spellEnd"/>
      <w:r w:rsidRPr="00580726">
        <w:rPr>
          <w:rFonts w:eastAsia="Times New Roman" w:cs="Times New Roman"/>
          <w:szCs w:val="24"/>
          <w:lang w:bidi="my-MM"/>
        </w:rPr>
        <w:t xml:space="preserve"> Taw possesses a varied staff across multiple essential operational sectors. </w:t>
      </w:r>
    </w:p>
    <w:p w14:paraId="489A25CC" w14:textId="09953BCA" w:rsidR="001F1291" w:rsidRPr="0064738C" w:rsidRDefault="001F1291" w:rsidP="00C86EA0">
      <w:pPr>
        <w:autoSpaceDE w:val="0"/>
        <w:autoSpaceDN w:val="0"/>
        <w:adjustRightInd w:val="0"/>
        <w:spacing w:after="0" w:line="360" w:lineRule="auto"/>
        <w:jc w:val="both"/>
        <w:rPr>
          <w:rFonts w:cs="Times New Roman"/>
          <w:b/>
          <w:bCs/>
          <w:szCs w:val="24"/>
          <w:lang w:bidi="my-MM"/>
        </w:rPr>
      </w:pPr>
      <w:r w:rsidRPr="0064738C">
        <w:rPr>
          <w:rFonts w:cs="Times New Roman"/>
          <w:b/>
          <w:bCs/>
          <w:szCs w:val="24"/>
          <w:lang w:bidi="my-MM"/>
        </w:rPr>
        <w:t xml:space="preserve">4.1.6 </w:t>
      </w:r>
      <w:r w:rsidR="009223CE">
        <w:rPr>
          <w:rFonts w:cs="Times New Roman"/>
          <w:b/>
          <w:bCs/>
          <w:szCs w:val="24"/>
          <w:lang w:bidi="my-MM"/>
        </w:rPr>
        <w:tab/>
      </w:r>
      <w:r w:rsidRPr="0064738C">
        <w:rPr>
          <w:rFonts w:cs="Times New Roman"/>
          <w:b/>
          <w:bCs/>
          <w:szCs w:val="24"/>
          <w:lang w:bidi="my-MM"/>
        </w:rPr>
        <w:t>Monthly Salary</w:t>
      </w:r>
    </w:p>
    <w:p w14:paraId="542743F3" w14:textId="259918FD" w:rsidR="001F1291" w:rsidRPr="00603255" w:rsidRDefault="001F1291" w:rsidP="00C86EA0">
      <w:pPr>
        <w:spacing w:after="0" w:line="360" w:lineRule="auto"/>
        <w:ind w:firstLine="720"/>
        <w:jc w:val="both"/>
        <w:rPr>
          <w:rFonts w:eastAsia="Times New Roman" w:cs="Times New Roman"/>
          <w:szCs w:val="24"/>
          <w:lang w:bidi="my-MM"/>
        </w:rPr>
      </w:pPr>
      <w:r w:rsidRPr="00603255">
        <w:rPr>
          <w:rFonts w:eastAsia="Times New Roman" w:cs="Times New Roman"/>
          <w:szCs w:val="24"/>
          <w:lang w:bidi="my-MM"/>
        </w:rPr>
        <w:t xml:space="preserve">The respondents' monthly salaries are classified into five categories: &lt; 300,000 MMK, 300,001–600,000 MMK, 900,001–1,200,000 MMK, 1,200,001–1,500,000 MMK, and &gt; 1,500,000 MMK. The subsequent </w:t>
      </w:r>
      <w:r w:rsidR="002F134E">
        <w:rPr>
          <w:rFonts w:eastAsia="Times New Roman" w:cs="Times New Roman"/>
          <w:szCs w:val="24"/>
          <w:lang w:bidi="my-MM"/>
        </w:rPr>
        <w:t>T</w:t>
      </w:r>
      <w:r w:rsidRPr="00603255">
        <w:rPr>
          <w:rFonts w:eastAsia="Times New Roman" w:cs="Times New Roman"/>
          <w:szCs w:val="24"/>
          <w:lang w:bidi="my-MM"/>
        </w:rPr>
        <w:t>able depicts the allocation of respondents according to their monthly income.</w:t>
      </w:r>
    </w:p>
    <w:p w14:paraId="01669BB8" w14:textId="77777777" w:rsidR="001F1291" w:rsidRDefault="001F1291" w:rsidP="00C86EA0">
      <w:pPr>
        <w:autoSpaceDE w:val="0"/>
        <w:autoSpaceDN w:val="0"/>
        <w:adjustRightInd w:val="0"/>
        <w:spacing w:after="0" w:line="360" w:lineRule="auto"/>
        <w:jc w:val="both"/>
      </w:pPr>
    </w:p>
    <w:p w14:paraId="1317ABCD" w14:textId="77777777" w:rsidR="009223CE" w:rsidRDefault="009223CE">
      <w:pPr>
        <w:rPr>
          <w:b/>
          <w:bCs/>
        </w:rPr>
      </w:pPr>
      <w:r>
        <w:rPr>
          <w:b/>
          <w:bCs/>
        </w:rPr>
        <w:br w:type="page"/>
      </w:r>
    </w:p>
    <w:p w14:paraId="737ECC8D" w14:textId="0E26A52D" w:rsidR="001F1291" w:rsidRPr="009913F8" w:rsidRDefault="001F1291" w:rsidP="009223CE">
      <w:pPr>
        <w:autoSpaceDE w:val="0"/>
        <w:autoSpaceDN w:val="0"/>
        <w:adjustRightInd w:val="0"/>
        <w:spacing w:after="0" w:line="360" w:lineRule="auto"/>
        <w:jc w:val="center"/>
        <w:rPr>
          <w:rFonts w:cs="Times New Roman"/>
          <w:szCs w:val="24"/>
          <w:lang w:bidi="my-MM"/>
        </w:rPr>
      </w:pPr>
      <w:r w:rsidRPr="00652322">
        <w:rPr>
          <w:b/>
          <w:bCs/>
        </w:rPr>
        <w:lastRenderedPageBreak/>
        <w:t>Table (4.</w:t>
      </w:r>
      <w:r>
        <w:rPr>
          <w:b/>
          <w:bCs/>
        </w:rPr>
        <w:t>6</w:t>
      </w:r>
      <w:r w:rsidRPr="00652322">
        <w:rPr>
          <w:b/>
          <w:bCs/>
        </w:rPr>
        <w:t>) Monthly Salary of the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2863"/>
        <w:gridCol w:w="2770"/>
        <w:gridCol w:w="1980"/>
      </w:tblGrid>
      <w:tr w:rsidR="001F1291" w:rsidRPr="009913F8" w14:paraId="502397E9" w14:textId="77777777" w:rsidTr="009223CE">
        <w:trPr>
          <w:trHeight w:val="296"/>
        </w:trPr>
        <w:tc>
          <w:tcPr>
            <w:tcW w:w="679" w:type="pct"/>
            <w:shd w:val="clear" w:color="auto" w:fill="auto"/>
          </w:tcPr>
          <w:p w14:paraId="627A4045" w14:textId="2B89A3ED" w:rsidR="001F1291" w:rsidRPr="009913F8" w:rsidRDefault="009223CE" w:rsidP="009223CE">
            <w:pPr>
              <w:spacing w:after="0" w:line="360" w:lineRule="auto"/>
              <w:jc w:val="center"/>
              <w:rPr>
                <w:rFonts w:cs="Times New Roman"/>
                <w:szCs w:val="24"/>
                <w:lang w:bidi="my-MM"/>
              </w:rPr>
            </w:pPr>
            <w:r>
              <w:rPr>
                <w:rFonts w:cs="Times New Roman"/>
                <w:szCs w:val="24"/>
                <w:lang w:bidi="my-MM"/>
              </w:rPr>
              <w:t xml:space="preserve">Sr. </w:t>
            </w:r>
            <w:r w:rsidR="001F1291" w:rsidRPr="009913F8">
              <w:rPr>
                <w:rFonts w:cs="Times New Roman"/>
                <w:szCs w:val="24"/>
                <w:lang w:bidi="my-MM"/>
              </w:rPr>
              <w:t>No.</w:t>
            </w:r>
          </w:p>
        </w:tc>
        <w:tc>
          <w:tcPr>
            <w:tcW w:w="1625" w:type="pct"/>
            <w:shd w:val="clear" w:color="auto" w:fill="auto"/>
          </w:tcPr>
          <w:p w14:paraId="07008B6F"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Monthly Salary ($)</w:t>
            </w:r>
          </w:p>
        </w:tc>
        <w:tc>
          <w:tcPr>
            <w:tcW w:w="1572" w:type="pct"/>
            <w:shd w:val="clear" w:color="auto" w:fill="auto"/>
          </w:tcPr>
          <w:p w14:paraId="3AF1D82C"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No. of Respondents</w:t>
            </w:r>
          </w:p>
        </w:tc>
        <w:tc>
          <w:tcPr>
            <w:tcW w:w="1124" w:type="pct"/>
            <w:shd w:val="clear" w:color="auto" w:fill="auto"/>
          </w:tcPr>
          <w:p w14:paraId="6AFEE853"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Percentage</w:t>
            </w:r>
          </w:p>
        </w:tc>
      </w:tr>
      <w:tr w:rsidR="001F1291" w:rsidRPr="009913F8" w14:paraId="4CB28574" w14:textId="77777777" w:rsidTr="009223CE">
        <w:tc>
          <w:tcPr>
            <w:tcW w:w="679" w:type="pct"/>
            <w:shd w:val="clear" w:color="auto" w:fill="auto"/>
          </w:tcPr>
          <w:p w14:paraId="0087A4E2"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1.</w:t>
            </w:r>
          </w:p>
        </w:tc>
        <w:tc>
          <w:tcPr>
            <w:tcW w:w="1625" w:type="pct"/>
            <w:shd w:val="clear" w:color="auto" w:fill="auto"/>
          </w:tcPr>
          <w:p w14:paraId="6ECD2068" w14:textId="77777777" w:rsidR="001F1291" w:rsidRPr="009913F8" w:rsidRDefault="001F1291" w:rsidP="00C86EA0">
            <w:pPr>
              <w:spacing w:after="0" w:line="360" w:lineRule="auto"/>
              <w:jc w:val="both"/>
              <w:rPr>
                <w:rFonts w:cs="Times New Roman"/>
                <w:szCs w:val="24"/>
              </w:rPr>
            </w:pPr>
            <w:r w:rsidRPr="009913F8">
              <w:rPr>
                <w:rFonts w:cs="Times New Roman"/>
                <w:szCs w:val="24"/>
              </w:rPr>
              <w:t>≤ 300,000</w:t>
            </w:r>
          </w:p>
        </w:tc>
        <w:tc>
          <w:tcPr>
            <w:tcW w:w="1572" w:type="pct"/>
            <w:shd w:val="clear" w:color="auto" w:fill="auto"/>
          </w:tcPr>
          <w:p w14:paraId="4E61195D" w14:textId="77777777" w:rsidR="001F1291" w:rsidRPr="009913F8" w:rsidRDefault="001F1291" w:rsidP="009223CE">
            <w:pPr>
              <w:spacing w:after="0" w:line="360" w:lineRule="auto"/>
              <w:jc w:val="center"/>
              <w:rPr>
                <w:rFonts w:cs="Times New Roman"/>
                <w:szCs w:val="24"/>
              </w:rPr>
            </w:pPr>
            <w:r w:rsidRPr="009913F8">
              <w:rPr>
                <w:rFonts w:cs="Times New Roman"/>
                <w:szCs w:val="24"/>
              </w:rPr>
              <w:t>55</w:t>
            </w:r>
          </w:p>
        </w:tc>
        <w:tc>
          <w:tcPr>
            <w:tcW w:w="1124" w:type="pct"/>
            <w:shd w:val="clear" w:color="auto" w:fill="auto"/>
          </w:tcPr>
          <w:p w14:paraId="7E16D33B" w14:textId="77777777" w:rsidR="001F1291" w:rsidRPr="009913F8" w:rsidRDefault="001F1291" w:rsidP="009223CE">
            <w:pPr>
              <w:spacing w:after="0" w:line="360" w:lineRule="auto"/>
              <w:jc w:val="center"/>
              <w:rPr>
                <w:rFonts w:cs="Times New Roman"/>
                <w:szCs w:val="24"/>
              </w:rPr>
            </w:pPr>
            <w:r w:rsidRPr="009913F8">
              <w:rPr>
                <w:rFonts w:cs="Times New Roman"/>
                <w:szCs w:val="24"/>
              </w:rPr>
              <w:t>64.7</w:t>
            </w:r>
          </w:p>
        </w:tc>
      </w:tr>
      <w:tr w:rsidR="001F1291" w:rsidRPr="009913F8" w14:paraId="0F8D30EA" w14:textId="77777777" w:rsidTr="009223CE">
        <w:tc>
          <w:tcPr>
            <w:tcW w:w="679" w:type="pct"/>
            <w:shd w:val="clear" w:color="auto" w:fill="auto"/>
          </w:tcPr>
          <w:p w14:paraId="77B69944"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2.</w:t>
            </w:r>
          </w:p>
        </w:tc>
        <w:tc>
          <w:tcPr>
            <w:tcW w:w="1625" w:type="pct"/>
            <w:shd w:val="clear" w:color="auto" w:fill="auto"/>
          </w:tcPr>
          <w:p w14:paraId="3322B5A6"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300,001-600,000</w:t>
            </w:r>
          </w:p>
        </w:tc>
        <w:tc>
          <w:tcPr>
            <w:tcW w:w="1572" w:type="pct"/>
            <w:shd w:val="clear" w:color="auto" w:fill="auto"/>
          </w:tcPr>
          <w:p w14:paraId="559F632A"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24</w:t>
            </w:r>
          </w:p>
        </w:tc>
        <w:tc>
          <w:tcPr>
            <w:tcW w:w="1124" w:type="pct"/>
            <w:shd w:val="clear" w:color="auto" w:fill="auto"/>
          </w:tcPr>
          <w:p w14:paraId="5EAC357F"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28.2</w:t>
            </w:r>
          </w:p>
        </w:tc>
      </w:tr>
      <w:tr w:rsidR="001F1291" w:rsidRPr="009913F8" w14:paraId="42ED8B0C" w14:textId="77777777" w:rsidTr="009223CE">
        <w:trPr>
          <w:trHeight w:val="58"/>
        </w:trPr>
        <w:tc>
          <w:tcPr>
            <w:tcW w:w="679" w:type="pct"/>
            <w:shd w:val="clear" w:color="auto" w:fill="auto"/>
          </w:tcPr>
          <w:p w14:paraId="369A4A70"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4.</w:t>
            </w:r>
          </w:p>
        </w:tc>
        <w:tc>
          <w:tcPr>
            <w:tcW w:w="1625" w:type="pct"/>
            <w:shd w:val="clear" w:color="auto" w:fill="auto"/>
          </w:tcPr>
          <w:p w14:paraId="582684D3"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rPr>
              <w:t>900,001-1,200,000</w:t>
            </w:r>
          </w:p>
        </w:tc>
        <w:tc>
          <w:tcPr>
            <w:tcW w:w="1572" w:type="pct"/>
            <w:shd w:val="clear" w:color="auto" w:fill="auto"/>
          </w:tcPr>
          <w:p w14:paraId="58C28032"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4</w:t>
            </w:r>
          </w:p>
        </w:tc>
        <w:tc>
          <w:tcPr>
            <w:tcW w:w="1124" w:type="pct"/>
            <w:shd w:val="clear" w:color="auto" w:fill="auto"/>
          </w:tcPr>
          <w:p w14:paraId="38BCED6F"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rPr>
              <w:t>4.7</w:t>
            </w:r>
          </w:p>
        </w:tc>
      </w:tr>
      <w:tr w:rsidR="001F1291" w:rsidRPr="009913F8" w14:paraId="2B789C85" w14:textId="77777777" w:rsidTr="009223CE">
        <w:trPr>
          <w:trHeight w:val="58"/>
        </w:trPr>
        <w:tc>
          <w:tcPr>
            <w:tcW w:w="679" w:type="pct"/>
            <w:shd w:val="clear" w:color="auto" w:fill="auto"/>
          </w:tcPr>
          <w:p w14:paraId="2DFC2F64"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5.</w:t>
            </w:r>
          </w:p>
        </w:tc>
        <w:tc>
          <w:tcPr>
            <w:tcW w:w="1625" w:type="pct"/>
            <w:shd w:val="clear" w:color="auto" w:fill="auto"/>
          </w:tcPr>
          <w:p w14:paraId="3EB2D59C" w14:textId="77777777" w:rsidR="001F1291" w:rsidRPr="009913F8" w:rsidRDefault="001F1291" w:rsidP="00C86EA0">
            <w:pPr>
              <w:spacing w:after="0" w:line="360" w:lineRule="auto"/>
              <w:jc w:val="both"/>
              <w:rPr>
                <w:rFonts w:cs="Times New Roman"/>
                <w:szCs w:val="24"/>
              </w:rPr>
            </w:pPr>
            <w:r w:rsidRPr="009913F8">
              <w:rPr>
                <w:rFonts w:cs="Times New Roman"/>
                <w:szCs w:val="24"/>
              </w:rPr>
              <w:t>1,200,001-1,500,000</w:t>
            </w:r>
          </w:p>
        </w:tc>
        <w:tc>
          <w:tcPr>
            <w:tcW w:w="1572" w:type="pct"/>
            <w:shd w:val="clear" w:color="auto" w:fill="auto"/>
          </w:tcPr>
          <w:p w14:paraId="6DB9AA0B" w14:textId="77777777" w:rsidR="001F1291" w:rsidRPr="009913F8" w:rsidRDefault="001F1291" w:rsidP="009223CE">
            <w:pPr>
              <w:spacing w:after="0" w:line="360" w:lineRule="auto"/>
              <w:jc w:val="center"/>
              <w:rPr>
                <w:rFonts w:cs="Times New Roman"/>
                <w:szCs w:val="24"/>
              </w:rPr>
            </w:pPr>
            <w:r w:rsidRPr="009913F8">
              <w:rPr>
                <w:rFonts w:cs="Times New Roman"/>
                <w:szCs w:val="24"/>
              </w:rPr>
              <w:t>1</w:t>
            </w:r>
          </w:p>
        </w:tc>
        <w:tc>
          <w:tcPr>
            <w:tcW w:w="1124" w:type="pct"/>
            <w:shd w:val="clear" w:color="auto" w:fill="auto"/>
          </w:tcPr>
          <w:p w14:paraId="06BD692D" w14:textId="77777777" w:rsidR="001F1291" w:rsidRPr="009913F8" w:rsidRDefault="001F1291" w:rsidP="009223CE">
            <w:pPr>
              <w:spacing w:after="0" w:line="360" w:lineRule="auto"/>
              <w:jc w:val="center"/>
              <w:rPr>
                <w:rFonts w:cs="Times New Roman"/>
                <w:szCs w:val="24"/>
              </w:rPr>
            </w:pPr>
            <w:r w:rsidRPr="009913F8">
              <w:rPr>
                <w:rFonts w:cs="Times New Roman"/>
                <w:szCs w:val="24"/>
              </w:rPr>
              <w:t>1.2</w:t>
            </w:r>
          </w:p>
        </w:tc>
      </w:tr>
      <w:tr w:rsidR="001F1291" w:rsidRPr="009913F8" w14:paraId="3F88673C" w14:textId="77777777" w:rsidTr="009223CE">
        <w:trPr>
          <w:trHeight w:val="58"/>
        </w:trPr>
        <w:tc>
          <w:tcPr>
            <w:tcW w:w="679" w:type="pct"/>
            <w:shd w:val="clear" w:color="auto" w:fill="auto"/>
          </w:tcPr>
          <w:p w14:paraId="4D19647F"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6.</w:t>
            </w:r>
          </w:p>
        </w:tc>
        <w:tc>
          <w:tcPr>
            <w:tcW w:w="1625" w:type="pct"/>
            <w:shd w:val="clear" w:color="auto" w:fill="auto"/>
          </w:tcPr>
          <w:p w14:paraId="62312F3B" w14:textId="77777777" w:rsidR="001F1291" w:rsidRPr="009913F8" w:rsidRDefault="001F1291" w:rsidP="00C86EA0">
            <w:pPr>
              <w:spacing w:after="0" w:line="360" w:lineRule="auto"/>
              <w:jc w:val="both"/>
              <w:rPr>
                <w:rFonts w:cs="Times New Roman"/>
                <w:szCs w:val="24"/>
              </w:rPr>
            </w:pPr>
            <w:r w:rsidRPr="009913F8">
              <w:rPr>
                <w:rFonts w:cs="Times New Roman"/>
                <w:szCs w:val="24"/>
              </w:rPr>
              <w:t>Above 1,500,000</w:t>
            </w:r>
          </w:p>
        </w:tc>
        <w:tc>
          <w:tcPr>
            <w:tcW w:w="1572" w:type="pct"/>
            <w:shd w:val="clear" w:color="auto" w:fill="auto"/>
          </w:tcPr>
          <w:p w14:paraId="13EDD522" w14:textId="77777777" w:rsidR="001F1291" w:rsidRPr="009913F8" w:rsidRDefault="001F1291" w:rsidP="009223CE">
            <w:pPr>
              <w:spacing w:after="0" w:line="360" w:lineRule="auto"/>
              <w:jc w:val="center"/>
              <w:rPr>
                <w:rFonts w:cs="Times New Roman"/>
                <w:szCs w:val="24"/>
              </w:rPr>
            </w:pPr>
            <w:r w:rsidRPr="009913F8">
              <w:rPr>
                <w:rFonts w:cs="Times New Roman"/>
                <w:szCs w:val="24"/>
              </w:rPr>
              <w:t>1</w:t>
            </w:r>
          </w:p>
        </w:tc>
        <w:tc>
          <w:tcPr>
            <w:tcW w:w="1124" w:type="pct"/>
            <w:shd w:val="clear" w:color="auto" w:fill="auto"/>
          </w:tcPr>
          <w:p w14:paraId="26164601" w14:textId="77777777" w:rsidR="001F1291" w:rsidRPr="009913F8" w:rsidRDefault="001F1291" w:rsidP="009223CE">
            <w:pPr>
              <w:spacing w:after="0" w:line="360" w:lineRule="auto"/>
              <w:jc w:val="center"/>
              <w:rPr>
                <w:rFonts w:cs="Times New Roman"/>
                <w:szCs w:val="24"/>
              </w:rPr>
            </w:pPr>
            <w:r w:rsidRPr="009913F8">
              <w:rPr>
                <w:rFonts w:cs="Times New Roman"/>
                <w:szCs w:val="24"/>
              </w:rPr>
              <w:t>1.2</w:t>
            </w:r>
          </w:p>
        </w:tc>
      </w:tr>
      <w:tr w:rsidR="001F1291" w:rsidRPr="009913F8" w14:paraId="3B1EF5D6" w14:textId="77777777" w:rsidTr="009223CE">
        <w:tc>
          <w:tcPr>
            <w:tcW w:w="2304" w:type="pct"/>
            <w:gridSpan w:val="2"/>
            <w:shd w:val="clear" w:color="auto" w:fill="auto"/>
          </w:tcPr>
          <w:p w14:paraId="6EED3E96"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Total</w:t>
            </w:r>
          </w:p>
        </w:tc>
        <w:tc>
          <w:tcPr>
            <w:tcW w:w="1572" w:type="pct"/>
            <w:shd w:val="clear" w:color="auto" w:fill="auto"/>
          </w:tcPr>
          <w:p w14:paraId="1E86FFDF" w14:textId="5A62753E"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85</w:t>
            </w:r>
          </w:p>
        </w:tc>
        <w:tc>
          <w:tcPr>
            <w:tcW w:w="1124" w:type="pct"/>
            <w:shd w:val="clear" w:color="auto" w:fill="auto"/>
          </w:tcPr>
          <w:p w14:paraId="3C12DFC2" w14:textId="77777777" w:rsidR="001F1291" w:rsidRPr="009913F8" w:rsidRDefault="001F1291" w:rsidP="009223CE">
            <w:pPr>
              <w:spacing w:after="0" w:line="360" w:lineRule="auto"/>
              <w:jc w:val="center"/>
              <w:rPr>
                <w:rFonts w:cs="Times New Roman"/>
                <w:szCs w:val="24"/>
                <w:lang w:bidi="my-MM"/>
              </w:rPr>
            </w:pPr>
            <w:r w:rsidRPr="009913F8">
              <w:rPr>
                <w:rFonts w:cs="Times New Roman"/>
                <w:szCs w:val="24"/>
                <w:lang w:bidi="my-MM"/>
              </w:rPr>
              <w:t>100.0</w:t>
            </w:r>
          </w:p>
        </w:tc>
      </w:tr>
    </w:tbl>
    <w:p w14:paraId="68633434" w14:textId="3CA3F270" w:rsidR="005750C7" w:rsidRPr="009223CE" w:rsidRDefault="005750C7" w:rsidP="00C86EA0">
      <w:pPr>
        <w:autoSpaceDE w:val="0"/>
        <w:autoSpaceDN w:val="0"/>
        <w:adjustRightInd w:val="0"/>
        <w:spacing w:after="0" w:line="360" w:lineRule="auto"/>
        <w:jc w:val="both"/>
        <w:rPr>
          <w:rFonts w:cs="Times New Roman"/>
          <w:sz w:val="20"/>
          <w:szCs w:val="20"/>
          <w:lang w:bidi="my-MM"/>
        </w:rPr>
      </w:pPr>
      <w:r w:rsidRPr="009223CE">
        <w:rPr>
          <w:rFonts w:cs="Times New Roman"/>
          <w:sz w:val="20"/>
          <w:szCs w:val="20"/>
          <w:lang w:bidi="my-MM"/>
        </w:rPr>
        <w:t>Source: Survey data</w:t>
      </w:r>
      <w:r w:rsidR="00C069F6">
        <w:rPr>
          <w:rFonts w:cs="Times New Roman"/>
          <w:sz w:val="20"/>
          <w:szCs w:val="20"/>
          <w:lang w:bidi="my-MM"/>
        </w:rPr>
        <w:t xml:space="preserve"> (</w:t>
      </w:r>
      <w:r w:rsidRPr="009223CE">
        <w:rPr>
          <w:rFonts w:cs="Times New Roman"/>
          <w:sz w:val="20"/>
          <w:szCs w:val="20"/>
          <w:lang w:bidi="my-MM"/>
        </w:rPr>
        <w:t>2024)</w:t>
      </w:r>
    </w:p>
    <w:p w14:paraId="2DE7B590" w14:textId="77777777" w:rsidR="009223CE" w:rsidRDefault="009223CE" w:rsidP="00C86EA0">
      <w:pPr>
        <w:autoSpaceDE w:val="0"/>
        <w:autoSpaceDN w:val="0"/>
        <w:adjustRightInd w:val="0"/>
        <w:spacing w:after="0" w:line="360" w:lineRule="auto"/>
        <w:jc w:val="center"/>
        <w:rPr>
          <w:b/>
          <w:bCs/>
        </w:rPr>
      </w:pPr>
    </w:p>
    <w:p w14:paraId="53310D70" w14:textId="0E38A391" w:rsidR="005750C7" w:rsidRDefault="005750C7" w:rsidP="00C86EA0">
      <w:pPr>
        <w:autoSpaceDE w:val="0"/>
        <w:autoSpaceDN w:val="0"/>
        <w:adjustRightInd w:val="0"/>
        <w:spacing w:after="0" w:line="360" w:lineRule="auto"/>
        <w:jc w:val="center"/>
        <w:rPr>
          <w:b/>
          <w:bCs/>
        </w:rPr>
      </w:pPr>
      <w:r w:rsidRPr="00841EC5">
        <w:rPr>
          <w:b/>
          <w:bCs/>
        </w:rPr>
        <w:t>Figure (4.6) Comparison of the Monthly Salary</w:t>
      </w:r>
    </w:p>
    <w:p w14:paraId="342A3CF6" w14:textId="77777777" w:rsidR="001F1291" w:rsidRPr="009913F8" w:rsidRDefault="001F1291" w:rsidP="00C86EA0">
      <w:pPr>
        <w:autoSpaceDE w:val="0"/>
        <w:autoSpaceDN w:val="0"/>
        <w:adjustRightInd w:val="0"/>
        <w:spacing w:after="0" w:line="360" w:lineRule="auto"/>
        <w:jc w:val="center"/>
        <w:rPr>
          <w:rFonts w:cs="Times New Roman"/>
          <w:szCs w:val="24"/>
          <w:lang w:bidi="my-MM"/>
        </w:rPr>
      </w:pPr>
      <w:r w:rsidRPr="00894856">
        <w:rPr>
          <w:rFonts w:cs="Times New Roman"/>
          <w:noProof/>
          <w:szCs w:val="24"/>
        </w:rPr>
        <w:drawing>
          <wp:inline distT="0" distB="0" distL="0" distR="0" wp14:anchorId="6A2E1C0E" wp14:editId="05F7375B">
            <wp:extent cx="5731510" cy="3312160"/>
            <wp:effectExtent l="0" t="0" r="2540" b="2540"/>
            <wp:docPr id="385720049" name="Picture 38572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312160"/>
                    </a:xfrm>
                    <a:prstGeom prst="rect">
                      <a:avLst/>
                    </a:prstGeom>
                  </pic:spPr>
                </pic:pic>
              </a:graphicData>
            </a:graphic>
          </wp:inline>
        </w:drawing>
      </w:r>
    </w:p>
    <w:p w14:paraId="52DC1286" w14:textId="218F82DA" w:rsidR="005750C7" w:rsidRPr="009223CE" w:rsidRDefault="005750C7" w:rsidP="00C86EA0">
      <w:pPr>
        <w:autoSpaceDE w:val="0"/>
        <w:autoSpaceDN w:val="0"/>
        <w:adjustRightInd w:val="0"/>
        <w:spacing w:after="0" w:line="360" w:lineRule="auto"/>
        <w:jc w:val="both"/>
        <w:rPr>
          <w:rFonts w:cs="Times New Roman"/>
          <w:sz w:val="20"/>
          <w:szCs w:val="20"/>
          <w:lang w:bidi="my-MM"/>
        </w:rPr>
      </w:pPr>
      <w:r w:rsidRPr="009223CE">
        <w:rPr>
          <w:rFonts w:cs="Times New Roman"/>
          <w:sz w:val="20"/>
          <w:szCs w:val="20"/>
          <w:lang w:bidi="my-MM"/>
        </w:rPr>
        <w:t>Source: Survey data</w:t>
      </w:r>
      <w:r w:rsidR="00C069F6">
        <w:rPr>
          <w:rFonts w:cs="Times New Roman"/>
          <w:sz w:val="20"/>
          <w:szCs w:val="20"/>
          <w:lang w:bidi="my-MM"/>
        </w:rPr>
        <w:t xml:space="preserve"> (</w:t>
      </w:r>
      <w:r w:rsidRPr="009223CE">
        <w:rPr>
          <w:rFonts w:cs="Times New Roman"/>
          <w:sz w:val="20"/>
          <w:szCs w:val="20"/>
          <w:lang w:bidi="my-MM"/>
        </w:rPr>
        <w:t>2024)</w:t>
      </w:r>
    </w:p>
    <w:p w14:paraId="05D18B5D" w14:textId="77777777" w:rsidR="005750C7" w:rsidRPr="00841EC5" w:rsidRDefault="005750C7" w:rsidP="00C86EA0">
      <w:pPr>
        <w:autoSpaceDE w:val="0"/>
        <w:autoSpaceDN w:val="0"/>
        <w:adjustRightInd w:val="0"/>
        <w:spacing w:after="0" w:line="360" w:lineRule="auto"/>
        <w:jc w:val="center"/>
        <w:rPr>
          <w:b/>
          <w:bCs/>
        </w:rPr>
      </w:pPr>
    </w:p>
    <w:p w14:paraId="422877EE" w14:textId="78EB6CC1" w:rsidR="001F1291" w:rsidRPr="00E575EA" w:rsidRDefault="001F1291" w:rsidP="00C86EA0">
      <w:pPr>
        <w:spacing w:after="0" w:line="360" w:lineRule="auto"/>
        <w:ind w:firstLine="720"/>
        <w:jc w:val="both"/>
        <w:rPr>
          <w:rFonts w:eastAsia="Times New Roman" w:cs="Times New Roman"/>
          <w:szCs w:val="24"/>
          <w:lang w:bidi="my-MM"/>
        </w:rPr>
      </w:pPr>
      <w:r w:rsidRPr="00E575EA">
        <w:rPr>
          <w:rFonts w:eastAsia="Times New Roman" w:cs="Times New Roman"/>
          <w:szCs w:val="24"/>
          <w:lang w:bidi="my-MM"/>
        </w:rPr>
        <w:t xml:space="preserve">The data indicates that most respondents earn ≤ 300,000 MMK, with 64.7% </w:t>
      </w:r>
      <w:r w:rsidR="002F134E" w:rsidRPr="00E575EA">
        <w:rPr>
          <w:rFonts w:eastAsia="Times New Roman" w:cs="Times New Roman"/>
          <w:szCs w:val="24"/>
          <w:lang w:bidi="my-MM"/>
        </w:rPr>
        <w:t>categorized</w:t>
      </w:r>
      <w:r w:rsidRPr="00E575EA">
        <w:rPr>
          <w:rFonts w:eastAsia="Times New Roman" w:cs="Times New Roman"/>
          <w:szCs w:val="24"/>
          <w:lang w:bidi="my-MM"/>
        </w:rPr>
        <w:t xml:space="preserve"> within this salary range. The second-largest group earns between 300,001 and 600,000 MMK, accounting for 28.2% of respondents. A lesser proportion of employees, 4.7%, receive salaries ranging from 900,001 to 1,200,000 MMK, whereas 1.2% earn between 1,200,001 and 1,500,000 MMK, as well as those earning above 1,500,000 MMK. The salary distribution indicates that the workforce at Hilton Nay </w:t>
      </w:r>
      <w:proofErr w:type="spellStart"/>
      <w:r w:rsidRPr="00E575EA">
        <w:rPr>
          <w:rFonts w:eastAsia="Times New Roman" w:cs="Times New Roman"/>
          <w:szCs w:val="24"/>
          <w:lang w:bidi="my-MM"/>
        </w:rPr>
        <w:t>Pyi</w:t>
      </w:r>
      <w:proofErr w:type="spellEnd"/>
      <w:r w:rsidRPr="00E575EA">
        <w:rPr>
          <w:rFonts w:eastAsia="Times New Roman" w:cs="Times New Roman"/>
          <w:szCs w:val="24"/>
          <w:lang w:bidi="my-MM"/>
        </w:rPr>
        <w:t xml:space="preserve"> Taw mainly receives salaries within the ≤ 300,000 MMK and 300,001–600,000 MMK ranges, illustrating the standard compensation framework at the hotel.</w:t>
      </w:r>
    </w:p>
    <w:p w14:paraId="496C8498" w14:textId="77777777" w:rsidR="001F1291" w:rsidRPr="009913F8" w:rsidRDefault="001F1291" w:rsidP="009223CE">
      <w:pPr>
        <w:spacing w:after="0" w:line="360" w:lineRule="auto"/>
        <w:jc w:val="both"/>
        <w:rPr>
          <w:rFonts w:cs="Times New Roman"/>
          <w:b/>
          <w:bCs/>
          <w:szCs w:val="24"/>
        </w:rPr>
      </w:pPr>
      <w:r w:rsidRPr="009913F8">
        <w:rPr>
          <w:rFonts w:cs="Times New Roman"/>
          <w:b/>
          <w:bCs/>
          <w:szCs w:val="24"/>
        </w:rPr>
        <w:lastRenderedPageBreak/>
        <w:t xml:space="preserve">4.2 </w:t>
      </w:r>
      <w:r w:rsidRPr="009913F8">
        <w:rPr>
          <w:rFonts w:cs="Times New Roman"/>
          <w:b/>
          <w:bCs/>
          <w:szCs w:val="24"/>
        </w:rPr>
        <w:tab/>
        <w:t xml:space="preserve">Reliability Analysis of Variables </w:t>
      </w:r>
    </w:p>
    <w:p w14:paraId="6327925C" w14:textId="23377B73" w:rsidR="001F1291" w:rsidRDefault="001F1291" w:rsidP="009223CE">
      <w:pPr>
        <w:spacing w:after="0" w:line="360" w:lineRule="auto"/>
        <w:jc w:val="both"/>
        <w:rPr>
          <w:rFonts w:eastAsia="Times New Roman" w:cs="Times New Roman"/>
          <w:szCs w:val="24"/>
          <w:lang w:bidi="my-MM"/>
        </w:rPr>
      </w:pPr>
      <w:r>
        <w:rPr>
          <w:rFonts w:eastAsia="Times New Roman" w:cs="Times New Roman"/>
          <w:szCs w:val="24"/>
          <w:lang w:bidi="my-MM"/>
        </w:rPr>
        <w:tab/>
      </w:r>
      <w:r w:rsidRPr="00E575EA">
        <w:rPr>
          <w:rFonts w:eastAsia="Times New Roman" w:cs="Times New Roman"/>
          <w:szCs w:val="24"/>
          <w:lang w:bidi="my-MM"/>
        </w:rPr>
        <w:t xml:space="preserve">This section examines the reliability analysis of the essential variables in this study. The independent variables are </w:t>
      </w:r>
      <w:r w:rsidR="00C069F6">
        <w:rPr>
          <w:rFonts w:eastAsia="Times New Roman" w:cs="Times New Roman"/>
          <w:szCs w:val="24"/>
          <w:lang w:bidi="my-MM"/>
        </w:rPr>
        <w:t xml:space="preserve">recruitment and selection, </w:t>
      </w:r>
      <w:r w:rsidR="002F134E" w:rsidRPr="00E575EA">
        <w:rPr>
          <w:rFonts w:eastAsia="Times New Roman" w:cs="Times New Roman"/>
          <w:szCs w:val="24"/>
          <w:lang w:bidi="my-MM"/>
        </w:rPr>
        <w:t>training and development, compensation and rewards</w:t>
      </w:r>
      <w:r w:rsidR="00C069F6">
        <w:rPr>
          <w:rFonts w:eastAsia="Times New Roman" w:cs="Times New Roman"/>
          <w:szCs w:val="24"/>
          <w:lang w:bidi="my-MM"/>
        </w:rPr>
        <w:t xml:space="preserve"> and </w:t>
      </w:r>
      <w:r w:rsidR="002F134E" w:rsidRPr="00E575EA">
        <w:rPr>
          <w:rFonts w:eastAsia="Times New Roman" w:cs="Times New Roman"/>
          <w:szCs w:val="24"/>
          <w:lang w:bidi="my-MM"/>
        </w:rPr>
        <w:t xml:space="preserve">performance appraisal, with employee satisfaction serving as the dependent </w:t>
      </w:r>
      <w:r w:rsidRPr="00E575EA">
        <w:rPr>
          <w:rFonts w:eastAsia="Times New Roman" w:cs="Times New Roman"/>
          <w:szCs w:val="24"/>
          <w:lang w:bidi="my-MM"/>
        </w:rPr>
        <w:t>variable. The assessment of the reliability of these variables was conducted using Cronbach's Alpha, a tool that evaluates the internal consistency of the items within each variable.</w:t>
      </w:r>
      <w:r w:rsidR="002F134E">
        <w:rPr>
          <w:rFonts w:eastAsia="Times New Roman" w:cs="Times New Roman"/>
          <w:szCs w:val="24"/>
          <w:lang w:bidi="my-MM"/>
        </w:rPr>
        <w:t xml:space="preserve"> </w:t>
      </w:r>
      <w:r w:rsidRPr="00E575EA">
        <w:rPr>
          <w:rFonts w:eastAsia="Times New Roman" w:cs="Times New Roman"/>
          <w:szCs w:val="24"/>
          <w:lang w:bidi="my-MM"/>
        </w:rPr>
        <w:t xml:space="preserve">The following table presents the reliability analysis of the variables: </w:t>
      </w:r>
    </w:p>
    <w:p w14:paraId="5AB027A2" w14:textId="77777777" w:rsidR="009223CE" w:rsidRPr="00E575EA" w:rsidRDefault="009223CE" w:rsidP="009223CE">
      <w:pPr>
        <w:spacing w:after="0" w:line="360" w:lineRule="auto"/>
        <w:jc w:val="both"/>
        <w:rPr>
          <w:rFonts w:eastAsia="Times New Roman" w:cs="Times New Roman"/>
          <w:szCs w:val="24"/>
          <w:lang w:bidi="my-MM"/>
        </w:rPr>
      </w:pPr>
    </w:p>
    <w:tbl>
      <w:tblPr>
        <w:tblpPr w:leftFromText="180" w:rightFromText="180" w:vertAnchor="text"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3033"/>
        <w:gridCol w:w="2170"/>
        <w:gridCol w:w="2179"/>
      </w:tblGrid>
      <w:tr w:rsidR="009223CE" w:rsidRPr="009913F8" w14:paraId="0E3C5EFF" w14:textId="77777777" w:rsidTr="009223CE">
        <w:trPr>
          <w:trHeight w:val="172"/>
        </w:trPr>
        <w:tc>
          <w:tcPr>
            <w:tcW w:w="930" w:type="dxa"/>
            <w:shd w:val="clear" w:color="auto" w:fill="auto"/>
          </w:tcPr>
          <w:p w14:paraId="2475DFFE" w14:textId="77777777" w:rsidR="009223CE" w:rsidRPr="009913F8" w:rsidRDefault="009223CE" w:rsidP="009223CE">
            <w:pPr>
              <w:spacing w:after="0" w:line="360" w:lineRule="auto"/>
              <w:jc w:val="center"/>
              <w:rPr>
                <w:rFonts w:cs="Times New Roman"/>
                <w:szCs w:val="24"/>
                <w:lang w:bidi="my-MM"/>
              </w:rPr>
            </w:pPr>
            <w:bookmarkStart w:id="8" w:name="_Hlk71229549"/>
            <w:r w:rsidRPr="009913F8">
              <w:rPr>
                <w:rFonts w:cs="Times New Roman"/>
                <w:szCs w:val="24"/>
                <w:lang w:bidi="my-MM"/>
              </w:rPr>
              <w:t>Sr. No.</w:t>
            </w:r>
          </w:p>
        </w:tc>
        <w:tc>
          <w:tcPr>
            <w:tcW w:w="3033" w:type="dxa"/>
            <w:shd w:val="clear" w:color="auto" w:fill="auto"/>
          </w:tcPr>
          <w:p w14:paraId="591ECD44" w14:textId="77777777" w:rsidR="009223CE" w:rsidRPr="009913F8" w:rsidRDefault="009223CE" w:rsidP="009223CE">
            <w:pPr>
              <w:spacing w:after="0" w:line="360" w:lineRule="auto"/>
              <w:jc w:val="center"/>
              <w:rPr>
                <w:rFonts w:cs="Times New Roman"/>
                <w:szCs w:val="24"/>
                <w:lang w:bidi="my-MM"/>
              </w:rPr>
            </w:pPr>
            <w:r w:rsidRPr="009913F8">
              <w:rPr>
                <w:rFonts w:cs="Times New Roman"/>
                <w:szCs w:val="24"/>
                <w:lang w:bidi="my-MM"/>
              </w:rPr>
              <w:t>Variables</w:t>
            </w:r>
          </w:p>
        </w:tc>
        <w:tc>
          <w:tcPr>
            <w:tcW w:w="2170" w:type="dxa"/>
            <w:shd w:val="clear" w:color="auto" w:fill="auto"/>
          </w:tcPr>
          <w:p w14:paraId="0DB59A2D" w14:textId="77777777" w:rsidR="009223CE" w:rsidRPr="009913F8" w:rsidRDefault="009223CE" w:rsidP="009223CE">
            <w:pPr>
              <w:spacing w:after="0" w:line="360" w:lineRule="auto"/>
              <w:jc w:val="center"/>
              <w:rPr>
                <w:rFonts w:cs="Times New Roman"/>
                <w:szCs w:val="24"/>
                <w:lang w:bidi="my-MM"/>
              </w:rPr>
            </w:pPr>
            <w:r w:rsidRPr="009913F8">
              <w:rPr>
                <w:rFonts w:cs="Times New Roman"/>
                <w:szCs w:val="24"/>
                <w:lang w:bidi="my-MM"/>
              </w:rPr>
              <w:t>No. of item</w:t>
            </w:r>
          </w:p>
        </w:tc>
        <w:tc>
          <w:tcPr>
            <w:tcW w:w="2179" w:type="dxa"/>
            <w:shd w:val="clear" w:color="auto" w:fill="auto"/>
          </w:tcPr>
          <w:p w14:paraId="0AE8561D" w14:textId="77777777" w:rsidR="009223CE" w:rsidRPr="009913F8" w:rsidRDefault="009223CE" w:rsidP="009223CE">
            <w:pPr>
              <w:spacing w:after="0" w:line="360" w:lineRule="auto"/>
              <w:jc w:val="center"/>
              <w:rPr>
                <w:rFonts w:cs="Times New Roman"/>
                <w:szCs w:val="24"/>
                <w:lang w:bidi="my-MM"/>
              </w:rPr>
            </w:pPr>
            <w:r w:rsidRPr="009913F8">
              <w:rPr>
                <w:rFonts w:cs="Times New Roman"/>
                <w:szCs w:val="24"/>
                <w:lang w:bidi="my-MM"/>
              </w:rPr>
              <w:t>Cronbach Alpha</w:t>
            </w:r>
          </w:p>
        </w:tc>
      </w:tr>
      <w:tr w:rsidR="009223CE" w:rsidRPr="009913F8" w14:paraId="1269DBAA" w14:textId="77777777" w:rsidTr="009223CE">
        <w:trPr>
          <w:trHeight w:val="458"/>
        </w:trPr>
        <w:tc>
          <w:tcPr>
            <w:tcW w:w="930" w:type="dxa"/>
            <w:shd w:val="clear" w:color="auto" w:fill="auto"/>
          </w:tcPr>
          <w:p w14:paraId="3D15028D" w14:textId="77777777" w:rsidR="009223CE" w:rsidRPr="009913F8" w:rsidRDefault="009223CE" w:rsidP="009223CE">
            <w:pPr>
              <w:spacing w:after="0" w:line="360" w:lineRule="auto"/>
              <w:jc w:val="center"/>
              <w:rPr>
                <w:rFonts w:cs="Times New Roman"/>
                <w:szCs w:val="24"/>
                <w:lang w:bidi="my-MM"/>
              </w:rPr>
            </w:pPr>
            <w:r>
              <w:rPr>
                <w:rFonts w:cs="Times New Roman"/>
                <w:szCs w:val="24"/>
                <w:lang w:bidi="my-MM"/>
              </w:rPr>
              <w:t>1</w:t>
            </w:r>
          </w:p>
        </w:tc>
        <w:tc>
          <w:tcPr>
            <w:tcW w:w="3033" w:type="dxa"/>
            <w:shd w:val="clear" w:color="auto" w:fill="auto"/>
          </w:tcPr>
          <w:p w14:paraId="6A0FB19D" w14:textId="77777777" w:rsidR="009223CE" w:rsidRPr="009913F8" w:rsidRDefault="009223CE" w:rsidP="009223CE">
            <w:pPr>
              <w:spacing w:after="0" w:line="360" w:lineRule="auto"/>
              <w:jc w:val="both"/>
              <w:rPr>
                <w:rFonts w:cs="Times New Roman"/>
                <w:szCs w:val="24"/>
                <w:lang w:bidi="my-MM"/>
              </w:rPr>
            </w:pPr>
            <w:r>
              <w:rPr>
                <w:rFonts w:cs="Times New Roman"/>
                <w:szCs w:val="24"/>
                <w:lang w:bidi="my-MM"/>
              </w:rPr>
              <w:t>Recruitment and Selection</w:t>
            </w:r>
          </w:p>
        </w:tc>
        <w:tc>
          <w:tcPr>
            <w:tcW w:w="2170" w:type="dxa"/>
            <w:shd w:val="clear" w:color="auto" w:fill="auto"/>
          </w:tcPr>
          <w:p w14:paraId="771DBE6E" w14:textId="77777777" w:rsidR="009223CE" w:rsidRPr="009913F8" w:rsidRDefault="009223CE" w:rsidP="009223CE">
            <w:pPr>
              <w:spacing w:after="0" w:line="360" w:lineRule="auto"/>
              <w:jc w:val="center"/>
              <w:rPr>
                <w:rFonts w:cs="Times New Roman"/>
                <w:szCs w:val="24"/>
                <w:lang w:bidi="my-MM"/>
              </w:rPr>
            </w:pPr>
            <w:r>
              <w:rPr>
                <w:rFonts w:cs="Times New Roman"/>
                <w:szCs w:val="24"/>
                <w:lang w:bidi="my-MM"/>
              </w:rPr>
              <w:t>5</w:t>
            </w:r>
          </w:p>
        </w:tc>
        <w:tc>
          <w:tcPr>
            <w:tcW w:w="2179" w:type="dxa"/>
            <w:shd w:val="clear" w:color="auto" w:fill="auto"/>
          </w:tcPr>
          <w:p w14:paraId="4B1F7F77" w14:textId="77777777" w:rsidR="009223CE" w:rsidRPr="009913F8" w:rsidRDefault="009223CE" w:rsidP="009223CE">
            <w:pPr>
              <w:spacing w:after="0" w:line="360" w:lineRule="auto"/>
              <w:jc w:val="center"/>
              <w:rPr>
                <w:rFonts w:cs="Times New Roman"/>
                <w:szCs w:val="24"/>
                <w:lang w:bidi="my-MM"/>
              </w:rPr>
            </w:pPr>
            <w:r>
              <w:rPr>
                <w:rFonts w:cs="Times New Roman"/>
                <w:szCs w:val="24"/>
                <w:lang w:bidi="my-MM"/>
              </w:rPr>
              <w:t>0.901</w:t>
            </w:r>
          </w:p>
        </w:tc>
      </w:tr>
      <w:tr w:rsidR="009223CE" w:rsidRPr="009913F8" w14:paraId="306893FE" w14:textId="77777777" w:rsidTr="009223CE">
        <w:trPr>
          <w:trHeight w:val="458"/>
        </w:trPr>
        <w:tc>
          <w:tcPr>
            <w:tcW w:w="930" w:type="dxa"/>
            <w:shd w:val="clear" w:color="auto" w:fill="auto"/>
          </w:tcPr>
          <w:p w14:paraId="021CBDA9" w14:textId="77777777" w:rsidR="009223CE" w:rsidRPr="009913F8" w:rsidRDefault="009223CE" w:rsidP="009223CE">
            <w:pPr>
              <w:spacing w:after="0" w:line="360" w:lineRule="auto"/>
              <w:jc w:val="center"/>
              <w:rPr>
                <w:rFonts w:cs="Times New Roman"/>
                <w:szCs w:val="24"/>
                <w:lang w:bidi="my-MM"/>
              </w:rPr>
            </w:pPr>
            <w:r>
              <w:rPr>
                <w:rFonts w:cs="Times New Roman"/>
                <w:szCs w:val="24"/>
                <w:lang w:bidi="my-MM"/>
              </w:rPr>
              <w:t>2</w:t>
            </w:r>
          </w:p>
        </w:tc>
        <w:tc>
          <w:tcPr>
            <w:tcW w:w="3033" w:type="dxa"/>
            <w:shd w:val="clear" w:color="auto" w:fill="auto"/>
          </w:tcPr>
          <w:p w14:paraId="23A4B903" w14:textId="77777777" w:rsidR="009223CE" w:rsidRPr="009913F8" w:rsidRDefault="009223CE" w:rsidP="009223CE">
            <w:pPr>
              <w:spacing w:after="0" w:line="360" w:lineRule="auto"/>
              <w:jc w:val="both"/>
              <w:rPr>
                <w:rFonts w:cs="Times New Roman"/>
                <w:szCs w:val="24"/>
                <w:lang w:bidi="my-MM"/>
              </w:rPr>
            </w:pPr>
            <w:r w:rsidRPr="009913F8">
              <w:rPr>
                <w:rFonts w:cs="Times New Roman"/>
                <w:szCs w:val="24"/>
                <w:lang w:bidi="my-MM"/>
              </w:rPr>
              <w:t>Training and Development</w:t>
            </w:r>
          </w:p>
        </w:tc>
        <w:tc>
          <w:tcPr>
            <w:tcW w:w="2170" w:type="dxa"/>
            <w:shd w:val="clear" w:color="auto" w:fill="auto"/>
          </w:tcPr>
          <w:p w14:paraId="015A7FEA" w14:textId="77777777" w:rsidR="009223CE" w:rsidRPr="009913F8" w:rsidRDefault="009223CE" w:rsidP="009223CE">
            <w:pPr>
              <w:spacing w:after="0" w:line="360" w:lineRule="auto"/>
              <w:jc w:val="center"/>
              <w:rPr>
                <w:rFonts w:cs="Times New Roman"/>
                <w:szCs w:val="24"/>
                <w:lang w:bidi="my-MM"/>
              </w:rPr>
            </w:pPr>
            <w:r w:rsidRPr="009913F8">
              <w:rPr>
                <w:rFonts w:cs="Times New Roman"/>
                <w:szCs w:val="24"/>
                <w:lang w:bidi="my-MM"/>
              </w:rPr>
              <w:t>5</w:t>
            </w:r>
          </w:p>
        </w:tc>
        <w:tc>
          <w:tcPr>
            <w:tcW w:w="2179" w:type="dxa"/>
            <w:shd w:val="clear" w:color="auto" w:fill="auto"/>
          </w:tcPr>
          <w:p w14:paraId="07E9D3A2" w14:textId="77777777" w:rsidR="009223CE" w:rsidRPr="009913F8" w:rsidRDefault="009223CE" w:rsidP="009223CE">
            <w:pPr>
              <w:spacing w:after="0" w:line="360" w:lineRule="auto"/>
              <w:jc w:val="center"/>
              <w:rPr>
                <w:rFonts w:cs="Times New Roman"/>
                <w:szCs w:val="24"/>
                <w:lang w:bidi="my-MM"/>
              </w:rPr>
            </w:pPr>
            <w:r w:rsidRPr="009913F8">
              <w:rPr>
                <w:rFonts w:cs="Times New Roman"/>
                <w:szCs w:val="24"/>
                <w:lang w:bidi="my-MM"/>
              </w:rPr>
              <w:t>0.914</w:t>
            </w:r>
          </w:p>
        </w:tc>
      </w:tr>
      <w:tr w:rsidR="009223CE" w:rsidRPr="009913F8" w14:paraId="5944D282" w14:textId="77777777" w:rsidTr="009223CE">
        <w:trPr>
          <w:trHeight w:val="419"/>
        </w:trPr>
        <w:tc>
          <w:tcPr>
            <w:tcW w:w="930" w:type="dxa"/>
            <w:shd w:val="clear" w:color="auto" w:fill="auto"/>
          </w:tcPr>
          <w:p w14:paraId="370247B6" w14:textId="77777777" w:rsidR="009223CE" w:rsidRPr="009913F8" w:rsidRDefault="009223CE" w:rsidP="009223CE">
            <w:pPr>
              <w:spacing w:after="0" w:line="360" w:lineRule="auto"/>
              <w:jc w:val="center"/>
              <w:rPr>
                <w:rFonts w:cs="Times New Roman"/>
                <w:szCs w:val="24"/>
                <w:lang w:bidi="my-MM"/>
              </w:rPr>
            </w:pPr>
            <w:r>
              <w:rPr>
                <w:rFonts w:cs="Times New Roman"/>
                <w:szCs w:val="24"/>
                <w:lang w:bidi="my-MM"/>
              </w:rPr>
              <w:t>3</w:t>
            </w:r>
          </w:p>
        </w:tc>
        <w:tc>
          <w:tcPr>
            <w:tcW w:w="3033" w:type="dxa"/>
            <w:shd w:val="clear" w:color="auto" w:fill="auto"/>
          </w:tcPr>
          <w:p w14:paraId="6D85D76F" w14:textId="77777777" w:rsidR="009223CE" w:rsidRPr="009913F8" w:rsidRDefault="009223CE" w:rsidP="009223CE">
            <w:pPr>
              <w:spacing w:after="0" w:line="360" w:lineRule="auto"/>
              <w:jc w:val="both"/>
              <w:rPr>
                <w:rFonts w:cs="Times New Roman"/>
                <w:szCs w:val="24"/>
                <w:lang w:bidi="my-MM"/>
              </w:rPr>
            </w:pPr>
            <w:r w:rsidRPr="009913F8">
              <w:rPr>
                <w:rFonts w:cs="Times New Roman"/>
                <w:szCs w:val="24"/>
                <w:lang w:bidi="my-MM"/>
              </w:rPr>
              <w:t>Compensation and Rewards</w:t>
            </w:r>
          </w:p>
        </w:tc>
        <w:tc>
          <w:tcPr>
            <w:tcW w:w="2170" w:type="dxa"/>
            <w:shd w:val="clear" w:color="auto" w:fill="auto"/>
          </w:tcPr>
          <w:p w14:paraId="42A6BC67" w14:textId="77777777" w:rsidR="009223CE" w:rsidRPr="009913F8" w:rsidRDefault="009223CE" w:rsidP="009223CE">
            <w:pPr>
              <w:spacing w:after="0" w:line="360" w:lineRule="auto"/>
              <w:jc w:val="center"/>
              <w:rPr>
                <w:rFonts w:cs="Times New Roman"/>
                <w:szCs w:val="24"/>
                <w:lang w:bidi="my-MM"/>
              </w:rPr>
            </w:pPr>
            <w:r w:rsidRPr="009913F8">
              <w:rPr>
                <w:rFonts w:cs="Times New Roman"/>
                <w:szCs w:val="24"/>
                <w:lang w:bidi="my-MM"/>
              </w:rPr>
              <w:t>5</w:t>
            </w:r>
          </w:p>
        </w:tc>
        <w:tc>
          <w:tcPr>
            <w:tcW w:w="2179" w:type="dxa"/>
            <w:shd w:val="clear" w:color="auto" w:fill="auto"/>
          </w:tcPr>
          <w:p w14:paraId="119697A8" w14:textId="77777777" w:rsidR="009223CE" w:rsidRPr="009913F8" w:rsidRDefault="009223CE" w:rsidP="009223CE">
            <w:pPr>
              <w:spacing w:after="0" w:line="360" w:lineRule="auto"/>
              <w:jc w:val="center"/>
              <w:rPr>
                <w:rFonts w:cs="Times New Roman"/>
                <w:szCs w:val="24"/>
                <w:lang w:bidi="my-MM"/>
              </w:rPr>
            </w:pPr>
            <w:r w:rsidRPr="009913F8">
              <w:rPr>
                <w:rFonts w:cs="Times New Roman"/>
                <w:szCs w:val="24"/>
                <w:lang w:bidi="my-MM"/>
              </w:rPr>
              <w:t>0.874</w:t>
            </w:r>
          </w:p>
        </w:tc>
      </w:tr>
      <w:tr w:rsidR="009223CE" w:rsidRPr="009913F8" w14:paraId="42AF40A2" w14:textId="77777777" w:rsidTr="009223CE">
        <w:trPr>
          <w:trHeight w:val="406"/>
        </w:trPr>
        <w:tc>
          <w:tcPr>
            <w:tcW w:w="930" w:type="dxa"/>
            <w:shd w:val="clear" w:color="auto" w:fill="auto"/>
          </w:tcPr>
          <w:p w14:paraId="404CB432" w14:textId="77777777" w:rsidR="009223CE" w:rsidRPr="009913F8" w:rsidRDefault="009223CE" w:rsidP="009223CE">
            <w:pPr>
              <w:spacing w:after="0" w:line="360" w:lineRule="auto"/>
              <w:jc w:val="center"/>
              <w:rPr>
                <w:rFonts w:cs="Times New Roman"/>
                <w:szCs w:val="24"/>
                <w:lang w:bidi="my-MM"/>
              </w:rPr>
            </w:pPr>
            <w:r>
              <w:rPr>
                <w:rFonts w:cs="Times New Roman"/>
                <w:szCs w:val="24"/>
                <w:lang w:bidi="my-MM"/>
              </w:rPr>
              <w:t>4</w:t>
            </w:r>
          </w:p>
        </w:tc>
        <w:tc>
          <w:tcPr>
            <w:tcW w:w="3033" w:type="dxa"/>
            <w:shd w:val="clear" w:color="auto" w:fill="auto"/>
          </w:tcPr>
          <w:p w14:paraId="59A9BC60" w14:textId="77777777" w:rsidR="009223CE" w:rsidRPr="009913F8" w:rsidRDefault="009223CE" w:rsidP="009223CE">
            <w:pPr>
              <w:spacing w:after="0" w:line="360" w:lineRule="auto"/>
              <w:jc w:val="both"/>
              <w:rPr>
                <w:rFonts w:cs="Times New Roman"/>
                <w:szCs w:val="24"/>
                <w:lang w:bidi="my-MM"/>
              </w:rPr>
            </w:pPr>
            <w:r w:rsidRPr="009913F8">
              <w:rPr>
                <w:rFonts w:cs="Times New Roman"/>
                <w:szCs w:val="24"/>
                <w:lang w:bidi="my-MM"/>
              </w:rPr>
              <w:t>Performance Appraisal</w:t>
            </w:r>
          </w:p>
        </w:tc>
        <w:tc>
          <w:tcPr>
            <w:tcW w:w="2170" w:type="dxa"/>
            <w:shd w:val="clear" w:color="auto" w:fill="auto"/>
          </w:tcPr>
          <w:p w14:paraId="5FACA363" w14:textId="77777777" w:rsidR="009223CE" w:rsidRPr="009913F8" w:rsidRDefault="009223CE" w:rsidP="009223CE">
            <w:pPr>
              <w:spacing w:after="0" w:line="360" w:lineRule="auto"/>
              <w:jc w:val="center"/>
              <w:rPr>
                <w:rFonts w:cs="Times New Roman"/>
                <w:szCs w:val="24"/>
                <w:lang w:bidi="my-MM"/>
              </w:rPr>
            </w:pPr>
            <w:r w:rsidRPr="009913F8">
              <w:rPr>
                <w:rFonts w:cs="Times New Roman"/>
                <w:szCs w:val="24"/>
                <w:lang w:bidi="my-MM"/>
              </w:rPr>
              <w:t>5</w:t>
            </w:r>
          </w:p>
        </w:tc>
        <w:tc>
          <w:tcPr>
            <w:tcW w:w="2179" w:type="dxa"/>
            <w:shd w:val="clear" w:color="auto" w:fill="auto"/>
          </w:tcPr>
          <w:p w14:paraId="7D04F81C" w14:textId="77777777" w:rsidR="009223CE" w:rsidRPr="009913F8" w:rsidRDefault="009223CE" w:rsidP="009223CE">
            <w:pPr>
              <w:spacing w:after="0" w:line="360" w:lineRule="auto"/>
              <w:jc w:val="center"/>
              <w:rPr>
                <w:rFonts w:cs="Times New Roman"/>
                <w:szCs w:val="24"/>
                <w:lang w:bidi="my-MM"/>
              </w:rPr>
            </w:pPr>
            <w:r w:rsidRPr="009913F8">
              <w:rPr>
                <w:rFonts w:cs="Times New Roman"/>
                <w:szCs w:val="24"/>
                <w:lang w:bidi="my-MM"/>
              </w:rPr>
              <w:t>0.917</w:t>
            </w:r>
          </w:p>
        </w:tc>
      </w:tr>
      <w:tr w:rsidR="009223CE" w:rsidRPr="009913F8" w14:paraId="04380D49" w14:textId="77777777" w:rsidTr="009223CE">
        <w:trPr>
          <w:trHeight w:val="419"/>
        </w:trPr>
        <w:tc>
          <w:tcPr>
            <w:tcW w:w="930" w:type="dxa"/>
            <w:shd w:val="clear" w:color="auto" w:fill="auto"/>
          </w:tcPr>
          <w:p w14:paraId="584F676F" w14:textId="77777777" w:rsidR="009223CE" w:rsidRPr="009913F8" w:rsidRDefault="009223CE" w:rsidP="009223CE">
            <w:pPr>
              <w:spacing w:after="0" w:line="360" w:lineRule="auto"/>
              <w:jc w:val="center"/>
              <w:rPr>
                <w:rFonts w:cs="Times New Roman"/>
                <w:szCs w:val="24"/>
                <w:lang w:bidi="my-MM"/>
              </w:rPr>
            </w:pPr>
            <w:r w:rsidRPr="009913F8">
              <w:rPr>
                <w:rFonts w:cs="Times New Roman"/>
                <w:szCs w:val="24"/>
                <w:lang w:bidi="my-MM"/>
              </w:rPr>
              <w:t>5</w:t>
            </w:r>
          </w:p>
        </w:tc>
        <w:tc>
          <w:tcPr>
            <w:tcW w:w="3033" w:type="dxa"/>
            <w:shd w:val="clear" w:color="auto" w:fill="auto"/>
          </w:tcPr>
          <w:p w14:paraId="793FEC55" w14:textId="77777777" w:rsidR="009223CE" w:rsidRPr="009913F8" w:rsidRDefault="009223CE" w:rsidP="009223CE">
            <w:pPr>
              <w:spacing w:after="0" w:line="360" w:lineRule="auto"/>
              <w:jc w:val="both"/>
              <w:rPr>
                <w:rFonts w:cs="Times New Roman"/>
                <w:szCs w:val="24"/>
                <w:lang w:bidi="my-MM"/>
              </w:rPr>
            </w:pPr>
            <w:r w:rsidRPr="009913F8">
              <w:rPr>
                <w:rFonts w:cs="Times New Roman"/>
                <w:szCs w:val="24"/>
                <w:lang w:bidi="my-MM"/>
              </w:rPr>
              <w:t>Employee Satisfaction</w:t>
            </w:r>
          </w:p>
        </w:tc>
        <w:tc>
          <w:tcPr>
            <w:tcW w:w="2170" w:type="dxa"/>
            <w:shd w:val="clear" w:color="auto" w:fill="auto"/>
          </w:tcPr>
          <w:p w14:paraId="245A5F02" w14:textId="77777777" w:rsidR="009223CE" w:rsidRPr="009913F8" w:rsidRDefault="009223CE" w:rsidP="009223CE">
            <w:pPr>
              <w:spacing w:after="0" w:line="360" w:lineRule="auto"/>
              <w:jc w:val="center"/>
              <w:rPr>
                <w:rFonts w:cs="Times New Roman"/>
                <w:szCs w:val="24"/>
                <w:lang w:bidi="my-MM"/>
              </w:rPr>
            </w:pPr>
            <w:r>
              <w:rPr>
                <w:rFonts w:cs="Times New Roman"/>
                <w:szCs w:val="24"/>
                <w:lang w:bidi="my-MM"/>
              </w:rPr>
              <w:t>7</w:t>
            </w:r>
          </w:p>
        </w:tc>
        <w:tc>
          <w:tcPr>
            <w:tcW w:w="2179" w:type="dxa"/>
            <w:shd w:val="clear" w:color="auto" w:fill="auto"/>
          </w:tcPr>
          <w:p w14:paraId="39FB9962" w14:textId="77777777" w:rsidR="009223CE" w:rsidRPr="009913F8" w:rsidRDefault="009223CE" w:rsidP="009223CE">
            <w:pPr>
              <w:spacing w:after="0" w:line="360" w:lineRule="auto"/>
              <w:jc w:val="center"/>
              <w:rPr>
                <w:rFonts w:cs="Times New Roman"/>
                <w:szCs w:val="24"/>
                <w:lang w:bidi="my-MM"/>
              </w:rPr>
            </w:pPr>
            <w:r w:rsidRPr="009913F8">
              <w:rPr>
                <w:rFonts w:cs="Times New Roman"/>
                <w:szCs w:val="24"/>
                <w:lang w:bidi="my-MM"/>
              </w:rPr>
              <w:t>0.928</w:t>
            </w:r>
          </w:p>
        </w:tc>
      </w:tr>
    </w:tbl>
    <w:bookmarkEnd w:id="8"/>
    <w:p w14:paraId="0026B6C8" w14:textId="2D2D1E85" w:rsidR="001F1291" w:rsidRPr="007438ED" w:rsidRDefault="001F1291" w:rsidP="009223CE">
      <w:pPr>
        <w:spacing w:after="0" w:line="360" w:lineRule="auto"/>
        <w:jc w:val="center"/>
        <w:rPr>
          <w:rFonts w:eastAsia="Times New Roman" w:cs="Times New Roman"/>
          <w:b/>
          <w:bCs/>
          <w:szCs w:val="24"/>
          <w:lang w:bidi="my-MM"/>
        </w:rPr>
      </w:pPr>
      <w:r w:rsidRPr="00995FE5">
        <w:rPr>
          <w:b/>
          <w:bCs/>
        </w:rPr>
        <w:t>Table (4.</w:t>
      </w:r>
      <w:r>
        <w:rPr>
          <w:b/>
          <w:bCs/>
        </w:rPr>
        <w:t>7</w:t>
      </w:r>
      <w:r w:rsidRPr="00995FE5">
        <w:rPr>
          <w:b/>
          <w:bCs/>
        </w:rPr>
        <w:t>) Reliability Analysis of the Variables</w:t>
      </w:r>
    </w:p>
    <w:p w14:paraId="195BB0F0" w14:textId="6E6BEA64" w:rsidR="002F134E" w:rsidRPr="009223CE" w:rsidRDefault="002F134E" w:rsidP="009223CE">
      <w:pPr>
        <w:autoSpaceDE w:val="0"/>
        <w:autoSpaceDN w:val="0"/>
        <w:adjustRightInd w:val="0"/>
        <w:spacing w:after="0" w:line="360" w:lineRule="auto"/>
        <w:jc w:val="both"/>
        <w:rPr>
          <w:rFonts w:cs="Times New Roman"/>
          <w:sz w:val="20"/>
          <w:szCs w:val="20"/>
          <w:lang w:bidi="my-MM"/>
        </w:rPr>
      </w:pPr>
      <w:r w:rsidRPr="009223CE">
        <w:rPr>
          <w:rFonts w:cs="Times New Roman"/>
          <w:sz w:val="20"/>
          <w:szCs w:val="20"/>
          <w:lang w:bidi="my-MM"/>
        </w:rPr>
        <w:t>Source: Survey data</w:t>
      </w:r>
      <w:r w:rsidR="00C069F6">
        <w:rPr>
          <w:rFonts w:cs="Times New Roman"/>
          <w:sz w:val="20"/>
          <w:szCs w:val="20"/>
          <w:lang w:bidi="my-MM"/>
        </w:rPr>
        <w:t xml:space="preserve"> (</w:t>
      </w:r>
      <w:r w:rsidRPr="009223CE">
        <w:rPr>
          <w:rFonts w:cs="Times New Roman"/>
          <w:sz w:val="20"/>
          <w:szCs w:val="20"/>
          <w:lang w:bidi="my-MM"/>
        </w:rPr>
        <w:t>2024)</w:t>
      </w:r>
    </w:p>
    <w:p w14:paraId="5723F873" w14:textId="77777777" w:rsidR="009223CE" w:rsidRDefault="009223CE" w:rsidP="009223CE">
      <w:pPr>
        <w:spacing w:after="0" w:line="360" w:lineRule="auto"/>
        <w:ind w:firstLine="567"/>
        <w:jc w:val="both"/>
      </w:pPr>
    </w:p>
    <w:p w14:paraId="6E9630F8" w14:textId="32ED5D60" w:rsidR="002F134E" w:rsidRDefault="001F1291" w:rsidP="009223CE">
      <w:pPr>
        <w:spacing w:after="0" w:line="360" w:lineRule="auto"/>
        <w:ind w:firstLine="567"/>
        <w:jc w:val="both"/>
      </w:pPr>
      <w:r>
        <w:t xml:space="preserve">The Cronbach's Alpha values for all variables range from 0.874 to 0.928, demonstrating good to excellent internal consistency across each variable. </w:t>
      </w:r>
      <w:r w:rsidR="00A563BC">
        <w:t xml:space="preserve">The recruitment and selection process exhibits a Cronbach’s Alpha of 0.901, indicating high reliability. </w:t>
      </w:r>
      <w:r>
        <w:t xml:space="preserve">Training and </w:t>
      </w:r>
      <w:r w:rsidR="002F134E">
        <w:t>d</w:t>
      </w:r>
      <w:r>
        <w:t xml:space="preserve">evelopment exhibits a Cronbach’s Alpha of 0.914, indicating strong reliability. The </w:t>
      </w:r>
      <w:r w:rsidR="002F134E">
        <w:t xml:space="preserve">compensation and rewards measure </w:t>
      </w:r>
      <w:r>
        <w:t xml:space="preserve">exhibits a Cronbach's Alpha of 0.874, indicating an acceptable level of internal consistency. Performance </w:t>
      </w:r>
      <w:r w:rsidR="002F134E">
        <w:t>a</w:t>
      </w:r>
      <w:r>
        <w:t xml:space="preserve">ppraisal exhibits a Cronbach’s Alpha of 0.917, signifying excellent internal consistency. Employee </w:t>
      </w:r>
      <w:r w:rsidR="002F134E">
        <w:t>s</w:t>
      </w:r>
      <w:r>
        <w:t>atisfaction exhibits a Cronbach’s Alpha of 0.928, signifying strong internal consistency.</w:t>
      </w:r>
    </w:p>
    <w:p w14:paraId="712EEDE8" w14:textId="470DAA9C" w:rsidR="009223CE" w:rsidRDefault="001F1291" w:rsidP="009223CE">
      <w:pPr>
        <w:spacing w:after="0" w:line="360" w:lineRule="auto"/>
        <w:ind w:firstLine="567"/>
        <w:jc w:val="both"/>
      </w:pPr>
      <w:r>
        <w:t xml:space="preserve">The high Cronbach’s Alpha values indicate that the scales employed to assess these variables exhibit reliability and sound construction, thereby enhancing confidence in the study's results. The reliability analysis demonstrates that the measurement instruments employed in this study effectively capture the intended constructs. </w:t>
      </w:r>
    </w:p>
    <w:p w14:paraId="5BB767D1" w14:textId="77777777" w:rsidR="00AE76FD" w:rsidRDefault="00AE76FD">
      <w:pPr>
        <w:rPr>
          <w:rFonts w:cs="Times New Roman"/>
          <w:b/>
          <w:bCs/>
          <w:szCs w:val="24"/>
        </w:rPr>
      </w:pPr>
      <w:r>
        <w:rPr>
          <w:rFonts w:cs="Times New Roman"/>
          <w:b/>
          <w:bCs/>
          <w:szCs w:val="24"/>
        </w:rPr>
        <w:br w:type="page"/>
      </w:r>
    </w:p>
    <w:p w14:paraId="4F1702C6" w14:textId="40D237E7" w:rsidR="00AE76FD" w:rsidRDefault="001F1291" w:rsidP="00AE76FD">
      <w:pPr>
        <w:pStyle w:val="NoSpacing"/>
        <w:spacing w:line="360" w:lineRule="auto"/>
        <w:jc w:val="both"/>
        <w:rPr>
          <w:rFonts w:ascii="Times New Roman" w:hAnsi="Times New Roman" w:cs="Times New Roman"/>
          <w:b/>
          <w:bCs/>
          <w:sz w:val="24"/>
          <w:szCs w:val="24"/>
        </w:rPr>
      </w:pPr>
      <w:r w:rsidRPr="009223CE">
        <w:rPr>
          <w:rFonts w:ascii="Times New Roman" w:hAnsi="Times New Roman" w:cs="Times New Roman"/>
          <w:b/>
          <w:bCs/>
          <w:sz w:val="24"/>
          <w:szCs w:val="24"/>
        </w:rPr>
        <w:lastRenderedPageBreak/>
        <w:t xml:space="preserve">4.3 </w:t>
      </w:r>
      <w:r w:rsidRPr="009223CE">
        <w:rPr>
          <w:rFonts w:ascii="Times New Roman" w:hAnsi="Times New Roman" w:cs="Times New Roman"/>
          <w:b/>
          <w:bCs/>
          <w:sz w:val="24"/>
          <w:szCs w:val="24"/>
        </w:rPr>
        <w:tab/>
        <w:t>Descriptive Analysis on Dependent and Independent Variable</w:t>
      </w:r>
      <w:r w:rsidR="002F134E" w:rsidRPr="009223CE">
        <w:rPr>
          <w:rFonts w:ascii="Times New Roman" w:hAnsi="Times New Roman" w:cs="Times New Roman"/>
          <w:b/>
          <w:bCs/>
          <w:sz w:val="24"/>
          <w:szCs w:val="24"/>
        </w:rPr>
        <w:t>s</w:t>
      </w:r>
    </w:p>
    <w:p w14:paraId="49655015" w14:textId="16C64378" w:rsidR="002F134E" w:rsidRDefault="001F1291" w:rsidP="00AE76FD">
      <w:pPr>
        <w:pStyle w:val="NoSpacing"/>
        <w:spacing w:line="360" w:lineRule="auto"/>
        <w:ind w:firstLine="720"/>
        <w:jc w:val="both"/>
        <w:rPr>
          <w:rFonts w:ascii="Times New Roman" w:eastAsia="Times New Roman" w:hAnsi="Times New Roman" w:cs="Times New Roman"/>
          <w:sz w:val="24"/>
          <w:szCs w:val="24"/>
          <w:lang w:bidi="my-MM"/>
        </w:rPr>
      </w:pPr>
      <w:r w:rsidRPr="002F134E">
        <w:rPr>
          <w:rFonts w:ascii="Times New Roman" w:eastAsia="Times New Roman" w:hAnsi="Times New Roman" w:cs="Times New Roman"/>
          <w:sz w:val="24"/>
          <w:szCs w:val="24"/>
          <w:lang w:bidi="my-MM"/>
        </w:rPr>
        <w:t xml:space="preserve">The survey conducted at Hilton Nay </w:t>
      </w:r>
      <w:proofErr w:type="spellStart"/>
      <w:r w:rsidRPr="002F134E">
        <w:rPr>
          <w:rFonts w:ascii="Times New Roman" w:eastAsia="Times New Roman" w:hAnsi="Times New Roman" w:cs="Times New Roman"/>
          <w:sz w:val="24"/>
          <w:szCs w:val="24"/>
          <w:lang w:bidi="my-MM"/>
        </w:rPr>
        <w:t>Pyi</w:t>
      </w:r>
      <w:proofErr w:type="spellEnd"/>
      <w:r w:rsidRPr="002F134E">
        <w:rPr>
          <w:rFonts w:ascii="Times New Roman" w:eastAsia="Times New Roman" w:hAnsi="Times New Roman" w:cs="Times New Roman"/>
          <w:sz w:val="24"/>
          <w:szCs w:val="24"/>
          <w:lang w:bidi="my-MM"/>
        </w:rPr>
        <w:t xml:space="preserve"> Taw yields significant data regarding HRM practices and their influence on employee satisfaction. This analysis underscores the significance of essential HRM practices, including </w:t>
      </w:r>
      <w:r w:rsidR="00A563BC">
        <w:rPr>
          <w:rFonts w:ascii="Times New Roman" w:eastAsia="Times New Roman" w:hAnsi="Times New Roman" w:cs="Times New Roman"/>
          <w:sz w:val="24"/>
          <w:szCs w:val="24"/>
          <w:lang w:bidi="my-MM"/>
        </w:rPr>
        <w:t xml:space="preserve">recruitment and selection, </w:t>
      </w:r>
      <w:r w:rsidR="00A563BC" w:rsidRPr="002F134E">
        <w:rPr>
          <w:rFonts w:ascii="Times New Roman" w:eastAsia="Times New Roman" w:hAnsi="Times New Roman" w:cs="Times New Roman"/>
          <w:sz w:val="24"/>
          <w:szCs w:val="24"/>
          <w:lang w:bidi="my-MM"/>
        </w:rPr>
        <w:t>training and development, compensation and rewards</w:t>
      </w:r>
      <w:r w:rsidR="00A563BC">
        <w:rPr>
          <w:rFonts w:ascii="Times New Roman" w:eastAsia="Times New Roman" w:hAnsi="Times New Roman" w:cs="Times New Roman"/>
          <w:sz w:val="24"/>
          <w:szCs w:val="24"/>
          <w:lang w:bidi="my-MM"/>
        </w:rPr>
        <w:t xml:space="preserve"> and </w:t>
      </w:r>
      <w:r w:rsidR="00A563BC" w:rsidRPr="002F134E">
        <w:rPr>
          <w:rFonts w:ascii="Times New Roman" w:eastAsia="Times New Roman" w:hAnsi="Times New Roman" w:cs="Times New Roman"/>
          <w:sz w:val="24"/>
          <w:szCs w:val="24"/>
          <w:lang w:bidi="my-MM"/>
        </w:rPr>
        <w:t xml:space="preserve">performance appraisal, </w:t>
      </w:r>
      <w:r w:rsidRPr="002F134E">
        <w:rPr>
          <w:rFonts w:ascii="Times New Roman" w:eastAsia="Times New Roman" w:hAnsi="Times New Roman" w:cs="Times New Roman"/>
          <w:sz w:val="24"/>
          <w:szCs w:val="24"/>
          <w:lang w:bidi="my-MM"/>
        </w:rPr>
        <w:t>in enhancing overall employee satisfaction.</w:t>
      </w:r>
    </w:p>
    <w:p w14:paraId="74D1B137" w14:textId="2B832781" w:rsidR="001F1291" w:rsidRDefault="001F1291" w:rsidP="00C86EA0">
      <w:pPr>
        <w:pStyle w:val="NoSpacing"/>
        <w:spacing w:line="360" w:lineRule="auto"/>
        <w:ind w:firstLine="720"/>
        <w:jc w:val="both"/>
        <w:rPr>
          <w:rFonts w:ascii="Times New Roman" w:eastAsia="Times New Roman" w:hAnsi="Times New Roman" w:cs="Times New Roman"/>
          <w:sz w:val="24"/>
          <w:szCs w:val="24"/>
          <w:lang w:bidi="my-MM"/>
        </w:rPr>
      </w:pPr>
      <w:r w:rsidRPr="002F134E">
        <w:rPr>
          <w:rFonts w:ascii="Times New Roman" w:eastAsia="Times New Roman" w:hAnsi="Times New Roman" w:cs="Times New Roman"/>
          <w:sz w:val="24"/>
          <w:szCs w:val="24"/>
          <w:lang w:bidi="my-MM"/>
        </w:rPr>
        <w:t xml:space="preserve">The data highlights the significant impact of independent variables, such as compensation packages and development opportunities, on employee satisfaction levels. </w:t>
      </w:r>
      <w:r w:rsidR="00A563BC" w:rsidRPr="002F134E">
        <w:rPr>
          <w:rFonts w:ascii="Times New Roman" w:eastAsia="Times New Roman" w:hAnsi="Times New Roman" w:cs="Times New Roman"/>
          <w:sz w:val="24"/>
          <w:szCs w:val="24"/>
          <w:lang w:bidi="my-MM"/>
        </w:rPr>
        <w:t>Analyzing</w:t>
      </w:r>
      <w:r w:rsidRPr="002F134E">
        <w:rPr>
          <w:rFonts w:ascii="Times New Roman" w:eastAsia="Times New Roman" w:hAnsi="Times New Roman" w:cs="Times New Roman"/>
          <w:sz w:val="24"/>
          <w:szCs w:val="24"/>
          <w:lang w:bidi="my-MM"/>
        </w:rPr>
        <w:t xml:space="preserve"> these factors enables Hilton Nay </w:t>
      </w:r>
      <w:proofErr w:type="spellStart"/>
      <w:r w:rsidRPr="002F134E">
        <w:rPr>
          <w:rFonts w:ascii="Times New Roman" w:eastAsia="Times New Roman" w:hAnsi="Times New Roman" w:cs="Times New Roman"/>
          <w:sz w:val="24"/>
          <w:szCs w:val="24"/>
          <w:lang w:bidi="my-MM"/>
        </w:rPr>
        <w:t>Pyi</w:t>
      </w:r>
      <w:proofErr w:type="spellEnd"/>
      <w:r w:rsidRPr="002F134E">
        <w:rPr>
          <w:rFonts w:ascii="Times New Roman" w:eastAsia="Times New Roman" w:hAnsi="Times New Roman" w:cs="Times New Roman"/>
          <w:sz w:val="24"/>
          <w:szCs w:val="24"/>
          <w:lang w:bidi="my-MM"/>
        </w:rPr>
        <w:t xml:space="preserve"> Taw to modify its HRM strategies to align with employee needs and preferences, thus improving job satisfaction, motivation, and retention.</w:t>
      </w:r>
      <w:r w:rsidR="002F134E" w:rsidRPr="002F134E">
        <w:rPr>
          <w:rFonts w:ascii="Times New Roman" w:eastAsia="Times New Roman" w:hAnsi="Times New Roman" w:cs="Times New Roman"/>
          <w:sz w:val="24"/>
          <w:szCs w:val="24"/>
          <w:lang w:bidi="my-MM"/>
        </w:rPr>
        <w:t xml:space="preserve"> </w:t>
      </w:r>
      <w:r w:rsidRPr="002F134E">
        <w:rPr>
          <w:rFonts w:ascii="Times New Roman" w:eastAsia="Times New Roman" w:hAnsi="Times New Roman" w:cs="Times New Roman"/>
          <w:sz w:val="24"/>
          <w:szCs w:val="24"/>
          <w:lang w:bidi="my-MM"/>
        </w:rPr>
        <w:t>This analysis presents a comprehensive overview of employee responses regarding each variable, illustrating perceptions of HRM practices and their influence on satisfaction levels.</w:t>
      </w:r>
    </w:p>
    <w:p w14:paraId="618F3715" w14:textId="77777777" w:rsidR="00AE76FD" w:rsidRDefault="00AE76FD" w:rsidP="00C86EA0">
      <w:pPr>
        <w:pStyle w:val="NoSpacing"/>
        <w:spacing w:line="360" w:lineRule="auto"/>
        <w:ind w:firstLine="720"/>
        <w:jc w:val="both"/>
        <w:rPr>
          <w:rFonts w:ascii="Times New Roman" w:eastAsia="Times New Roman" w:hAnsi="Times New Roman" w:cs="Times New Roman"/>
          <w:sz w:val="24"/>
          <w:szCs w:val="24"/>
          <w:lang w:bidi="my-MM"/>
        </w:rPr>
      </w:pPr>
    </w:p>
    <w:p w14:paraId="12811181" w14:textId="77777777" w:rsidR="00A563BC" w:rsidRPr="004406A8" w:rsidRDefault="00A563BC" w:rsidP="00AE76FD">
      <w:pPr>
        <w:pStyle w:val="ListParagraph"/>
        <w:numPr>
          <w:ilvl w:val="0"/>
          <w:numId w:val="5"/>
        </w:numPr>
        <w:spacing w:after="200" w:line="360" w:lineRule="auto"/>
        <w:ind w:left="0" w:firstLine="0"/>
        <w:jc w:val="both"/>
        <w:rPr>
          <w:rFonts w:cs="Times New Roman"/>
          <w:b/>
          <w:bCs/>
          <w:szCs w:val="24"/>
        </w:rPr>
      </w:pPr>
      <w:r w:rsidRPr="004406A8">
        <w:rPr>
          <w:rFonts w:cs="Times New Roman"/>
          <w:b/>
          <w:bCs/>
          <w:szCs w:val="24"/>
        </w:rPr>
        <w:t>Recruitment and Selection</w:t>
      </w:r>
    </w:p>
    <w:p w14:paraId="32D4C5B7" w14:textId="6DAF4A2C" w:rsidR="00AE76FD" w:rsidRDefault="00A563BC" w:rsidP="00AE76FD">
      <w:pPr>
        <w:pStyle w:val="ListParagraph"/>
        <w:spacing w:line="360" w:lineRule="auto"/>
        <w:ind w:left="0" w:firstLine="720"/>
        <w:jc w:val="both"/>
        <w:rPr>
          <w:b/>
          <w:bCs/>
        </w:rPr>
      </w:pPr>
      <w:r w:rsidRPr="00F72059">
        <w:rPr>
          <w:rFonts w:cs="Times New Roman"/>
          <w:szCs w:val="24"/>
        </w:rPr>
        <w:t xml:space="preserve">The evaluation of employee impression regarding Recruitment and Selection at Hilton Nay </w:t>
      </w:r>
      <w:proofErr w:type="spellStart"/>
      <w:r w:rsidRPr="00F72059">
        <w:rPr>
          <w:rFonts w:cs="Times New Roman"/>
          <w:szCs w:val="24"/>
        </w:rPr>
        <w:t>Pyi</w:t>
      </w:r>
      <w:proofErr w:type="spellEnd"/>
      <w:r w:rsidRPr="00F72059">
        <w:rPr>
          <w:rFonts w:cs="Times New Roman"/>
          <w:szCs w:val="24"/>
        </w:rPr>
        <w:t xml:space="preserve"> Taw is conducted through five specific statements. Table 4.1</w:t>
      </w:r>
      <w:r>
        <w:rPr>
          <w:rFonts w:cs="Times New Roman"/>
          <w:szCs w:val="24"/>
        </w:rPr>
        <w:t>1</w:t>
      </w:r>
      <w:r w:rsidRPr="00F72059">
        <w:rPr>
          <w:rFonts w:cs="Times New Roman"/>
          <w:szCs w:val="24"/>
        </w:rPr>
        <w:t xml:space="preserve"> presents the mean and standard deviation for each assertion concerning recruitment and selection methods.</w:t>
      </w:r>
    </w:p>
    <w:p w14:paraId="4D2C7D28" w14:textId="77777777" w:rsidR="00AE76FD" w:rsidRDefault="00AE76FD">
      <w:pPr>
        <w:rPr>
          <w:b/>
          <w:bCs/>
        </w:rPr>
      </w:pPr>
      <w:r>
        <w:rPr>
          <w:b/>
          <w:bCs/>
        </w:rPr>
        <w:br w:type="page"/>
      </w:r>
    </w:p>
    <w:p w14:paraId="3DABCFAD" w14:textId="12DBE385" w:rsidR="00A563BC" w:rsidRPr="00454371" w:rsidRDefault="00A563BC" w:rsidP="00C86EA0">
      <w:pPr>
        <w:pStyle w:val="ListParagraph"/>
        <w:spacing w:after="0" w:line="360" w:lineRule="auto"/>
        <w:ind w:left="0"/>
        <w:jc w:val="center"/>
        <w:rPr>
          <w:rFonts w:cs="Times New Roman"/>
          <w:b/>
          <w:bCs/>
          <w:szCs w:val="24"/>
        </w:rPr>
      </w:pPr>
      <w:r w:rsidRPr="00C341CE">
        <w:rPr>
          <w:b/>
          <w:bCs/>
        </w:rPr>
        <w:lastRenderedPageBreak/>
        <w:t>Table (4.</w:t>
      </w:r>
      <w:r w:rsidR="00A90F12">
        <w:rPr>
          <w:b/>
          <w:bCs/>
        </w:rPr>
        <w:t>8</w:t>
      </w:r>
      <w:r w:rsidRPr="00C341CE">
        <w:rPr>
          <w:b/>
          <w:bCs/>
        </w:rPr>
        <w:t xml:space="preserve">) Descriptive Analysis of </w:t>
      </w:r>
      <w:r>
        <w:rPr>
          <w:b/>
          <w:bCs/>
        </w:rPr>
        <w:t>Recruitment and Selection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5132"/>
        <w:gridCol w:w="1273"/>
        <w:gridCol w:w="1240"/>
      </w:tblGrid>
      <w:tr w:rsidR="00A563BC" w:rsidRPr="009913F8" w14:paraId="6D70CE92" w14:textId="77777777" w:rsidTr="00AE76FD">
        <w:trPr>
          <w:trHeight w:val="714"/>
          <w:jc w:val="center"/>
        </w:trPr>
        <w:tc>
          <w:tcPr>
            <w:tcW w:w="760" w:type="dxa"/>
            <w:shd w:val="clear" w:color="auto" w:fill="auto"/>
          </w:tcPr>
          <w:p w14:paraId="034AFE90" w14:textId="77777777" w:rsidR="00A563BC" w:rsidRPr="009913F8" w:rsidRDefault="00A563BC" w:rsidP="00AE76FD">
            <w:pPr>
              <w:spacing w:after="0" w:line="360" w:lineRule="auto"/>
              <w:jc w:val="center"/>
              <w:rPr>
                <w:rFonts w:cs="Times New Roman"/>
                <w:szCs w:val="24"/>
                <w:lang w:bidi="my-MM"/>
              </w:rPr>
            </w:pPr>
            <w:bookmarkStart w:id="9" w:name="_Hlk71229394"/>
            <w:r w:rsidRPr="009913F8">
              <w:rPr>
                <w:rFonts w:cs="Times New Roman"/>
                <w:szCs w:val="24"/>
                <w:lang w:bidi="my-MM"/>
              </w:rPr>
              <w:t>Sr. No.</w:t>
            </w:r>
          </w:p>
        </w:tc>
        <w:tc>
          <w:tcPr>
            <w:tcW w:w="5132" w:type="dxa"/>
            <w:shd w:val="clear" w:color="auto" w:fill="auto"/>
            <w:vAlign w:val="center"/>
          </w:tcPr>
          <w:p w14:paraId="6F147E33"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lang w:bidi="my-MM"/>
              </w:rPr>
              <w:t>Statements</w:t>
            </w:r>
          </w:p>
        </w:tc>
        <w:tc>
          <w:tcPr>
            <w:tcW w:w="1273" w:type="dxa"/>
            <w:shd w:val="clear" w:color="auto" w:fill="auto"/>
            <w:vAlign w:val="center"/>
          </w:tcPr>
          <w:p w14:paraId="003A6AF6"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lang w:bidi="my-MM"/>
              </w:rPr>
              <w:t>Mean Value</w:t>
            </w:r>
          </w:p>
        </w:tc>
        <w:tc>
          <w:tcPr>
            <w:tcW w:w="1240" w:type="dxa"/>
            <w:shd w:val="clear" w:color="auto" w:fill="auto"/>
          </w:tcPr>
          <w:p w14:paraId="5C26104B"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lang w:bidi="my-MM"/>
              </w:rPr>
              <w:t>Std.</w:t>
            </w:r>
          </w:p>
          <w:p w14:paraId="3B4BFE8A"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lang w:bidi="my-MM"/>
              </w:rPr>
              <w:t>Deviation</w:t>
            </w:r>
          </w:p>
        </w:tc>
      </w:tr>
      <w:tr w:rsidR="00A563BC" w:rsidRPr="009913F8" w14:paraId="0816382F" w14:textId="77777777" w:rsidTr="00AE76FD">
        <w:trPr>
          <w:trHeight w:val="476"/>
          <w:jc w:val="center"/>
        </w:trPr>
        <w:tc>
          <w:tcPr>
            <w:tcW w:w="755" w:type="dxa"/>
            <w:shd w:val="clear" w:color="auto" w:fill="auto"/>
          </w:tcPr>
          <w:p w14:paraId="1BB19A19"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lang w:bidi="my-MM"/>
              </w:rPr>
              <w:t>1</w:t>
            </w:r>
          </w:p>
        </w:tc>
        <w:tc>
          <w:tcPr>
            <w:tcW w:w="5132" w:type="dxa"/>
            <w:tcBorders>
              <w:top w:val="single" w:sz="4" w:space="0" w:color="auto"/>
              <w:left w:val="single" w:sz="4" w:space="0" w:color="auto"/>
              <w:bottom w:val="single" w:sz="4" w:space="0" w:color="auto"/>
              <w:right w:val="single" w:sz="4" w:space="0" w:color="auto"/>
            </w:tcBorders>
          </w:tcPr>
          <w:p w14:paraId="077169A8" w14:textId="77777777" w:rsidR="00A563BC" w:rsidRPr="009913F8" w:rsidRDefault="00A563BC" w:rsidP="00C86EA0">
            <w:pPr>
              <w:spacing w:after="0" w:line="360" w:lineRule="auto"/>
              <w:jc w:val="both"/>
              <w:rPr>
                <w:rFonts w:cs="Times New Roman"/>
                <w:szCs w:val="24"/>
                <w:lang w:bidi="my-MM"/>
              </w:rPr>
            </w:pPr>
            <w:r w:rsidRPr="009913F8">
              <w:rPr>
                <w:rFonts w:cs="Times New Roman"/>
                <w:szCs w:val="24"/>
              </w:rPr>
              <w:t>At my organization, the recruitment process is merit-based and transparent.</w:t>
            </w:r>
          </w:p>
        </w:tc>
        <w:tc>
          <w:tcPr>
            <w:tcW w:w="1273" w:type="dxa"/>
            <w:shd w:val="clear" w:color="auto" w:fill="auto"/>
          </w:tcPr>
          <w:p w14:paraId="24EF0AD4"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rPr>
              <w:t>3.659</w:t>
            </w:r>
          </w:p>
        </w:tc>
        <w:tc>
          <w:tcPr>
            <w:tcW w:w="1240" w:type="dxa"/>
            <w:shd w:val="clear" w:color="auto" w:fill="auto"/>
          </w:tcPr>
          <w:p w14:paraId="017F34B8"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rPr>
              <w:t>.8529</w:t>
            </w:r>
          </w:p>
        </w:tc>
      </w:tr>
      <w:tr w:rsidR="00A563BC" w:rsidRPr="009913F8" w14:paraId="0BB696DE" w14:textId="77777777" w:rsidTr="00AE76FD">
        <w:trPr>
          <w:trHeight w:val="521"/>
          <w:jc w:val="center"/>
        </w:trPr>
        <w:tc>
          <w:tcPr>
            <w:tcW w:w="755" w:type="dxa"/>
            <w:shd w:val="clear" w:color="auto" w:fill="auto"/>
          </w:tcPr>
          <w:p w14:paraId="57762589"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lang w:bidi="my-MM"/>
              </w:rPr>
              <w:t>2</w:t>
            </w:r>
          </w:p>
        </w:tc>
        <w:tc>
          <w:tcPr>
            <w:tcW w:w="5132" w:type="dxa"/>
            <w:tcBorders>
              <w:top w:val="single" w:sz="4" w:space="0" w:color="auto"/>
              <w:left w:val="single" w:sz="4" w:space="0" w:color="auto"/>
              <w:bottom w:val="single" w:sz="4" w:space="0" w:color="auto"/>
              <w:right w:val="single" w:sz="4" w:space="0" w:color="auto"/>
            </w:tcBorders>
          </w:tcPr>
          <w:p w14:paraId="6A8AE287" w14:textId="77777777" w:rsidR="00A563BC" w:rsidRPr="009913F8" w:rsidRDefault="00A563BC" w:rsidP="00C86EA0">
            <w:pPr>
              <w:spacing w:after="0" w:line="360" w:lineRule="auto"/>
              <w:jc w:val="both"/>
              <w:rPr>
                <w:rFonts w:cs="Times New Roman"/>
                <w:szCs w:val="24"/>
                <w:lang w:bidi="my-MM"/>
              </w:rPr>
            </w:pPr>
            <w:r w:rsidRPr="009913F8">
              <w:rPr>
                <w:rFonts w:cs="Times New Roman"/>
                <w:szCs w:val="24"/>
              </w:rPr>
              <w:t>Adequate &amp; relevant information about the organization &amp; job is provided to the candidate at the time of recruitment.</w:t>
            </w:r>
          </w:p>
        </w:tc>
        <w:tc>
          <w:tcPr>
            <w:tcW w:w="1273" w:type="dxa"/>
            <w:shd w:val="clear" w:color="auto" w:fill="auto"/>
          </w:tcPr>
          <w:p w14:paraId="6D2150D2"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rPr>
              <w:t>3.682</w:t>
            </w:r>
          </w:p>
        </w:tc>
        <w:tc>
          <w:tcPr>
            <w:tcW w:w="1240" w:type="dxa"/>
            <w:shd w:val="clear" w:color="auto" w:fill="auto"/>
          </w:tcPr>
          <w:p w14:paraId="32268B31"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rPr>
              <w:t>.9156</w:t>
            </w:r>
          </w:p>
        </w:tc>
      </w:tr>
      <w:tr w:rsidR="00A563BC" w:rsidRPr="009913F8" w14:paraId="378A6EE9" w14:textId="77777777" w:rsidTr="00AE76FD">
        <w:trPr>
          <w:trHeight w:val="521"/>
          <w:jc w:val="center"/>
        </w:trPr>
        <w:tc>
          <w:tcPr>
            <w:tcW w:w="755" w:type="dxa"/>
            <w:shd w:val="clear" w:color="auto" w:fill="auto"/>
          </w:tcPr>
          <w:p w14:paraId="76C681BC"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lang w:bidi="my-MM"/>
              </w:rPr>
              <w:t>3</w:t>
            </w:r>
          </w:p>
        </w:tc>
        <w:tc>
          <w:tcPr>
            <w:tcW w:w="5132" w:type="dxa"/>
            <w:tcBorders>
              <w:top w:val="single" w:sz="4" w:space="0" w:color="auto"/>
              <w:left w:val="single" w:sz="4" w:space="0" w:color="auto"/>
              <w:bottom w:val="single" w:sz="4" w:space="0" w:color="auto"/>
              <w:right w:val="single" w:sz="4" w:space="0" w:color="auto"/>
            </w:tcBorders>
          </w:tcPr>
          <w:p w14:paraId="386C0741" w14:textId="77777777" w:rsidR="00A563BC" w:rsidRPr="009913F8" w:rsidRDefault="00A563BC" w:rsidP="00C86EA0">
            <w:pPr>
              <w:spacing w:after="0" w:line="360" w:lineRule="auto"/>
              <w:jc w:val="both"/>
              <w:rPr>
                <w:rFonts w:cs="Times New Roman"/>
                <w:szCs w:val="24"/>
                <w:lang w:bidi="my-MM"/>
              </w:rPr>
            </w:pPr>
            <w:r w:rsidRPr="009913F8">
              <w:rPr>
                <w:rFonts w:cs="Times New Roman"/>
                <w:szCs w:val="24"/>
              </w:rPr>
              <w:t>The recruitment process is efficient and facilitates the employment process in a timely manner.</w:t>
            </w:r>
          </w:p>
        </w:tc>
        <w:tc>
          <w:tcPr>
            <w:tcW w:w="1273" w:type="dxa"/>
            <w:shd w:val="clear" w:color="auto" w:fill="auto"/>
          </w:tcPr>
          <w:p w14:paraId="235F0921"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rPr>
              <w:t>3.671</w:t>
            </w:r>
          </w:p>
        </w:tc>
        <w:tc>
          <w:tcPr>
            <w:tcW w:w="1240" w:type="dxa"/>
            <w:shd w:val="clear" w:color="auto" w:fill="auto"/>
          </w:tcPr>
          <w:p w14:paraId="0FEDF987"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rPr>
              <w:t>.8916</w:t>
            </w:r>
          </w:p>
        </w:tc>
      </w:tr>
      <w:tr w:rsidR="00A563BC" w:rsidRPr="009913F8" w14:paraId="4FAD7CE9" w14:textId="77777777" w:rsidTr="00AE76FD">
        <w:trPr>
          <w:trHeight w:val="539"/>
          <w:jc w:val="center"/>
        </w:trPr>
        <w:tc>
          <w:tcPr>
            <w:tcW w:w="755" w:type="dxa"/>
            <w:shd w:val="clear" w:color="auto" w:fill="auto"/>
          </w:tcPr>
          <w:p w14:paraId="54CDA354"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lang w:bidi="my-MM"/>
              </w:rPr>
              <w:t>4</w:t>
            </w:r>
          </w:p>
        </w:tc>
        <w:tc>
          <w:tcPr>
            <w:tcW w:w="5132" w:type="dxa"/>
            <w:tcBorders>
              <w:top w:val="single" w:sz="4" w:space="0" w:color="auto"/>
              <w:left w:val="single" w:sz="4" w:space="0" w:color="auto"/>
              <w:bottom w:val="single" w:sz="4" w:space="0" w:color="auto"/>
              <w:right w:val="single" w:sz="4" w:space="0" w:color="auto"/>
            </w:tcBorders>
          </w:tcPr>
          <w:p w14:paraId="6FFFC0AE" w14:textId="77777777" w:rsidR="00A563BC" w:rsidRPr="009913F8" w:rsidRDefault="00A563BC" w:rsidP="00C86EA0">
            <w:pPr>
              <w:spacing w:after="0" w:line="360" w:lineRule="auto"/>
              <w:jc w:val="both"/>
              <w:rPr>
                <w:rFonts w:cs="Times New Roman"/>
                <w:szCs w:val="24"/>
                <w:lang w:bidi="my-MM"/>
              </w:rPr>
            </w:pPr>
            <w:r w:rsidRPr="009913F8">
              <w:rPr>
                <w:rFonts w:cs="Times New Roman"/>
                <w:szCs w:val="24"/>
              </w:rPr>
              <w:t>Only candidates with the relevant skills are considered during the selection process.</w:t>
            </w:r>
          </w:p>
        </w:tc>
        <w:tc>
          <w:tcPr>
            <w:tcW w:w="1273" w:type="dxa"/>
            <w:shd w:val="clear" w:color="auto" w:fill="auto"/>
          </w:tcPr>
          <w:p w14:paraId="418FB405"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rPr>
              <w:t>3.847</w:t>
            </w:r>
          </w:p>
        </w:tc>
        <w:tc>
          <w:tcPr>
            <w:tcW w:w="1240" w:type="dxa"/>
            <w:shd w:val="clear" w:color="auto" w:fill="auto"/>
          </w:tcPr>
          <w:p w14:paraId="40F9F15E"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rPr>
              <w:t>.8093</w:t>
            </w:r>
          </w:p>
        </w:tc>
      </w:tr>
      <w:tr w:rsidR="00A563BC" w:rsidRPr="009913F8" w14:paraId="71523451" w14:textId="77777777" w:rsidTr="00AE76FD">
        <w:trPr>
          <w:trHeight w:val="714"/>
          <w:jc w:val="center"/>
        </w:trPr>
        <w:tc>
          <w:tcPr>
            <w:tcW w:w="755" w:type="dxa"/>
            <w:shd w:val="clear" w:color="auto" w:fill="auto"/>
          </w:tcPr>
          <w:p w14:paraId="4D9DE7B6"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lang w:bidi="my-MM"/>
              </w:rPr>
              <w:t>5</w:t>
            </w:r>
          </w:p>
        </w:tc>
        <w:tc>
          <w:tcPr>
            <w:tcW w:w="5132" w:type="dxa"/>
            <w:tcBorders>
              <w:top w:val="single" w:sz="4" w:space="0" w:color="auto"/>
              <w:left w:val="single" w:sz="4" w:space="0" w:color="auto"/>
              <w:bottom w:val="single" w:sz="4" w:space="0" w:color="auto"/>
              <w:right w:val="single" w:sz="4" w:space="0" w:color="auto"/>
            </w:tcBorders>
          </w:tcPr>
          <w:p w14:paraId="3DCF0EA1" w14:textId="77777777" w:rsidR="00A563BC" w:rsidRPr="009913F8" w:rsidRDefault="00A563BC" w:rsidP="00C86EA0">
            <w:pPr>
              <w:spacing w:after="0" w:line="360" w:lineRule="auto"/>
              <w:jc w:val="both"/>
              <w:rPr>
                <w:rFonts w:cs="Times New Roman"/>
                <w:szCs w:val="24"/>
                <w:lang w:bidi="my-MM"/>
              </w:rPr>
            </w:pPr>
            <w:r w:rsidRPr="009913F8">
              <w:rPr>
                <w:rFonts w:cs="Times New Roman"/>
                <w:szCs w:val="24"/>
              </w:rPr>
              <w:t>The Recruitment &amp; Selection process the organization use valid &amp; standard test.</w:t>
            </w:r>
          </w:p>
        </w:tc>
        <w:tc>
          <w:tcPr>
            <w:tcW w:w="1273" w:type="dxa"/>
            <w:shd w:val="clear" w:color="auto" w:fill="auto"/>
          </w:tcPr>
          <w:p w14:paraId="4B710457"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rPr>
              <w:t>3.824</w:t>
            </w:r>
          </w:p>
        </w:tc>
        <w:tc>
          <w:tcPr>
            <w:tcW w:w="1240" w:type="dxa"/>
            <w:shd w:val="clear" w:color="auto" w:fill="auto"/>
          </w:tcPr>
          <w:p w14:paraId="49C04CE1"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rPr>
              <w:t>.8476</w:t>
            </w:r>
          </w:p>
        </w:tc>
      </w:tr>
      <w:tr w:rsidR="00A563BC" w:rsidRPr="009913F8" w14:paraId="65D0A79B" w14:textId="77777777" w:rsidTr="00AE76FD">
        <w:trPr>
          <w:trHeight w:val="377"/>
          <w:jc w:val="center"/>
        </w:trPr>
        <w:tc>
          <w:tcPr>
            <w:tcW w:w="5892" w:type="dxa"/>
            <w:gridSpan w:val="2"/>
            <w:shd w:val="clear" w:color="auto" w:fill="auto"/>
          </w:tcPr>
          <w:p w14:paraId="79AE0CCC" w14:textId="77777777" w:rsidR="00A563BC" w:rsidRPr="009913F8" w:rsidRDefault="00A563BC" w:rsidP="00C86EA0">
            <w:pPr>
              <w:spacing w:after="0" w:line="360" w:lineRule="auto"/>
              <w:jc w:val="both"/>
              <w:rPr>
                <w:rFonts w:cs="Times New Roman"/>
                <w:szCs w:val="24"/>
                <w:lang w:bidi="my-MM"/>
              </w:rPr>
            </w:pPr>
            <w:r w:rsidRPr="009913F8">
              <w:rPr>
                <w:rFonts w:cs="Times New Roman"/>
                <w:szCs w:val="24"/>
                <w:lang w:bidi="my-MM"/>
              </w:rPr>
              <w:t>Overall Mean</w:t>
            </w:r>
          </w:p>
        </w:tc>
        <w:tc>
          <w:tcPr>
            <w:tcW w:w="1273" w:type="dxa"/>
            <w:shd w:val="clear" w:color="auto" w:fill="auto"/>
            <w:vAlign w:val="center"/>
          </w:tcPr>
          <w:p w14:paraId="252DD43D" w14:textId="77777777" w:rsidR="00A563BC" w:rsidRPr="009913F8" w:rsidRDefault="00A563BC" w:rsidP="00AE76FD">
            <w:pPr>
              <w:spacing w:after="0" w:line="360" w:lineRule="auto"/>
              <w:jc w:val="center"/>
              <w:rPr>
                <w:rFonts w:cs="Times New Roman"/>
                <w:szCs w:val="24"/>
                <w:lang w:bidi="my-MM"/>
              </w:rPr>
            </w:pPr>
            <w:r w:rsidRPr="009913F8">
              <w:rPr>
                <w:rFonts w:cs="Times New Roman"/>
                <w:szCs w:val="24"/>
                <w:lang w:bidi="my-MM"/>
              </w:rPr>
              <w:t>3.66</w:t>
            </w:r>
          </w:p>
        </w:tc>
        <w:tc>
          <w:tcPr>
            <w:tcW w:w="1240" w:type="dxa"/>
            <w:shd w:val="clear" w:color="auto" w:fill="auto"/>
          </w:tcPr>
          <w:p w14:paraId="6A33F1D0" w14:textId="77777777" w:rsidR="00A563BC" w:rsidRPr="009913F8" w:rsidRDefault="00A563BC" w:rsidP="00AE76FD">
            <w:pPr>
              <w:spacing w:after="0" w:line="360" w:lineRule="auto"/>
              <w:jc w:val="center"/>
              <w:rPr>
                <w:rFonts w:cs="Times New Roman"/>
                <w:szCs w:val="24"/>
                <w:lang w:bidi="my-MM"/>
              </w:rPr>
            </w:pPr>
          </w:p>
        </w:tc>
      </w:tr>
    </w:tbl>
    <w:bookmarkEnd w:id="9"/>
    <w:p w14:paraId="10BAC67E" w14:textId="7FDEE273" w:rsidR="00A563BC" w:rsidRPr="00AE76FD" w:rsidRDefault="00A563BC" w:rsidP="00C86EA0">
      <w:pPr>
        <w:autoSpaceDE w:val="0"/>
        <w:autoSpaceDN w:val="0"/>
        <w:adjustRightInd w:val="0"/>
        <w:spacing w:after="0" w:line="360" w:lineRule="auto"/>
        <w:jc w:val="both"/>
        <w:rPr>
          <w:rFonts w:cs="Times New Roman"/>
          <w:sz w:val="20"/>
          <w:szCs w:val="20"/>
          <w:lang w:bidi="my-MM"/>
        </w:rPr>
      </w:pPr>
      <w:r w:rsidRPr="00AE76FD">
        <w:rPr>
          <w:rFonts w:cs="Times New Roman"/>
          <w:sz w:val="20"/>
          <w:szCs w:val="20"/>
          <w:lang w:bidi="my-MM"/>
        </w:rPr>
        <w:t>Source: Survey data</w:t>
      </w:r>
      <w:r w:rsidR="00C069F6">
        <w:rPr>
          <w:rFonts w:cs="Times New Roman"/>
          <w:sz w:val="20"/>
          <w:szCs w:val="20"/>
          <w:lang w:bidi="my-MM"/>
        </w:rPr>
        <w:t xml:space="preserve"> (</w:t>
      </w:r>
      <w:r w:rsidRPr="00AE76FD">
        <w:rPr>
          <w:rFonts w:cs="Times New Roman"/>
          <w:sz w:val="20"/>
          <w:szCs w:val="20"/>
          <w:lang w:bidi="my-MM"/>
        </w:rPr>
        <w:t>2024)</w:t>
      </w:r>
    </w:p>
    <w:p w14:paraId="685D99CD" w14:textId="77777777" w:rsidR="00A563BC" w:rsidRDefault="00A563BC" w:rsidP="00AE76FD">
      <w:pPr>
        <w:spacing w:after="0" w:line="360" w:lineRule="auto"/>
        <w:jc w:val="both"/>
        <w:rPr>
          <w:rFonts w:cs="Times New Roman"/>
          <w:szCs w:val="24"/>
        </w:rPr>
      </w:pPr>
    </w:p>
    <w:p w14:paraId="69E238FE" w14:textId="77777777" w:rsidR="00A563BC" w:rsidRDefault="00A563BC" w:rsidP="00AE76FD">
      <w:pPr>
        <w:spacing w:after="0" w:line="360" w:lineRule="auto"/>
        <w:ind w:firstLine="567"/>
        <w:jc w:val="both"/>
        <w:rPr>
          <w:rFonts w:cs="Times New Roman"/>
          <w:szCs w:val="24"/>
        </w:rPr>
      </w:pPr>
      <w:r w:rsidRPr="00D50E8D">
        <w:rPr>
          <w:rFonts w:cs="Times New Roman"/>
          <w:szCs w:val="24"/>
        </w:rPr>
        <w:t xml:space="preserve">With an overall mean score of 3.66, one finds a modest to high degree of agreement with the remarks concerning recruitment and selection policies. Usually, workers view the hiring process as open, effective, merit-based. Many </w:t>
      </w:r>
      <w:r>
        <w:rPr>
          <w:rFonts w:cs="Times New Roman"/>
          <w:szCs w:val="24"/>
        </w:rPr>
        <w:t xml:space="preserve">employees </w:t>
      </w:r>
      <w:r w:rsidRPr="00D50E8D">
        <w:rPr>
          <w:rFonts w:cs="Times New Roman"/>
          <w:szCs w:val="24"/>
        </w:rPr>
        <w:t xml:space="preserve">also feel that the choosing procedure gives candidates with pertinent abilities top priority and makes use of appropriate testing techniques. </w:t>
      </w:r>
    </w:p>
    <w:p w14:paraId="26B15B37" w14:textId="77777777" w:rsidR="00A563BC" w:rsidRPr="009913F8" w:rsidRDefault="00A563BC" w:rsidP="00AE76FD">
      <w:pPr>
        <w:spacing w:after="0" w:line="360" w:lineRule="auto"/>
        <w:ind w:firstLine="567"/>
        <w:jc w:val="both"/>
        <w:rPr>
          <w:rFonts w:cs="Times New Roman"/>
          <w:szCs w:val="24"/>
        </w:rPr>
      </w:pPr>
      <w:r w:rsidRPr="00D50E8D">
        <w:rPr>
          <w:rFonts w:cs="Times New Roman"/>
          <w:szCs w:val="24"/>
        </w:rPr>
        <w:t xml:space="preserve">Though small variation implies space for improvement in the information distribution and transparency of the recruitment process, the standard deviations, which range from 0.8093 to 0.9156, reflect quite consistent views among employees. All things considered, Hilton Nay </w:t>
      </w:r>
      <w:proofErr w:type="spellStart"/>
      <w:r w:rsidRPr="00D50E8D">
        <w:rPr>
          <w:rFonts w:cs="Times New Roman"/>
          <w:szCs w:val="24"/>
        </w:rPr>
        <w:t>Pyi</w:t>
      </w:r>
      <w:proofErr w:type="spellEnd"/>
      <w:r w:rsidRPr="00D50E8D">
        <w:rPr>
          <w:rFonts w:cs="Times New Roman"/>
          <w:szCs w:val="24"/>
        </w:rPr>
        <w:t xml:space="preserve"> Taw's hiring and choosing policies are seen </w:t>
      </w:r>
      <w:proofErr w:type="spellStart"/>
      <w:r w:rsidRPr="00D50E8D">
        <w:rPr>
          <w:rFonts w:cs="Times New Roman"/>
          <w:szCs w:val="24"/>
        </w:rPr>
        <w:t>favourably</w:t>
      </w:r>
      <w:proofErr w:type="spellEnd"/>
      <w:r w:rsidRPr="00D50E8D">
        <w:rPr>
          <w:rFonts w:cs="Times New Roman"/>
          <w:szCs w:val="24"/>
        </w:rPr>
        <w:t xml:space="preserve"> and help to support efficient worker management.</w:t>
      </w:r>
    </w:p>
    <w:p w14:paraId="420D479C" w14:textId="77777777" w:rsidR="00A563BC" w:rsidRPr="002F134E" w:rsidRDefault="00A563BC" w:rsidP="00AE76FD">
      <w:pPr>
        <w:pStyle w:val="NoSpacing"/>
        <w:spacing w:line="360" w:lineRule="auto"/>
        <w:ind w:firstLine="720"/>
        <w:jc w:val="both"/>
        <w:rPr>
          <w:rFonts w:ascii="Times New Roman" w:hAnsi="Times New Roman" w:cs="Times New Roman"/>
          <w:sz w:val="24"/>
          <w:szCs w:val="24"/>
        </w:rPr>
      </w:pPr>
    </w:p>
    <w:p w14:paraId="2B888F4E" w14:textId="77777777" w:rsidR="001F1291" w:rsidRPr="00F9678A" w:rsidRDefault="001F1291" w:rsidP="00AE76FD">
      <w:pPr>
        <w:pStyle w:val="ListParagraph"/>
        <w:numPr>
          <w:ilvl w:val="0"/>
          <w:numId w:val="5"/>
        </w:numPr>
        <w:spacing w:after="0" w:line="360" w:lineRule="auto"/>
        <w:ind w:hanging="720"/>
        <w:jc w:val="both"/>
        <w:rPr>
          <w:rFonts w:cs="Times New Roman"/>
          <w:b/>
          <w:bCs/>
          <w:szCs w:val="24"/>
        </w:rPr>
      </w:pPr>
      <w:r w:rsidRPr="00F9678A">
        <w:rPr>
          <w:rFonts w:cs="Times New Roman"/>
          <w:b/>
          <w:bCs/>
          <w:szCs w:val="24"/>
        </w:rPr>
        <w:t>Training and Development</w:t>
      </w:r>
    </w:p>
    <w:p w14:paraId="30EE74C9" w14:textId="7CE44930" w:rsidR="001F1291" w:rsidRPr="00E43516" w:rsidRDefault="001F1291" w:rsidP="00AE76FD">
      <w:pPr>
        <w:spacing w:after="0" w:line="360" w:lineRule="auto"/>
        <w:ind w:firstLine="720"/>
        <w:jc w:val="both"/>
        <w:rPr>
          <w:rFonts w:eastAsia="Times New Roman" w:cs="Times New Roman"/>
          <w:szCs w:val="24"/>
          <w:lang w:bidi="my-MM"/>
        </w:rPr>
      </w:pPr>
      <w:r w:rsidRPr="00E43516">
        <w:rPr>
          <w:rFonts w:eastAsia="Times New Roman" w:cs="Times New Roman"/>
          <w:szCs w:val="24"/>
          <w:lang w:bidi="my-MM"/>
        </w:rPr>
        <w:t xml:space="preserve">The assessment of employee perception </w:t>
      </w:r>
      <w:r w:rsidR="002F134E" w:rsidRPr="00E43516">
        <w:rPr>
          <w:rFonts w:eastAsia="Times New Roman" w:cs="Times New Roman"/>
          <w:szCs w:val="24"/>
          <w:lang w:bidi="my-MM"/>
        </w:rPr>
        <w:t xml:space="preserve">regarding training and development </w:t>
      </w:r>
      <w:r w:rsidRPr="00E43516">
        <w:rPr>
          <w:rFonts w:eastAsia="Times New Roman" w:cs="Times New Roman"/>
          <w:szCs w:val="24"/>
          <w:lang w:bidi="my-MM"/>
        </w:rPr>
        <w:t xml:space="preserve">at Hilton Nay </w:t>
      </w:r>
      <w:proofErr w:type="spellStart"/>
      <w:r w:rsidRPr="00E43516">
        <w:rPr>
          <w:rFonts w:eastAsia="Times New Roman" w:cs="Times New Roman"/>
          <w:szCs w:val="24"/>
          <w:lang w:bidi="my-MM"/>
        </w:rPr>
        <w:t>Pyi</w:t>
      </w:r>
      <w:proofErr w:type="spellEnd"/>
      <w:r w:rsidRPr="00E43516">
        <w:rPr>
          <w:rFonts w:eastAsia="Times New Roman" w:cs="Times New Roman"/>
          <w:szCs w:val="24"/>
          <w:lang w:bidi="my-MM"/>
        </w:rPr>
        <w:t xml:space="preserve"> Taw is conducted through five specific statements. Table 4.8 presents the mean and standard deviation for each statement concerning </w:t>
      </w:r>
      <w:r w:rsidR="002F134E" w:rsidRPr="00E43516">
        <w:rPr>
          <w:rFonts w:eastAsia="Times New Roman" w:cs="Times New Roman"/>
          <w:szCs w:val="24"/>
          <w:lang w:bidi="my-MM"/>
        </w:rPr>
        <w:t>training and development.</w:t>
      </w:r>
    </w:p>
    <w:p w14:paraId="47030781" w14:textId="77777777" w:rsidR="001F1291" w:rsidRDefault="001F1291" w:rsidP="00C86EA0">
      <w:pPr>
        <w:pStyle w:val="ListParagraph"/>
        <w:spacing w:after="0" w:line="360" w:lineRule="auto"/>
        <w:ind w:left="0"/>
        <w:jc w:val="both"/>
        <w:rPr>
          <w:rFonts w:cs="Times New Roman"/>
          <w:b/>
          <w:bCs/>
          <w:szCs w:val="24"/>
        </w:rPr>
      </w:pPr>
    </w:p>
    <w:p w14:paraId="1DE8755E" w14:textId="77777777" w:rsidR="00AE76FD" w:rsidRDefault="00AE76FD">
      <w:pPr>
        <w:rPr>
          <w:b/>
          <w:bCs/>
        </w:rPr>
      </w:pPr>
      <w:r>
        <w:rPr>
          <w:b/>
          <w:bCs/>
        </w:rPr>
        <w:br w:type="page"/>
      </w:r>
    </w:p>
    <w:p w14:paraId="5A43BA73" w14:textId="2D87DAB0" w:rsidR="001F1291" w:rsidRPr="00C341CE" w:rsidRDefault="001F1291" w:rsidP="00C86EA0">
      <w:pPr>
        <w:pStyle w:val="ListParagraph"/>
        <w:spacing w:after="0" w:line="360" w:lineRule="auto"/>
        <w:ind w:left="0"/>
        <w:jc w:val="center"/>
        <w:rPr>
          <w:rFonts w:cs="Times New Roman"/>
          <w:b/>
          <w:bCs/>
          <w:szCs w:val="24"/>
        </w:rPr>
      </w:pPr>
      <w:r w:rsidRPr="00C341CE">
        <w:rPr>
          <w:b/>
          <w:bCs/>
        </w:rPr>
        <w:lastRenderedPageBreak/>
        <w:t>Table (4.</w:t>
      </w:r>
      <w:r w:rsidR="00A90F12">
        <w:rPr>
          <w:b/>
          <w:bCs/>
        </w:rPr>
        <w:t>9</w:t>
      </w:r>
      <w:r w:rsidRPr="00C341CE">
        <w:rPr>
          <w:b/>
          <w:bCs/>
        </w:rPr>
        <w:t>) Descriptive Analysis of Training and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365"/>
        <w:gridCol w:w="1040"/>
        <w:gridCol w:w="1240"/>
      </w:tblGrid>
      <w:tr w:rsidR="001F1291" w:rsidRPr="009913F8" w14:paraId="3FF23C92" w14:textId="77777777" w:rsidTr="00AE76FD">
        <w:trPr>
          <w:trHeight w:val="714"/>
        </w:trPr>
        <w:tc>
          <w:tcPr>
            <w:tcW w:w="570" w:type="dxa"/>
            <w:shd w:val="clear" w:color="auto" w:fill="auto"/>
          </w:tcPr>
          <w:p w14:paraId="7354BEC4" w14:textId="77777777" w:rsidR="001F1291" w:rsidRPr="009913F8" w:rsidRDefault="001F1291" w:rsidP="00AE76FD">
            <w:pPr>
              <w:spacing w:after="0" w:line="360" w:lineRule="auto"/>
              <w:jc w:val="center"/>
              <w:rPr>
                <w:rFonts w:cs="Times New Roman"/>
                <w:szCs w:val="24"/>
                <w:lang w:bidi="my-MM"/>
              </w:rPr>
            </w:pPr>
            <w:bookmarkStart w:id="10" w:name="_Hlk69849084"/>
            <w:r w:rsidRPr="009913F8">
              <w:rPr>
                <w:rFonts w:cs="Times New Roman"/>
                <w:szCs w:val="24"/>
                <w:lang w:bidi="my-MM"/>
              </w:rPr>
              <w:t>Sr. No.</w:t>
            </w:r>
          </w:p>
        </w:tc>
        <w:tc>
          <w:tcPr>
            <w:tcW w:w="5365" w:type="dxa"/>
            <w:shd w:val="clear" w:color="auto" w:fill="auto"/>
            <w:vAlign w:val="center"/>
          </w:tcPr>
          <w:p w14:paraId="1527621D"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Statements</w:t>
            </w:r>
          </w:p>
        </w:tc>
        <w:tc>
          <w:tcPr>
            <w:tcW w:w="1040" w:type="dxa"/>
            <w:shd w:val="clear" w:color="auto" w:fill="auto"/>
            <w:vAlign w:val="center"/>
          </w:tcPr>
          <w:p w14:paraId="22EB9E38"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Mean Value</w:t>
            </w:r>
          </w:p>
        </w:tc>
        <w:tc>
          <w:tcPr>
            <w:tcW w:w="1240" w:type="dxa"/>
            <w:shd w:val="clear" w:color="auto" w:fill="auto"/>
          </w:tcPr>
          <w:p w14:paraId="4421A036"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Std.</w:t>
            </w:r>
          </w:p>
          <w:p w14:paraId="590C1799"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Deviation</w:t>
            </w:r>
          </w:p>
        </w:tc>
      </w:tr>
      <w:tr w:rsidR="001F1291" w:rsidRPr="009913F8" w14:paraId="66A13935" w14:textId="77777777" w:rsidTr="00AE76FD">
        <w:trPr>
          <w:trHeight w:val="476"/>
        </w:trPr>
        <w:tc>
          <w:tcPr>
            <w:tcW w:w="570" w:type="dxa"/>
            <w:shd w:val="clear" w:color="auto" w:fill="auto"/>
          </w:tcPr>
          <w:p w14:paraId="4B0A8DC5"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1</w:t>
            </w:r>
          </w:p>
        </w:tc>
        <w:tc>
          <w:tcPr>
            <w:tcW w:w="5365" w:type="dxa"/>
            <w:tcBorders>
              <w:top w:val="single" w:sz="4" w:space="0" w:color="auto"/>
              <w:left w:val="single" w:sz="4" w:space="0" w:color="auto"/>
              <w:bottom w:val="single" w:sz="4" w:space="0" w:color="auto"/>
              <w:right w:val="single" w:sz="4" w:space="0" w:color="auto"/>
            </w:tcBorders>
          </w:tcPr>
          <w:p w14:paraId="6EEDAB82"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The training needs of the employee in our organization are assessed on the basis of their performance appraisal.</w:t>
            </w:r>
          </w:p>
        </w:tc>
        <w:tc>
          <w:tcPr>
            <w:tcW w:w="1040" w:type="dxa"/>
            <w:shd w:val="clear" w:color="auto" w:fill="auto"/>
          </w:tcPr>
          <w:p w14:paraId="2ED99E7A"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rPr>
              <w:t>3.79</w:t>
            </w:r>
          </w:p>
        </w:tc>
        <w:tc>
          <w:tcPr>
            <w:tcW w:w="1240" w:type="dxa"/>
            <w:shd w:val="clear" w:color="auto" w:fill="auto"/>
          </w:tcPr>
          <w:p w14:paraId="6DA178B9"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rPr>
              <w:t>.803</w:t>
            </w:r>
          </w:p>
        </w:tc>
      </w:tr>
      <w:tr w:rsidR="001F1291" w:rsidRPr="009913F8" w14:paraId="7DD5046E" w14:textId="77777777" w:rsidTr="00AE76FD">
        <w:trPr>
          <w:trHeight w:val="521"/>
        </w:trPr>
        <w:tc>
          <w:tcPr>
            <w:tcW w:w="570" w:type="dxa"/>
            <w:shd w:val="clear" w:color="auto" w:fill="auto"/>
          </w:tcPr>
          <w:p w14:paraId="521C8496"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2</w:t>
            </w:r>
          </w:p>
        </w:tc>
        <w:tc>
          <w:tcPr>
            <w:tcW w:w="5365" w:type="dxa"/>
            <w:tcBorders>
              <w:top w:val="single" w:sz="4" w:space="0" w:color="auto"/>
              <w:left w:val="single" w:sz="4" w:space="0" w:color="auto"/>
              <w:bottom w:val="single" w:sz="4" w:space="0" w:color="auto"/>
              <w:right w:val="single" w:sz="4" w:space="0" w:color="auto"/>
            </w:tcBorders>
          </w:tcPr>
          <w:p w14:paraId="2B1762A2"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The contents of the Training &amp; Development programs organized are always relevant to the changing needs of our jobs &amp; our business.</w:t>
            </w:r>
          </w:p>
        </w:tc>
        <w:tc>
          <w:tcPr>
            <w:tcW w:w="1040" w:type="dxa"/>
            <w:shd w:val="clear" w:color="auto" w:fill="auto"/>
          </w:tcPr>
          <w:p w14:paraId="3B2FA928"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rPr>
              <w:t>3.79</w:t>
            </w:r>
          </w:p>
        </w:tc>
        <w:tc>
          <w:tcPr>
            <w:tcW w:w="1240" w:type="dxa"/>
            <w:shd w:val="clear" w:color="auto" w:fill="auto"/>
          </w:tcPr>
          <w:p w14:paraId="2E79483C"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rPr>
              <w:t>.757</w:t>
            </w:r>
          </w:p>
        </w:tc>
      </w:tr>
      <w:tr w:rsidR="001F1291" w:rsidRPr="009913F8" w14:paraId="79821736" w14:textId="77777777" w:rsidTr="00AE76FD">
        <w:trPr>
          <w:trHeight w:val="521"/>
        </w:trPr>
        <w:tc>
          <w:tcPr>
            <w:tcW w:w="570" w:type="dxa"/>
            <w:shd w:val="clear" w:color="auto" w:fill="auto"/>
          </w:tcPr>
          <w:p w14:paraId="7017D99B"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3</w:t>
            </w:r>
          </w:p>
        </w:tc>
        <w:tc>
          <w:tcPr>
            <w:tcW w:w="5365" w:type="dxa"/>
            <w:tcBorders>
              <w:top w:val="single" w:sz="4" w:space="0" w:color="auto"/>
              <w:left w:val="single" w:sz="4" w:space="0" w:color="auto"/>
              <w:bottom w:val="single" w:sz="4" w:space="0" w:color="auto"/>
              <w:right w:val="single" w:sz="4" w:space="0" w:color="auto"/>
            </w:tcBorders>
          </w:tcPr>
          <w:p w14:paraId="5E041401"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Training &amp; Development practice help to change behavior of Employees.</w:t>
            </w:r>
          </w:p>
        </w:tc>
        <w:tc>
          <w:tcPr>
            <w:tcW w:w="1040" w:type="dxa"/>
            <w:shd w:val="clear" w:color="auto" w:fill="auto"/>
          </w:tcPr>
          <w:p w14:paraId="5D805E93"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rPr>
              <w:t>3.82</w:t>
            </w:r>
          </w:p>
        </w:tc>
        <w:tc>
          <w:tcPr>
            <w:tcW w:w="1240" w:type="dxa"/>
            <w:shd w:val="clear" w:color="auto" w:fill="auto"/>
          </w:tcPr>
          <w:p w14:paraId="20B9230B"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rPr>
              <w:t>.710</w:t>
            </w:r>
          </w:p>
        </w:tc>
      </w:tr>
      <w:tr w:rsidR="001F1291" w:rsidRPr="009913F8" w14:paraId="3E0F969B" w14:textId="77777777" w:rsidTr="00AE76FD">
        <w:trPr>
          <w:trHeight w:val="539"/>
        </w:trPr>
        <w:tc>
          <w:tcPr>
            <w:tcW w:w="570" w:type="dxa"/>
            <w:shd w:val="clear" w:color="auto" w:fill="auto"/>
          </w:tcPr>
          <w:p w14:paraId="0EC177FE"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4</w:t>
            </w:r>
          </w:p>
        </w:tc>
        <w:tc>
          <w:tcPr>
            <w:tcW w:w="5365" w:type="dxa"/>
            <w:tcBorders>
              <w:top w:val="single" w:sz="4" w:space="0" w:color="auto"/>
              <w:left w:val="single" w:sz="4" w:space="0" w:color="auto"/>
              <w:bottom w:val="single" w:sz="4" w:space="0" w:color="auto"/>
              <w:right w:val="single" w:sz="4" w:space="0" w:color="auto"/>
            </w:tcBorders>
          </w:tcPr>
          <w:p w14:paraId="2F250B0A" w14:textId="77777777" w:rsidR="001F1291" w:rsidRPr="009913F8" w:rsidRDefault="001F1291" w:rsidP="00C86EA0">
            <w:pPr>
              <w:spacing w:after="0" w:line="360" w:lineRule="auto"/>
              <w:jc w:val="both"/>
              <w:rPr>
                <w:rFonts w:cs="Times New Roman"/>
                <w:szCs w:val="24"/>
                <w:lang w:bidi="my-MM"/>
              </w:rPr>
            </w:pPr>
            <w:r w:rsidRPr="009913F8">
              <w:rPr>
                <w:rFonts w:cs="Times New Roman"/>
                <w:szCs w:val="24"/>
                <w:lang w:bidi="my-MM"/>
              </w:rPr>
              <w:t>Training &amp; Development practice have improved Knowledge and skills of employee.</w:t>
            </w:r>
          </w:p>
        </w:tc>
        <w:tc>
          <w:tcPr>
            <w:tcW w:w="1040" w:type="dxa"/>
            <w:shd w:val="clear" w:color="auto" w:fill="auto"/>
          </w:tcPr>
          <w:p w14:paraId="3B254837"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rPr>
              <w:t>3.86</w:t>
            </w:r>
          </w:p>
        </w:tc>
        <w:tc>
          <w:tcPr>
            <w:tcW w:w="1240" w:type="dxa"/>
            <w:shd w:val="clear" w:color="auto" w:fill="auto"/>
          </w:tcPr>
          <w:p w14:paraId="205027B2"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rPr>
              <w:t>.819</w:t>
            </w:r>
          </w:p>
        </w:tc>
      </w:tr>
      <w:tr w:rsidR="001F1291" w:rsidRPr="009913F8" w14:paraId="1413E5AC" w14:textId="77777777" w:rsidTr="00AE76FD">
        <w:trPr>
          <w:trHeight w:val="714"/>
        </w:trPr>
        <w:tc>
          <w:tcPr>
            <w:tcW w:w="570" w:type="dxa"/>
            <w:shd w:val="clear" w:color="auto" w:fill="auto"/>
          </w:tcPr>
          <w:p w14:paraId="771181F6"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5</w:t>
            </w:r>
          </w:p>
        </w:tc>
        <w:tc>
          <w:tcPr>
            <w:tcW w:w="5365" w:type="dxa"/>
            <w:tcBorders>
              <w:top w:val="single" w:sz="4" w:space="0" w:color="auto"/>
              <w:left w:val="single" w:sz="4" w:space="0" w:color="auto"/>
              <w:bottom w:val="single" w:sz="4" w:space="0" w:color="auto"/>
              <w:right w:val="single" w:sz="4" w:space="0" w:color="auto"/>
            </w:tcBorders>
          </w:tcPr>
          <w:p w14:paraId="75B3A968" w14:textId="77777777" w:rsidR="001F1291" w:rsidRPr="009913F8" w:rsidRDefault="001F1291" w:rsidP="00C86EA0">
            <w:pPr>
              <w:spacing w:line="360" w:lineRule="auto"/>
              <w:jc w:val="both"/>
              <w:rPr>
                <w:rFonts w:cs="Times New Roman"/>
                <w:szCs w:val="24"/>
                <w:lang w:bidi="my-MM"/>
              </w:rPr>
            </w:pPr>
            <w:r w:rsidRPr="009913F8">
              <w:rPr>
                <w:rFonts w:cs="Times New Roman"/>
                <w:szCs w:val="24"/>
                <w:lang w:bidi="my-MM"/>
              </w:rPr>
              <w:t>Training enabled you to be self-sufficient more quickly.</w:t>
            </w:r>
          </w:p>
        </w:tc>
        <w:tc>
          <w:tcPr>
            <w:tcW w:w="1040" w:type="dxa"/>
            <w:shd w:val="clear" w:color="auto" w:fill="auto"/>
          </w:tcPr>
          <w:p w14:paraId="0877027B"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rPr>
              <w:t>3.82</w:t>
            </w:r>
          </w:p>
        </w:tc>
        <w:tc>
          <w:tcPr>
            <w:tcW w:w="1240" w:type="dxa"/>
            <w:shd w:val="clear" w:color="auto" w:fill="auto"/>
          </w:tcPr>
          <w:p w14:paraId="58A6DA5C"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rPr>
              <w:t>.676</w:t>
            </w:r>
          </w:p>
        </w:tc>
      </w:tr>
      <w:tr w:rsidR="001F1291" w:rsidRPr="009913F8" w14:paraId="3CCB9D36" w14:textId="77777777" w:rsidTr="00AE76FD">
        <w:trPr>
          <w:trHeight w:val="377"/>
        </w:trPr>
        <w:tc>
          <w:tcPr>
            <w:tcW w:w="5935" w:type="dxa"/>
            <w:gridSpan w:val="2"/>
            <w:shd w:val="clear" w:color="auto" w:fill="auto"/>
          </w:tcPr>
          <w:p w14:paraId="5A5EC0B0" w14:textId="77777777" w:rsidR="001F1291" w:rsidRPr="002F134E" w:rsidRDefault="001F1291" w:rsidP="00AE76FD">
            <w:pPr>
              <w:spacing w:after="0" w:line="360" w:lineRule="auto"/>
              <w:jc w:val="center"/>
              <w:rPr>
                <w:rFonts w:cs="Times New Roman"/>
                <w:szCs w:val="24"/>
                <w:lang w:bidi="my-MM"/>
              </w:rPr>
            </w:pPr>
            <w:r w:rsidRPr="002F134E">
              <w:rPr>
                <w:rFonts w:cs="Times New Roman"/>
                <w:szCs w:val="24"/>
                <w:lang w:bidi="my-MM"/>
              </w:rPr>
              <w:t>Overall Mean</w:t>
            </w:r>
          </w:p>
        </w:tc>
        <w:tc>
          <w:tcPr>
            <w:tcW w:w="1040" w:type="dxa"/>
            <w:shd w:val="clear" w:color="auto" w:fill="auto"/>
            <w:vAlign w:val="center"/>
          </w:tcPr>
          <w:p w14:paraId="00130B8A" w14:textId="77777777" w:rsidR="001F1291" w:rsidRPr="002F134E" w:rsidRDefault="001F1291" w:rsidP="00AE76FD">
            <w:pPr>
              <w:spacing w:after="0" w:line="360" w:lineRule="auto"/>
              <w:jc w:val="center"/>
              <w:rPr>
                <w:rFonts w:cs="Times New Roman"/>
                <w:szCs w:val="24"/>
                <w:lang w:bidi="my-MM"/>
              </w:rPr>
            </w:pPr>
            <w:r w:rsidRPr="002F134E">
              <w:rPr>
                <w:rFonts w:cs="Times New Roman"/>
                <w:szCs w:val="24"/>
                <w:lang w:bidi="my-MM"/>
              </w:rPr>
              <w:t>3.82</w:t>
            </w:r>
          </w:p>
        </w:tc>
        <w:tc>
          <w:tcPr>
            <w:tcW w:w="1240" w:type="dxa"/>
            <w:shd w:val="clear" w:color="auto" w:fill="auto"/>
          </w:tcPr>
          <w:p w14:paraId="75AE5A50" w14:textId="77777777" w:rsidR="001F1291" w:rsidRPr="009913F8" w:rsidRDefault="001F1291" w:rsidP="00AE76FD">
            <w:pPr>
              <w:spacing w:after="0" w:line="360" w:lineRule="auto"/>
              <w:jc w:val="center"/>
              <w:rPr>
                <w:rFonts w:cs="Times New Roman"/>
                <w:szCs w:val="24"/>
                <w:lang w:bidi="my-MM"/>
              </w:rPr>
            </w:pPr>
          </w:p>
        </w:tc>
      </w:tr>
    </w:tbl>
    <w:bookmarkEnd w:id="10"/>
    <w:p w14:paraId="5CD8C10E" w14:textId="78896B03" w:rsidR="002F134E" w:rsidRPr="00AE76FD" w:rsidRDefault="002F134E" w:rsidP="00C86EA0">
      <w:pPr>
        <w:autoSpaceDE w:val="0"/>
        <w:autoSpaceDN w:val="0"/>
        <w:adjustRightInd w:val="0"/>
        <w:spacing w:after="0" w:line="360" w:lineRule="auto"/>
        <w:jc w:val="both"/>
        <w:rPr>
          <w:rFonts w:cs="Times New Roman"/>
          <w:sz w:val="20"/>
          <w:szCs w:val="20"/>
          <w:lang w:bidi="my-MM"/>
        </w:rPr>
      </w:pPr>
      <w:r w:rsidRPr="00AE76FD">
        <w:rPr>
          <w:rFonts w:cs="Times New Roman"/>
          <w:sz w:val="20"/>
          <w:szCs w:val="20"/>
          <w:lang w:bidi="my-MM"/>
        </w:rPr>
        <w:t>Source: Survey data</w:t>
      </w:r>
      <w:r w:rsidR="00C069F6">
        <w:rPr>
          <w:rFonts w:cs="Times New Roman"/>
          <w:sz w:val="20"/>
          <w:szCs w:val="20"/>
          <w:lang w:bidi="my-MM"/>
        </w:rPr>
        <w:t xml:space="preserve"> (</w:t>
      </w:r>
      <w:r w:rsidRPr="00AE76FD">
        <w:rPr>
          <w:rFonts w:cs="Times New Roman"/>
          <w:sz w:val="20"/>
          <w:szCs w:val="20"/>
          <w:lang w:bidi="my-MM"/>
        </w:rPr>
        <w:t>2024)</w:t>
      </w:r>
    </w:p>
    <w:p w14:paraId="6A5AE254" w14:textId="77777777" w:rsidR="001F1291" w:rsidRDefault="001F1291" w:rsidP="00AE76FD">
      <w:pPr>
        <w:spacing w:after="0" w:line="360" w:lineRule="auto"/>
        <w:jc w:val="both"/>
        <w:rPr>
          <w:rFonts w:cs="Times New Roman"/>
          <w:szCs w:val="24"/>
        </w:rPr>
      </w:pPr>
    </w:p>
    <w:p w14:paraId="3BA995D2" w14:textId="77777777" w:rsidR="001F1291" w:rsidRPr="00633D09" w:rsidRDefault="001F1291" w:rsidP="00AE76FD">
      <w:pPr>
        <w:spacing w:after="0" w:line="360" w:lineRule="auto"/>
        <w:ind w:firstLine="720"/>
        <w:jc w:val="both"/>
        <w:rPr>
          <w:rFonts w:eastAsia="Times New Roman" w:cs="Times New Roman"/>
          <w:szCs w:val="24"/>
          <w:lang w:bidi="my-MM"/>
        </w:rPr>
      </w:pPr>
      <w:r w:rsidRPr="00633D09">
        <w:rPr>
          <w:rFonts w:eastAsia="Times New Roman" w:cs="Times New Roman"/>
          <w:szCs w:val="24"/>
          <w:lang w:bidi="my-MM"/>
        </w:rPr>
        <w:t xml:space="preserve">The overall mean value of 3.82 reflects a significant level of agreement regarding the effectiveness of training and development practices at Hilton Nay </w:t>
      </w:r>
      <w:proofErr w:type="spellStart"/>
      <w:r w:rsidRPr="00633D09">
        <w:rPr>
          <w:rFonts w:eastAsia="Times New Roman" w:cs="Times New Roman"/>
          <w:szCs w:val="24"/>
          <w:lang w:bidi="my-MM"/>
        </w:rPr>
        <w:t>Pyi</w:t>
      </w:r>
      <w:proofErr w:type="spellEnd"/>
      <w:r w:rsidRPr="00633D09">
        <w:rPr>
          <w:rFonts w:eastAsia="Times New Roman" w:cs="Times New Roman"/>
          <w:szCs w:val="24"/>
          <w:lang w:bidi="my-MM"/>
        </w:rPr>
        <w:t xml:space="preserve"> Taw. Employees commonly acknowledge that training is pertinent, enhances their skills, and facilitates </w:t>
      </w:r>
      <w:proofErr w:type="spellStart"/>
      <w:r w:rsidRPr="00633D09">
        <w:rPr>
          <w:rFonts w:eastAsia="Times New Roman" w:cs="Times New Roman"/>
          <w:szCs w:val="24"/>
          <w:lang w:bidi="my-MM"/>
        </w:rPr>
        <w:t>behavioural</w:t>
      </w:r>
      <w:proofErr w:type="spellEnd"/>
      <w:r w:rsidRPr="00633D09">
        <w:rPr>
          <w:rFonts w:eastAsia="Times New Roman" w:cs="Times New Roman"/>
          <w:szCs w:val="24"/>
          <w:lang w:bidi="my-MM"/>
        </w:rPr>
        <w:t xml:space="preserve"> change in the workplace. The standard deviation variability (0.676 to 0.819) indicates that, although a majority of employees concur regarding the training practices, there exists variability in the strength of their perceptions concerning the impact of training on their development.</w:t>
      </w:r>
    </w:p>
    <w:p w14:paraId="73E562F1" w14:textId="20CDE6AB" w:rsidR="001F1291" w:rsidRDefault="001F1291" w:rsidP="00AE76FD">
      <w:pPr>
        <w:spacing w:after="0" w:line="360" w:lineRule="auto"/>
        <w:ind w:firstLine="720"/>
        <w:jc w:val="both"/>
        <w:rPr>
          <w:rFonts w:eastAsia="Times New Roman" w:cs="Times New Roman"/>
          <w:szCs w:val="24"/>
          <w:lang w:bidi="my-MM"/>
        </w:rPr>
      </w:pPr>
      <w:r w:rsidRPr="00633D09">
        <w:rPr>
          <w:rFonts w:eastAsia="Times New Roman" w:cs="Times New Roman"/>
          <w:szCs w:val="24"/>
          <w:lang w:bidi="my-MM"/>
        </w:rPr>
        <w:t xml:space="preserve">The findings indicate that Hilton Nay </w:t>
      </w:r>
      <w:proofErr w:type="spellStart"/>
      <w:r w:rsidRPr="00633D09">
        <w:rPr>
          <w:rFonts w:eastAsia="Times New Roman" w:cs="Times New Roman"/>
          <w:szCs w:val="24"/>
          <w:lang w:bidi="my-MM"/>
        </w:rPr>
        <w:t>Pyi</w:t>
      </w:r>
      <w:proofErr w:type="spellEnd"/>
      <w:r w:rsidRPr="00633D09">
        <w:rPr>
          <w:rFonts w:eastAsia="Times New Roman" w:cs="Times New Roman"/>
          <w:szCs w:val="24"/>
          <w:lang w:bidi="my-MM"/>
        </w:rPr>
        <w:t xml:space="preserve"> Taw implements effective training and development programs that positively impact employee growth; however, there are potential areas for improvement to </w:t>
      </w:r>
      <w:proofErr w:type="spellStart"/>
      <w:r w:rsidRPr="00633D09">
        <w:rPr>
          <w:rFonts w:eastAsia="Times New Roman" w:cs="Times New Roman"/>
          <w:szCs w:val="24"/>
          <w:lang w:bidi="my-MM"/>
        </w:rPr>
        <w:t>maximise</w:t>
      </w:r>
      <w:proofErr w:type="spellEnd"/>
      <w:r w:rsidRPr="00633D09">
        <w:rPr>
          <w:rFonts w:eastAsia="Times New Roman" w:cs="Times New Roman"/>
          <w:szCs w:val="24"/>
          <w:lang w:bidi="my-MM"/>
        </w:rPr>
        <w:t xml:space="preserve"> benefits for all employees.</w:t>
      </w:r>
    </w:p>
    <w:p w14:paraId="1616E0C7" w14:textId="77777777" w:rsidR="00AE76FD" w:rsidRPr="00633D09" w:rsidRDefault="00AE76FD" w:rsidP="00AE76FD">
      <w:pPr>
        <w:spacing w:after="0" w:line="360" w:lineRule="auto"/>
        <w:ind w:firstLine="567"/>
        <w:jc w:val="both"/>
        <w:rPr>
          <w:rFonts w:eastAsia="Times New Roman" w:cs="Times New Roman"/>
          <w:szCs w:val="24"/>
          <w:lang w:bidi="my-MM"/>
        </w:rPr>
      </w:pPr>
    </w:p>
    <w:p w14:paraId="4211A698" w14:textId="77777777" w:rsidR="001F1291" w:rsidRPr="00800ACF" w:rsidRDefault="001F1291" w:rsidP="00AE76FD">
      <w:pPr>
        <w:pStyle w:val="ListParagraph"/>
        <w:numPr>
          <w:ilvl w:val="0"/>
          <w:numId w:val="5"/>
        </w:numPr>
        <w:spacing w:after="0" w:line="360" w:lineRule="auto"/>
        <w:ind w:hanging="720"/>
        <w:jc w:val="both"/>
        <w:rPr>
          <w:rFonts w:cs="Times New Roman"/>
          <w:b/>
          <w:bCs/>
          <w:szCs w:val="24"/>
        </w:rPr>
      </w:pPr>
      <w:r w:rsidRPr="00800ACF">
        <w:rPr>
          <w:rFonts w:cs="Times New Roman"/>
          <w:b/>
          <w:bCs/>
          <w:szCs w:val="24"/>
        </w:rPr>
        <w:t>Compensation and Rewards</w:t>
      </w:r>
    </w:p>
    <w:p w14:paraId="3A30F68D" w14:textId="77777777" w:rsidR="001F1291" w:rsidRPr="00157067" w:rsidRDefault="001F1291" w:rsidP="00AE76FD">
      <w:pPr>
        <w:spacing w:after="0" w:line="360" w:lineRule="auto"/>
        <w:ind w:firstLine="720"/>
        <w:jc w:val="both"/>
        <w:rPr>
          <w:rFonts w:eastAsia="Times New Roman" w:cs="Times New Roman"/>
          <w:szCs w:val="24"/>
          <w:lang w:bidi="my-MM"/>
        </w:rPr>
      </w:pPr>
      <w:r w:rsidRPr="00157067">
        <w:rPr>
          <w:rFonts w:eastAsia="Times New Roman" w:cs="Times New Roman"/>
          <w:szCs w:val="24"/>
          <w:lang w:bidi="my-MM"/>
        </w:rPr>
        <w:t xml:space="preserve">The assessment of employee perception regarding compensation and rewards at Hilton Nay </w:t>
      </w:r>
      <w:proofErr w:type="spellStart"/>
      <w:r w:rsidRPr="00157067">
        <w:rPr>
          <w:rFonts w:eastAsia="Times New Roman" w:cs="Times New Roman"/>
          <w:szCs w:val="24"/>
          <w:lang w:bidi="my-MM"/>
        </w:rPr>
        <w:t>Pyi</w:t>
      </w:r>
      <w:proofErr w:type="spellEnd"/>
      <w:r w:rsidRPr="00157067">
        <w:rPr>
          <w:rFonts w:eastAsia="Times New Roman" w:cs="Times New Roman"/>
          <w:szCs w:val="24"/>
          <w:lang w:bidi="my-MM"/>
        </w:rPr>
        <w:t xml:space="preserve"> Taw is conducted through five specific statements. Table </w:t>
      </w:r>
      <w:r>
        <w:rPr>
          <w:rFonts w:eastAsia="Times New Roman" w:cs="Times New Roman"/>
          <w:szCs w:val="24"/>
          <w:lang w:bidi="my-MM"/>
        </w:rPr>
        <w:t>(</w:t>
      </w:r>
      <w:r w:rsidRPr="00157067">
        <w:rPr>
          <w:rFonts w:eastAsia="Times New Roman" w:cs="Times New Roman"/>
          <w:szCs w:val="24"/>
          <w:lang w:bidi="my-MM"/>
        </w:rPr>
        <w:t>4.</w:t>
      </w:r>
      <w:r>
        <w:rPr>
          <w:rFonts w:eastAsia="Times New Roman" w:cs="Times New Roman"/>
          <w:szCs w:val="24"/>
          <w:lang w:bidi="my-MM"/>
        </w:rPr>
        <w:t>9)</w:t>
      </w:r>
      <w:r w:rsidRPr="00157067">
        <w:rPr>
          <w:rFonts w:eastAsia="Times New Roman" w:cs="Times New Roman"/>
          <w:szCs w:val="24"/>
          <w:lang w:bidi="my-MM"/>
        </w:rPr>
        <w:t xml:space="preserve"> presents </w:t>
      </w:r>
      <w:r w:rsidRPr="00157067">
        <w:rPr>
          <w:rFonts w:eastAsia="Times New Roman" w:cs="Times New Roman"/>
          <w:szCs w:val="24"/>
          <w:lang w:bidi="my-MM"/>
        </w:rPr>
        <w:lastRenderedPageBreak/>
        <w:t>the mean and standard deviation for each statement concerning compensation and rewards.</w:t>
      </w:r>
    </w:p>
    <w:p w14:paraId="036F5731" w14:textId="54BE686F" w:rsidR="001F1291" w:rsidRPr="003C3AC4" w:rsidRDefault="001F1291" w:rsidP="00AE76FD">
      <w:pPr>
        <w:pStyle w:val="ListParagraph"/>
        <w:spacing w:after="0" w:line="360" w:lineRule="auto"/>
        <w:ind w:left="0"/>
        <w:jc w:val="center"/>
        <w:rPr>
          <w:rFonts w:cs="Times New Roman"/>
          <w:b/>
          <w:bCs/>
          <w:szCs w:val="24"/>
        </w:rPr>
      </w:pPr>
      <w:r w:rsidRPr="00C341CE">
        <w:rPr>
          <w:b/>
          <w:bCs/>
        </w:rPr>
        <w:t>Table (4.</w:t>
      </w:r>
      <w:r w:rsidR="00A90F12">
        <w:rPr>
          <w:b/>
          <w:bCs/>
        </w:rPr>
        <w:t>10</w:t>
      </w:r>
      <w:r w:rsidRPr="00C341CE">
        <w:rPr>
          <w:b/>
          <w:bCs/>
        </w:rPr>
        <w:t xml:space="preserve">) Descriptive Analysis of </w:t>
      </w:r>
      <w:r>
        <w:rPr>
          <w:b/>
          <w:bCs/>
        </w:rPr>
        <w:t>Compensation and Rewards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132"/>
        <w:gridCol w:w="1273"/>
        <w:gridCol w:w="1240"/>
      </w:tblGrid>
      <w:tr w:rsidR="001F1291" w:rsidRPr="009913F8" w14:paraId="7A58F6F2" w14:textId="77777777" w:rsidTr="00AE76FD">
        <w:trPr>
          <w:trHeight w:val="714"/>
        </w:trPr>
        <w:tc>
          <w:tcPr>
            <w:tcW w:w="570" w:type="dxa"/>
            <w:shd w:val="clear" w:color="auto" w:fill="auto"/>
          </w:tcPr>
          <w:p w14:paraId="6170AFB7" w14:textId="77777777" w:rsidR="001F1291" w:rsidRPr="009913F8" w:rsidRDefault="001F1291" w:rsidP="00AE76FD">
            <w:pPr>
              <w:spacing w:after="0" w:line="360" w:lineRule="auto"/>
              <w:jc w:val="center"/>
              <w:rPr>
                <w:rFonts w:cs="Times New Roman"/>
                <w:szCs w:val="24"/>
                <w:lang w:bidi="my-MM"/>
              </w:rPr>
            </w:pPr>
            <w:bookmarkStart w:id="11" w:name="_Hlk71229115"/>
            <w:r w:rsidRPr="009913F8">
              <w:rPr>
                <w:rFonts w:cs="Times New Roman"/>
                <w:szCs w:val="24"/>
                <w:lang w:bidi="my-MM"/>
              </w:rPr>
              <w:t>Sr. No.</w:t>
            </w:r>
          </w:p>
        </w:tc>
        <w:tc>
          <w:tcPr>
            <w:tcW w:w="5132" w:type="dxa"/>
            <w:shd w:val="clear" w:color="auto" w:fill="auto"/>
            <w:vAlign w:val="center"/>
          </w:tcPr>
          <w:p w14:paraId="3B11F32C"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Statements</w:t>
            </w:r>
          </w:p>
        </w:tc>
        <w:tc>
          <w:tcPr>
            <w:tcW w:w="1273" w:type="dxa"/>
            <w:shd w:val="clear" w:color="auto" w:fill="auto"/>
            <w:vAlign w:val="center"/>
          </w:tcPr>
          <w:p w14:paraId="3AAAA3D8"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Mean Value</w:t>
            </w:r>
          </w:p>
        </w:tc>
        <w:tc>
          <w:tcPr>
            <w:tcW w:w="1240" w:type="dxa"/>
            <w:shd w:val="clear" w:color="auto" w:fill="auto"/>
          </w:tcPr>
          <w:p w14:paraId="3F5C6C89"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Std.</w:t>
            </w:r>
          </w:p>
          <w:p w14:paraId="57BCA028"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Deviation</w:t>
            </w:r>
          </w:p>
        </w:tc>
      </w:tr>
      <w:tr w:rsidR="001F1291" w:rsidRPr="009913F8" w14:paraId="0B6701F0" w14:textId="77777777" w:rsidTr="00AE76FD">
        <w:trPr>
          <w:trHeight w:val="476"/>
        </w:trPr>
        <w:tc>
          <w:tcPr>
            <w:tcW w:w="570" w:type="dxa"/>
            <w:shd w:val="clear" w:color="auto" w:fill="auto"/>
          </w:tcPr>
          <w:p w14:paraId="420688A4"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1</w:t>
            </w:r>
          </w:p>
        </w:tc>
        <w:tc>
          <w:tcPr>
            <w:tcW w:w="5132" w:type="dxa"/>
            <w:tcBorders>
              <w:top w:val="single" w:sz="4" w:space="0" w:color="auto"/>
              <w:left w:val="single" w:sz="4" w:space="0" w:color="auto"/>
              <w:bottom w:val="single" w:sz="4" w:space="0" w:color="auto"/>
              <w:right w:val="single" w:sz="4" w:space="0" w:color="auto"/>
            </w:tcBorders>
          </w:tcPr>
          <w:p w14:paraId="0FB4D69F"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lang w:bidi="my-MM"/>
              </w:rPr>
              <w:t>Our organization makes all payment due to us in time.</w:t>
            </w:r>
          </w:p>
        </w:tc>
        <w:tc>
          <w:tcPr>
            <w:tcW w:w="1273" w:type="dxa"/>
            <w:shd w:val="clear" w:color="auto" w:fill="auto"/>
          </w:tcPr>
          <w:p w14:paraId="279A397A"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3.894</w:t>
            </w:r>
          </w:p>
        </w:tc>
        <w:tc>
          <w:tcPr>
            <w:tcW w:w="1240" w:type="dxa"/>
            <w:shd w:val="clear" w:color="auto" w:fill="auto"/>
          </w:tcPr>
          <w:p w14:paraId="629BBB22"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1.0468</w:t>
            </w:r>
          </w:p>
        </w:tc>
      </w:tr>
      <w:tr w:rsidR="001F1291" w:rsidRPr="009913F8" w14:paraId="0FDB816E" w14:textId="77777777" w:rsidTr="00AE76FD">
        <w:trPr>
          <w:trHeight w:val="521"/>
        </w:trPr>
        <w:tc>
          <w:tcPr>
            <w:tcW w:w="570" w:type="dxa"/>
            <w:shd w:val="clear" w:color="auto" w:fill="auto"/>
          </w:tcPr>
          <w:p w14:paraId="09C20DF6"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2</w:t>
            </w:r>
          </w:p>
        </w:tc>
        <w:tc>
          <w:tcPr>
            <w:tcW w:w="5132" w:type="dxa"/>
            <w:tcBorders>
              <w:top w:val="single" w:sz="4" w:space="0" w:color="auto"/>
              <w:left w:val="single" w:sz="4" w:space="0" w:color="auto"/>
              <w:bottom w:val="single" w:sz="4" w:space="0" w:color="auto"/>
              <w:right w:val="single" w:sz="4" w:space="0" w:color="auto"/>
            </w:tcBorders>
          </w:tcPr>
          <w:p w14:paraId="749E4B90"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lang w:bidi="my-MM"/>
              </w:rPr>
              <w:t>My remuneration reflects my contribution and effectiveness inside the organization.</w:t>
            </w:r>
          </w:p>
        </w:tc>
        <w:tc>
          <w:tcPr>
            <w:tcW w:w="1273" w:type="dxa"/>
            <w:shd w:val="clear" w:color="auto" w:fill="auto"/>
          </w:tcPr>
          <w:p w14:paraId="77C5D22A"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3.471</w:t>
            </w:r>
          </w:p>
        </w:tc>
        <w:tc>
          <w:tcPr>
            <w:tcW w:w="1240" w:type="dxa"/>
            <w:shd w:val="clear" w:color="auto" w:fill="auto"/>
          </w:tcPr>
          <w:p w14:paraId="7B1C8306"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.9334</w:t>
            </w:r>
          </w:p>
        </w:tc>
      </w:tr>
      <w:tr w:rsidR="001F1291" w:rsidRPr="009913F8" w14:paraId="2271F50D" w14:textId="77777777" w:rsidTr="00AE76FD">
        <w:trPr>
          <w:trHeight w:val="521"/>
        </w:trPr>
        <w:tc>
          <w:tcPr>
            <w:tcW w:w="570" w:type="dxa"/>
            <w:shd w:val="clear" w:color="auto" w:fill="auto"/>
          </w:tcPr>
          <w:p w14:paraId="7301235D"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3</w:t>
            </w:r>
          </w:p>
        </w:tc>
        <w:tc>
          <w:tcPr>
            <w:tcW w:w="5132" w:type="dxa"/>
            <w:tcBorders>
              <w:top w:val="single" w:sz="4" w:space="0" w:color="auto"/>
              <w:left w:val="single" w:sz="4" w:space="0" w:color="auto"/>
              <w:bottom w:val="single" w:sz="4" w:space="0" w:color="auto"/>
              <w:right w:val="single" w:sz="4" w:space="0" w:color="auto"/>
            </w:tcBorders>
          </w:tcPr>
          <w:p w14:paraId="0DB68ECA"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lang w:bidi="my-MM"/>
              </w:rPr>
              <w:t>The pay we receive in competitive compared to that of employees doing similar work in other organization.</w:t>
            </w:r>
          </w:p>
        </w:tc>
        <w:tc>
          <w:tcPr>
            <w:tcW w:w="1273" w:type="dxa"/>
            <w:shd w:val="clear" w:color="auto" w:fill="auto"/>
          </w:tcPr>
          <w:p w14:paraId="2F90935B"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3.376</w:t>
            </w:r>
          </w:p>
        </w:tc>
        <w:tc>
          <w:tcPr>
            <w:tcW w:w="1240" w:type="dxa"/>
            <w:shd w:val="clear" w:color="auto" w:fill="auto"/>
          </w:tcPr>
          <w:p w14:paraId="5871D7D5"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.8861</w:t>
            </w:r>
          </w:p>
        </w:tc>
      </w:tr>
      <w:tr w:rsidR="001F1291" w:rsidRPr="009913F8" w14:paraId="1E8E50EB" w14:textId="77777777" w:rsidTr="00AE76FD">
        <w:trPr>
          <w:trHeight w:val="539"/>
        </w:trPr>
        <w:tc>
          <w:tcPr>
            <w:tcW w:w="570" w:type="dxa"/>
            <w:shd w:val="clear" w:color="auto" w:fill="auto"/>
          </w:tcPr>
          <w:p w14:paraId="08D2B211"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4</w:t>
            </w:r>
          </w:p>
        </w:tc>
        <w:tc>
          <w:tcPr>
            <w:tcW w:w="5132" w:type="dxa"/>
            <w:tcBorders>
              <w:top w:val="single" w:sz="4" w:space="0" w:color="auto"/>
              <w:left w:val="single" w:sz="4" w:space="0" w:color="auto"/>
              <w:bottom w:val="single" w:sz="4" w:space="0" w:color="auto"/>
              <w:right w:val="single" w:sz="4" w:space="0" w:color="auto"/>
            </w:tcBorders>
          </w:tcPr>
          <w:p w14:paraId="1605EE73"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lang w:bidi="my-MM"/>
              </w:rPr>
              <w:t>I am entitled for rewarded if the whole organization achieves its set target.</w:t>
            </w:r>
          </w:p>
        </w:tc>
        <w:tc>
          <w:tcPr>
            <w:tcW w:w="1273" w:type="dxa"/>
            <w:shd w:val="clear" w:color="auto" w:fill="auto"/>
          </w:tcPr>
          <w:p w14:paraId="7C99750F"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3.659</w:t>
            </w:r>
          </w:p>
        </w:tc>
        <w:tc>
          <w:tcPr>
            <w:tcW w:w="1240" w:type="dxa"/>
            <w:shd w:val="clear" w:color="auto" w:fill="auto"/>
          </w:tcPr>
          <w:p w14:paraId="262CC500"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.9070</w:t>
            </w:r>
          </w:p>
        </w:tc>
      </w:tr>
      <w:tr w:rsidR="001F1291" w:rsidRPr="009913F8" w14:paraId="1896546C" w14:textId="77777777" w:rsidTr="00AE76FD">
        <w:trPr>
          <w:trHeight w:val="714"/>
        </w:trPr>
        <w:tc>
          <w:tcPr>
            <w:tcW w:w="570" w:type="dxa"/>
            <w:shd w:val="clear" w:color="auto" w:fill="auto"/>
          </w:tcPr>
          <w:p w14:paraId="54C2F886" w14:textId="77777777" w:rsidR="001F1291" w:rsidRPr="009913F8" w:rsidRDefault="001F1291" w:rsidP="00AE76FD">
            <w:pPr>
              <w:spacing w:after="0" w:line="360" w:lineRule="auto"/>
              <w:jc w:val="center"/>
              <w:rPr>
                <w:rFonts w:cs="Times New Roman"/>
                <w:szCs w:val="24"/>
                <w:lang w:bidi="my-MM"/>
              </w:rPr>
            </w:pPr>
            <w:r w:rsidRPr="009913F8">
              <w:rPr>
                <w:rFonts w:cs="Times New Roman"/>
                <w:szCs w:val="24"/>
                <w:lang w:bidi="my-MM"/>
              </w:rPr>
              <w:t>5</w:t>
            </w:r>
          </w:p>
        </w:tc>
        <w:tc>
          <w:tcPr>
            <w:tcW w:w="5132" w:type="dxa"/>
            <w:tcBorders>
              <w:top w:val="single" w:sz="4" w:space="0" w:color="auto"/>
              <w:left w:val="single" w:sz="4" w:space="0" w:color="auto"/>
              <w:bottom w:val="single" w:sz="4" w:space="0" w:color="auto"/>
              <w:right w:val="single" w:sz="4" w:space="0" w:color="auto"/>
            </w:tcBorders>
          </w:tcPr>
          <w:p w14:paraId="56C50C83"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lang w:bidi="my-MM"/>
              </w:rPr>
              <w:t>An increase in my basic pay will encourage me to improve on my performance.</w:t>
            </w:r>
          </w:p>
        </w:tc>
        <w:tc>
          <w:tcPr>
            <w:tcW w:w="1273" w:type="dxa"/>
            <w:shd w:val="clear" w:color="auto" w:fill="auto"/>
          </w:tcPr>
          <w:p w14:paraId="607DE3A4"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3.871</w:t>
            </w:r>
          </w:p>
        </w:tc>
        <w:tc>
          <w:tcPr>
            <w:tcW w:w="1240" w:type="dxa"/>
            <w:shd w:val="clear" w:color="auto" w:fill="auto"/>
          </w:tcPr>
          <w:p w14:paraId="5892F38D"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.9733</w:t>
            </w:r>
          </w:p>
        </w:tc>
      </w:tr>
      <w:tr w:rsidR="001F1291" w:rsidRPr="009913F8" w14:paraId="4982CB2A" w14:textId="77777777" w:rsidTr="00AE76FD">
        <w:trPr>
          <w:trHeight w:val="377"/>
        </w:trPr>
        <w:tc>
          <w:tcPr>
            <w:tcW w:w="5702" w:type="dxa"/>
            <w:gridSpan w:val="2"/>
            <w:shd w:val="clear" w:color="auto" w:fill="auto"/>
          </w:tcPr>
          <w:p w14:paraId="5A3171CC"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lang w:bidi="my-MM"/>
              </w:rPr>
              <w:t>Overall Mean</w:t>
            </w:r>
          </w:p>
        </w:tc>
        <w:tc>
          <w:tcPr>
            <w:tcW w:w="1273" w:type="dxa"/>
            <w:shd w:val="clear" w:color="auto" w:fill="auto"/>
            <w:vAlign w:val="center"/>
          </w:tcPr>
          <w:p w14:paraId="35E792A6"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3.65</w:t>
            </w:r>
          </w:p>
        </w:tc>
        <w:tc>
          <w:tcPr>
            <w:tcW w:w="1240" w:type="dxa"/>
            <w:shd w:val="clear" w:color="auto" w:fill="auto"/>
          </w:tcPr>
          <w:p w14:paraId="0FF1C798" w14:textId="77777777" w:rsidR="001F1291" w:rsidRPr="009913F8" w:rsidRDefault="001F1291" w:rsidP="007C4377">
            <w:pPr>
              <w:spacing w:after="0" w:line="360" w:lineRule="auto"/>
              <w:jc w:val="center"/>
              <w:rPr>
                <w:rFonts w:cs="Times New Roman"/>
                <w:szCs w:val="24"/>
                <w:lang w:bidi="my-MM"/>
              </w:rPr>
            </w:pPr>
          </w:p>
        </w:tc>
      </w:tr>
    </w:tbl>
    <w:bookmarkEnd w:id="11"/>
    <w:p w14:paraId="0273116D" w14:textId="43CC9B5D" w:rsidR="002F134E" w:rsidRPr="00AE76FD" w:rsidRDefault="002F134E" w:rsidP="00AE76FD">
      <w:pPr>
        <w:autoSpaceDE w:val="0"/>
        <w:autoSpaceDN w:val="0"/>
        <w:adjustRightInd w:val="0"/>
        <w:spacing w:after="0" w:line="360" w:lineRule="auto"/>
        <w:jc w:val="both"/>
        <w:rPr>
          <w:rFonts w:cs="Times New Roman"/>
          <w:sz w:val="20"/>
          <w:szCs w:val="20"/>
          <w:lang w:bidi="my-MM"/>
        </w:rPr>
      </w:pPr>
      <w:r w:rsidRPr="00AE76FD">
        <w:rPr>
          <w:rFonts w:cs="Times New Roman"/>
          <w:sz w:val="20"/>
          <w:szCs w:val="20"/>
          <w:lang w:bidi="my-MM"/>
        </w:rPr>
        <w:t>Source: Survey data</w:t>
      </w:r>
      <w:r w:rsidR="00C069F6">
        <w:rPr>
          <w:rFonts w:cs="Times New Roman"/>
          <w:sz w:val="20"/>
          <w:szCs w:val="20"/>
          <w:lang w:bidi="my-MM"/>
        </w:rPr>
        <w:t xml:space="preserve"> (</w:t>
      </w:r>
      <w:r w:rsidRPr="00AE76FD">
        <w:rPr>
          <w:rFonts w:cs="Times New Roman"/>
          <w:sz w:val="20"/>
          <w:szCs w:val="20"/>
          <w:lang w:bidi="my-MM"/>
        </w:rPr>
        <w:t>2024)</w:t>
      </w:r>
    </w:p>
    <w:p w14:paraId="33452D32" w14:textId="77777777" w:rsidR="00AE76FD" w:rsidRDefault="00AE76FD" w:rsidP="00AE76FD">
      <w:pPr>
        <w:spacing w:after="0" w:line="360" w:lineRule="auto"/>
        <w:ind w:firstLine="567"/>
        <w:jc w:val="both"/>
        <w:rPr>
          <w:rFonts w:eastAsia="Times New Roman" w:cs="Times New Roman"/>
          <w:szCs w:val="24"/>
          <w:lang w:bidi="my-MM"/>
        </w:rPr>
      </w:pPr>
    </w:p>
    <w:p w14:paraId="2AA706E1" w14:textId="112F3C6A" w:rsidR="001F1291" w:rsidRDefault="001F1291" w:rsidP="00AE76FD">
      <w:pPr>
        <w:spacing w:after="0" w:line="360" w:lineRule="auto"/>
        <w:ind w:firstLine="567"/>
        <w:jc w:val="both"/>
        <w:rPr>
          <w:rFonts w:eastAsia="Times New Roman" w:cs="Times New Roman"/>
          <w:szCs w:val="24"/>
          <w:lang w:bidi="my-MM"/>
        </w:rPr>
      </w:pPr>
      <w:r w:rsidRPr="00217850">
        <w:rPr>
          <w:rFonts w:eastAsia="Times New Roman" w:cs="Times New Roman"/>
          <w:szCs w:val="24"/>
          <w:lang w:bidi="my-MM"/>
        </w:rPr>
        <w:t xml:space="preserve">The overall mean value of 3.65 suggests a moderate to high level of agreement regarding the statements on compensation and rewards. Employees perceive that the </w:t>
      </w:r>
      <w:r w:rsidR="002F134E" w:rsidRPr="00217850">
        <w:rPr>
          <w:rFonts w:eastAsia="Times New Roman" w:cs="Times New Roman"/>
          <w:szCs w:val="24"/>
          <w:lang w:bidi="my-MM"/>
        </w:rPr>
        <w:t>organization</w:t>
      </w:r>
      <w:r w:rsidRPr="00217850">
        <w:rPr>
          <w:rFonts w:eastAsia="Times New Roman" w:cs="Times New Roman"/>
          <w:szCs w:val="24"/>
          <w:lang w:bidi="my-MM"/>
        </w:rPr>
        <w:t xml:space="preserve"> provides timely payments and believe that a pay increase would enhance their performance motivation. The standard deviations, ranging from 0.8861 to 1.0468, indicate variability in perceptions, particularly regarding the extent to which remuneration aligns with individual contributions and compares </w:t>
      </w:r>
      <w:r w:rsidR="002F134E" w:rsidRPr="00217850">
        <w:rPr>
          <w:rFonts w:eastAsia="Times New Roman" w:cs="Times New Roman"/>
          <w:szCs w:val="24"/>
          <w:lang w:bidi="my-MM"/>
        </w:rPr>
        <w:t>favorably</w:t>
      </w:r>
      <w:r w:rsidRPr="00217850">
        <w:rPr>
          <w:rFonts w:eastAsia="Times New Roman" w:cs="Times New Roman"/>
          <w:szCs w:val="24"/>
          <w:lang w:bidi="my-MM"/>
        </w:rPr>
        <w:t xml:space="preserve"> to similar roles in other </w:t>
      </w:r>
      <w:r w:rsidR="002F134E" w:rsidRPr="00217850">
        <w:rPr>
          <w:rFonts w:eastAsia="Times New Roman" w:cs="Times New Roman"/>
          <w:szCs w:val="24"/>
          <w:lang w:bidi="my-MM"/>
        </w:rPr>
        <w:t>organizations</w:t>
      </w:r>
      <w:r w:rsidRPr="00217850">
        <w:rPr>
          <w:rFonts w:eastAsia="Times New Roman" w:cs="Times New Roman"/>
          <w:szCs w:val="24"/>
          <w:lang w:bidi="my-MM"/>
        </w:rPr>
        <w:t xml:space="preserve">. The findings </w:t>
      </w:r>
      <w:r w:rsidR="002F134E">
        <w:rPr>
          <w:rFonts w:eastAsia="Times New Roman" w:cs="Times New Roman"/>
          <w:szCs w:val="24"/>
          <w:lang w:bidi="my-MM"/>
        </w:rPr>
        <w:t>indicate</w:t>
      </w:r>
      <w:r w:rsidRPr="00217850">
        <w:rPr>
          <w:rFonts w:eastAsia="Times New Roman" w:cs="Times New Roman"/>
          <w:szCs w:val="24"/>
          <w:lang w:bidi="my-MM"/>
        </w:rPr>
        <w:t xml:space="preserve"> that Hilton Nay </w:t>
      </w:r>
      <w:proofErr w:type="spellStart"/>
      <w:r w:rsidRPr="00217850">
        <w:rPr>
          <w:rFonts w:eastAsia="Times New Roman" w:cs="Times New Roman"/>
          <w:szCs w:val="24"/>
          <w:lang w:bidi="my-MM"/>
        </w:rPr>
        <w:t>Pyi</w:t>
      </w:r>
      <w:proofErr w:type="spellEnd"/>
      <w:r w:rsidRPr="00217850">
        <w:rPr>
          <w:rFonts w:eastAsia="Times New Roman" w:cs="Times New Roman"/>
          <w:szCs w:val="24"/>
          <w:lang w:bidi="my-MM"/>
        </w:rPr>
        <w:t xml:space="preserve"> Taw offers a competitive compensation package; however, there is potential for enhancement regarding employees' perceptions of fairness and the alignment of rewards with their contributions.</w:t>
      </w:r>
    </w:p>
    <w:p w14:paraId="5C2D5B2A" w14:textId="77777777" w:rsidR="007C4377" w:rsidRPr="009E2A5B" w:rsidRDefault="007C4377" w:rsidP="00AE76FD">
      <w:pPr>
        <w:spacing w:after="0" w:line="360" w:lineRule="auto"/>
        <w:ind w:firstLine="567"/>
        <w:jc w:val="both"/>
        <w:rPr>
          <w:rFonts w:eastAsia="Times New Roman" w:cs="Times New Roman"/>
          <w:szCs w:val="24"/>
          <w:lang w:bidi="my-MM"/>
        </w:rPr>
      </w:pPr>
    </w:p>
    <w:p w14:paraId="64BFBCF4" w14:textId="77777777" w:rsidR="001F1291" w:rsidRPr="009E2A5B" w:rsidRDefault="001F1291" w:rsidP="007C4377">
      <w:pPr>
        <w:pStyle w:val="ListParagraph"/>
        <w:numPr>
          <w:ilvl w:val="0"/>
          <w:numId w:val="5"/>
        </w:numPr>
        <w:spacing w:after="0" w:line="360" w:lineRule="auto"/>
        <w:ind w:hanging="720"/>
        <w:jc w:val="both"/>
        <w:rPr>
          <w:rFonts w:cs="Times New Roman"/>
          <w:b/>
          <w:bCs/>
          <w:szCs w:val="24"/>
        </w:rPr>
      </w:pPr>
      <w:r w:rsidRPr="009E2A5B">
        <w:rPr>
          <w:rFonts w:cs="Times New Roman"/>
          <w:b/>
          <w:bCs/>
          <w:szCs w:val="24"/>
        </w:rPr>
        <w:t>Performance Appraisal</w:t>
      </w:r>
    </w:p>
    <w:p w14:paraId="09AFD17D" w14:textId="7256EE6C" w:rsidR="007C4377" w:rsidRDefault="001F1291" w:rsidP="006B0B01">
      <w:pPr>
        <w:pStyle w:val="ListParagraph"/>
        <w:spacing w:after="0" w:line="360" w:lineRule="auto"/>
        <w:ind w:left="0"/>
        <w:jc w:val="both"/>
        <w:rPr>
          <w:b/>
          <w:bCs/>
        </w:rPr>
      </w:pPr>
      <w:r>
        <w:tab/>
      </w:r>
      <w:r w:rsidRPr="006E4D6E">
        <w:t xml:space="preserve">The evaluation of employee perception of Performance Appraisal at Hilton Nay </w:t>
      </w:r>
      <w:proofErr w:type="spellStart"/>
      <w:r w:rsidRPr="006E4D6E">
        <w:t>Pyi</w:t>
      </w:r>
      <w:proofErr w:type="spellEnd"/>
      <w:r w:rsidRPr="006E4D6E">
        <w:t xml:space="preserve"> Taw is conducted using five specific statements. Table 4.1</w:t>
      </w:r>
      <w:r>
        <w:t>0</w:t>
      </w:r>
      <w:r w:rsidRPr="006E4D6E">
        <w:t xml:space="preserve"> presents the mean and standard deviation for each statement concerning performance appraisal.</w:t>
      </w:r>
      <w:r w:rsidR="007C4377">
        <w:rPr>
          <w:b/>
          <w:bCs/>
        </w:rPr>
        <w:br w:type="page"/>
      </w:r>
    </w:p>
    <w:p w14:paraId="7F24A264" w14:textId="5508DF09" w:rsidR="001F1291" w:rsidRPr="000470C3" w:rsidRDefault="001F1291" w:rsidP="00AE76FD">
      <w:pPr>
        <w:pStyle w:val="ListParagraph"/>
        <w:spacing w:after="0" w:line="360" w:lineRule="auto"/>
        <w:ind w:left="0"/>
        <w:jc w:val="center"/>
        <w:rPr>
          <w:rFonts w:cs="Times New Roman"/>
          <w:b/>
          <w:bCs/>
          <w:szCs w:val="24"/>
        </w:rPr>
      </w:pPr>
      <w:r w:rsidRPr="00C341CE">
        <w:rPr>
          <w:b/>
          <w:bCs/>
        </w:rPr>
        <w:lastRenderedPageBreak/>
        <w:t>Table (4.</w:t>
      </w:r>
      <w:r>
        <w:rPr>
          <w:b/>
          <w:bCs/>
        </w:rPr>
        <w:t>1</w:t>
      </w:r>
      <w:r w:rsidR="00A90F12">
        <w:rPr>
          <w:b/>
          <w:bCs/>
        </w:rPr>
        <w:t>1</w:t>
      </w:r>
      <w:r w:rsidRPr="00C341CE">
        <w:rPr>
          <w:b/>
          <w:bCs/>
        </w:rPr>
        <w:t xml:space="preserve">) Descriptive Analysis of </w:t>
      </w:r>
      <w:r>
        <w:rPr>
          <w:b/>
          <w:bCs/>
        </w:rPr>
        <w:t>Performance Appraisal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35"/>
        <w:gridCol w:w="990"/>
        <w:gridCol w:w="1350"/>
      </w:tblGrid>
      <w:tr w:rsidR="001F1291" w:rsidRPr="009913F8" w14:paraId="30D0AB2D" w14:textId="77777777" w:rsidTr="007C4377">
        <w:trPr>
          <w:trHeight w:val="714"/>
        </w:trPr>
        <w:tc>
          <w:tcPr>
            <w:tcW w:w="570" w:type="dxa"/>
            <w:shd w:val="clear" w:color="auto" w:fill="auto"/>
          </w:tcPr>
          <w:p w14:paraId="3B76D09D" w14:textId="77777777" w:rsidR="001F1291" w:rsidRPr="009913F8" w:rsidRDefault="001F1291" w:rsidP="007C4377">
            <w:pPr>
              <w:spacing w:after="0" w:line="360" w:lineRule="auto"/>
              <w:jc w:val="center"/>
              <w:rPr>
                <w:rFonts w:cs="Times New Roman"/>
                <w:szCs w:val="24"/>
                <w:lang w:bidi="my-MM"/>
              </w:rPr>
            </w:pPr>
            <w:bookmarkStart w:id="12" w:name="_Hlk71229255"/>
            <w:r w:rsidRPr="009913F8">
              <w:rPr>
                <w:rFonts w:cs="Times New Roman"/>
                <w:szCs w:val="24"/>
                <w:lang w:bidi="my-MM"/>
              </w:rPr>
              <w:t>Sr. No.</w:t>
            </w:r>
          </w:p>
        </w:tc>
        <w:tc>
          <w:tcPr>
            <w:tcW w:w="5635" w:type="dxa"/>
            <w:shd w:val="clear" w:color="auto" w:fill="auto"/>
            <w:vAlign w:val="center"/>
          </w:tcPr>
          <w:p w14:paraId="582DDB4B"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Statements</w:t>
            </w:r>
          </w:p>
        </w:tc>
        <w:tc>
          <w:tcPr>
            <w:tcW w:w="990" w:type="dxa"/>
            <w:shd w:val="clear" w:color="auto" w:fill="auto"/>
            <w:vAlign w:val="center"/>
          </w:tcPr>
          <w:p w14:paraId="7242B84A"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Mean Value</w:t>
            </w:r>
          </w:p>
        </w:tc>
        <w:tc>
          <w:tcPr>
            <w:tcW w:w="1350" w:type="dxa"/>
            <w:shd w:val="clear" w:color="auto" w:fill="auto"/>
          </w:tcPr>
          <w:p w14:paraId="04A4EC3E"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Std.</w:t>
            </w:r>
          </w:p>
          <w:p w14:paraId="4607B5A7"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Deviation</w:t>
            </w:r>
          </w:p>
        </w:tc>
      </w:tr>
      <w:tr w:rsidR="001F1291" w:rsidRPr="009913F8" w14:paraId="0900A94A" w14:textId="77777777" w:rsidTr="007C4377">
        <w:trPr>
          <w:trHeight w:val="476"/>
        </w:trPr>
        <w:tc>
          <w:tcPr>
            <w:tcW w:w="570" w:type="dxa"/>
            <w:shd w:val="clear" w:color="auto" w:fill="auto"/>
          </w:tcPr>
          <w:p w14:paraId="50439937"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1</w:t>
            </w:r>
          </w:p>
        </w:tc>
        <w:tc>
          <w:tcPr>
            <w:tcW w:w="5635" w:type="dxa"/>
            <w:tcBorders>
              <w:top w:val="single" w:sz="4" w:space="0" w:color="auto"/>
              <w:left w:val="single" w:sz="4" w:space="0" w:color="auto"/>
              <w:bottom w:val="single" w:sz="4" w:space="0" w:color="auto"/>
              <w:right w:val="single" w:sz="4" w:space="0" w:color="auto"/>
            </w:tcBorders>
          </w:tcPr>
          <w:p w14:paraId="4C59B1D7"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My organization's performance assessment system is fair and open.</w:t>
            </w:r>
          </w:p>
        </w:tc>
        <w:tc>
          <w:tcPr>
            <w:tcW w:w="990" w:type="dxa"/>
            <w:shd w:val="clear" w:color="auto" w:fill="auto"/>
          </w:tcPr>
          <w:p w14:paraId="28085D4C"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3.659</w:t>
            </w:r>
          </w:p>
        </w:tc>
        <w:tc>
          <w:tcPr>
            <w:tcW w:w="1350" w:type="dxa"/>
            <w:shd w:val="clear" w:color="auto" w:fill="auto"/>
          </w:tcPr>
          <w:p w14:paraId="63EFFE6E"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.9947</w:t>
            </w:r>
          </w:p>
        </w:tc>
      </w:tr>
      <w:tr w:rsidR="001F1291" w:rsidRPr="009913F8" w14:paraId="6DDA32D6" w14:textId="77777777" w:rsidTr="007C4377">
        <w:trPr>
          <w:trHeight w:val="521"/>
        </w:trPr>
        <w:tc>
          <w:tcPr>
            <w:tcW w:w="570" w:type="dxa"/>
            <w:shd w:val="clear" w:color="auto" w:fill="auto"/>
          </w:tcPr>
          <w:p w14:paraId="796B41DD"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2</w:t>
            </w:r>
          </w:p>
        </w:tc>
        <w:tc>
          <w:tcPr>
            <w:tcW w:w="5635" w:type="dxa"/>
            <w:tcBorders>
              <w:top w:val="single" w:sz="4" w:space="0" w:color="auto"/>
              <w:left w:val="single" w:sz="4" w:space="0" w:color="auto"/>
              <w:bottom w:val="single" w:sz="4" w:space="0" w:color="auto"/>
              <w:right w:val="single" w:sz="4" w:space="0" w:color="auto"/>
            </w:tcBorders>
          </w:tcPr>
          <w:p w14:paraId="22CAAE27"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The criteria for appraisals are clearly established and disclosed to all staff.</w:t>
            </w:r>
          </w:p>
        </w:tc>
        <w:tc>
          <w:tcPr>
            <w:tcW w:w="990" w:type="dxa"/>
            <w:shd w:val="clear" w:color="auto" w:fill="auto"/>
          </w:tcPr>
          <w:p w14:paraId="5487D32D"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3.647</w:t>
            </w:r>
          </w:p>
        </w:tc>
        <w:tc>
          <w:tcPr>
            <w:tcW w:w="1350" w:type="dxa"/>
            <w:shd w:val="clear" w:color="auto" w:fill="auto"/>
          </w:tcPr>
          <w:p w14:paraId="79BD4A59"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.9600</w:t>
            </w:r>
          </w:p>
        </w:tc>
      </w:tr>
      <w:tr w:rsidR="001F1291" w:rsidRPr="009913F8" w14:paraId="13963299" w14:textId="77777777" w:rsidTr="007C4377">
        <w:trPr>
          <w:trHeight w:val="521"/>
        </w:trPr>
        <w:tc>
          <w:tcPr>
            <w:tcW w:w="570" w:type="dxa"/>
            <w:shd w:val="clear" w:color="auto" w:fill="auto"/>
          </w:tcPr>
          <w:p w14:paraId="66DD3B58"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3</w:t>
            </w:r>
          </w:p>
        </w:tc>
        <w:tc>
          <w:tcPr>
            <w:tcW w:w="5635" w:type="dxa"/>
            <w:tcBorders>
              <w:top w:val="single" w:sz="4" w:space="0" w:color="auto"/>
              <w:left w:val="single" w:sz="4" w:space="0" w:color="auto"/>
              <w:bottom w:val="single" w:sz="4" w:space="0" w:color="auto"/>
              <w:right w:val="single" w:sz="4" w:space="0" w:color="auto"/>
            </w:tcBorders>
          </w:tcPr>
          <w:p w14:paraId="503A85B2"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I get regular feedback on my performance through the assessment system.</w:t>
            </w:r>
          </w:p>
        </w:tc>
        <w:tc>
          <w:tcPr>
            <w:tcW w:w="990" w:type="dxa"/>
            <w:shd w:val="clear" w:color="auto" w:fill="auto"/>
          </w:tcPr>
          <w:p w14:paraId="7027D8A0"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3.624</w:t>
            </w:r>
          </w:p>
        </w:tc>
        <w:tc>
          <w:tcPr>
            <w:tcW w:w="1350" w:type="dxa"/>
            <w:shd w:val="clear" w:color="auto" w:fill="auto"/>
          </w:tcPr>
          <w:p w14:paraId="43AE5F98"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.8994</w:t>
            </w:r>
          </w:p>
        </w:tc>
      </w:tr>
      <w:tr w:rsidR="001F1291" w:rsidRPr="009913F8" w14:paraId="70870ED0" w14:textId="77777777" w:rsidTr="007C4377">
        <w:trPr>
          <w:trHeight w:val="539"/>
        </w:trPr>
        <w:tc>
          <w:tcPr>
            <w:tcW w:w="570" w:type="dxa"/>
            <w:shd w:val="clear" w:color="auto" w:fill="auto"/>
          </w:tcPr>
          <w:p w14:paraId="041FCC09"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4</w:t>
            </w:r>
          </w:p>
        </w:tc>
        <w:tc>
          <w:tcPr>
            <w:tcW w:w="5635" w:type="dxa"/>
            <w:tcBorders>
              <w:top w:val="single" w:sz="4" w:space="0" w:color="auto"/>
              <w:left w:val="single" w:sz="4" w:space="0" w:color="auto"/>
              <w:bottom w:val="single" w:sz="4" w:space="0" w:color="auto"/>
              <w:right w:val="single" w:sz="4" w:space="0" w:color="auto"/>
            </w:tcBorders>
          </w:tcPr>
          <w:p w14:paraId="52E32E70"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My ratings are based on objective and consistent standards.</w:t>
            </w:r>
          </w:p>
        </w:tc>
        <w:tc>
          <w:tcPr>
            <w:tcW w:w="990" w:type="dxa"/>
            <w:shd w:val="clear" w:color="auto" w:fill="auto"/>
          </w:tcPr>
          <w:p w14:paraId="70796F3A"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3.624</w:t>
            </w:r>
          </w:p>
        </w:tc>
        <w:tc>
          <w:tcPr>
            <w:tcW w:w="1350" w:type="dxa"/>
            <w:shd w:val="clear" w:color="auto" w:fill="auto"/>
          </w:tcPr>
          <w:p w14:paraId="7DACFD87"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.9877</w:t>
            </w:r>
          </w:p>
        </w:tc>
      </w:tr>
      <w:tr w:rsidR="001F1291" w:rsidRPr="009913F8" w14:paraId="12972FA9" w14:textId="77777777" w:rsidTr="007C4377">
        <w:trPr>
          <w:trHeight w:val="714"/>
        </w:trPr>
        <w:tc>
          <w:tcPr>
            <w:tcW w:w="570" w:type="dxa"/>
            <w:shd w:val="clear" w:color="auto" w:fill="auto"/>
          </w:tcPr>
          <w:p w14:paraId="08503BA0"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5</w:t>
            </w:r>
          </w:p>
        </w:tc>
        <w:tc>
          <w:tcPr>
            <w:tcW w:w="5635" w:type="dxa"/>
            <w:tcBorders>
              <w:top w:val="single" w:sz="4" w:space="0" w:color="auto"/>
              <w:left w:val="single" w:sz="4" w:space="0" w:color="auto"/>
              <w:bottom w:val="single" w:sz="4" w:space="0" w:color="auto"/>
              <w:right w:val="single" w:sz="4" w:space="0" w:color="auto"/>
            </w:tcBorders>
          </w:tcPr>
          <w:p w14:paraId="090C188F"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My organization's performance assessment system keeps me motivated.</w:t>
            </w:r>
          </w:p>
        </w:tc>
        <w:tc>
          <w:tcPr>
            <w:tcW w:w="990" w:type="dxa"/>
            <w:shd w:val="clear" w:color="auto" w:fill="auto"/>
          </w:tcPr>
          <w:p w14:paraId="3016D89A"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3.729</w:t>
            </w:r>
          </w:p>
        </w:tc>
        <w:tc>
          <w:tcPr>
            <w:tcW w:w="1350" w:type="dxa"/>
            <w:shd w:val="clear" w:color="auto" w:fill="auto"/>
          </w:tcPr>
          <w:p w14:paraId="77805DB0"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.8916</w:t>
            </w:r>
          </w:p>
        </w:tc>
      </w:tr>
      <w:tr w:rsidR="001F1291" w:rsidRPr="009913F8" w14:paraId="7D0C3298" w14:textId="77777777" w:rsidTr="007C4377">
        <w:trPr>
          <w:trHeight w:val="377"/>
        </w:trPr>
        <w:tc>
          <w:tcPr>
            <w:tcW w:w="6205" w:type="dxa"/>
            <w:gridSpan w:val="2"/>
            <w:shd w:val="clear" w:color="auto" w:fill="auto"/>
          </w:tcPr>
          <w:p w14:paraId="4D0C30A6" w14:textId="77777777" w:rsidR="001F1291" w:rsidRPr="002F134E" w:rsidRDefault="001F1291" w:rsidP="00AE76FD">
            <w:pPr>
              <w:spacing w:after="0" w:line="360" w:lineRule="auto"/>
              <w:jc w:val="both"/>
              <w:rPr>
                <w:rFonts w:cs="Times New Roman"/>
                <w:szCs w:val="24"/>
                <w:lang w:bidi="my-MM"/>
              </w:rPr>
            </w:pPr>
            <w:r w:rsidRPr="002F134E">
              <w:rPr>
                <w:rFonts w:cs="Times New Roman"/>
                <w:szCs w:val="24"/>
                <w:lang w:bidi="my-MM"/>
              </w:rPr>
              <w:t>Overall Mean</w:t>
            </w:r>
          </w:p>
        </w:tc>
        <w:tc>
          <w:tcPr>
            <w:tcW w:w="990" w:type="dxa"/>
            <w:shd w:val="clear" w:color="auto" w:fill="auto"/>
            <w:vAlign w:val="center"/>
          </w:tcPr>
          <w:p w14:paraId="67B32A5E" w14:textId="77777777" w:rsidR="001F1291" w:rsidRPr="002F134E" w:rsidRDefault="001F1291" w:rsidP="00AE76FD">
            <w:pPr>
              <w:spacing w:after="0" w:line="360" w:lineRule="auto"/>
              <w:jc w:val="both"/>
              <w:rPr>
                <w:rFonts w:cs="Times New Roman"/>
                <w:szCs w:val="24"/>
                <w:lang w:bidi="my-MM"/>
              </w:rPr>
            </w:pPr>
            <w:r w:rsidRPr="002F134E">
              <w:rPr>
                <w:rFonts w:cs="Times New Roman"/>
                <w:szCs w:val="24"/>
                <w:lang w:bidi="my-MM"/>
              </w:rPr>
              <w:t>3.66</w:t>
            </w:r>
          </w:p>
        </w:tc>
        <w:tc>
          <w:tcPr>
            <w:tcW w:w="1350" w:type="dxa"/>
            <w:shd w:val="clear" w:color="auto" w:fill="auto"/>
          </w:tcPr>
          <w:p w14:paraId="5F6D3EB9" w14:textId="77777777" w:rsidR="001F1291" w:rsidRPr="009913F8" w:rsidRDefault="001F1291" w:rsidP="00AE76FD">
            <w:pPr>
              <w:spacing w:after="0" w:line="360" w:lineRule="auto"/>
              <w:jc w:val="both"/>
              <w:rPr>
                <w:rFonts w:cs="Times New Roman"/>
                <w:szCs w:val="24"/>
                <w:lang w:bidi="my-MM"/>
              </w:rPr>
            </w:pPr>
          </w:p>
        </w:tc>
      </w:tr>
    </w:tbl>
    <w:bookmarkEnd w:id="12"/>
    <w:p w14:paraId="3AA887A3" w14:textId="5893723E" w:rsidR="002F134E" w:rsidRPr="007C4377" w:rsidRDefault="002F134E" w:rsidP="00AE76FD">
      <w:pPr>
        <w:autoSpaceDE w:val="0"/>
        <w:autoSpaceDN w:val="0"/>
        <w:adjustRightInd w:val="0"/>
        <w:spacing w:after="0" w:line="360" w:lineRule="auto"/>
        <w:jc w:val="both"/>
        <w:rPr>
          <w:rFonts w:cs="Times New Roman"/>
          <w:sz w:val="20"/>
          <w:szCs w:val="20"/>
          <w:lang w:bidi="my-MM"/>
        </w:rPr>
      </w:pPr>
      <w:r w:rsidRPr="007C4377">
        <w:rPr>
          <w:rFonts w:cs="Times New Roman"/>
          <w:sz w:val="20"/>
          <w:szCs w:val="20"/>
          <w:lang w:bidi="my-MM"/>
        </w:rPr>
        <w:t xml:space="preserve">Source: Survey data </w:t>
      </w:r>
      <w:r w:rsidR="00C069F6">
        <w:rPr>
          <w:rFonts w:cs="Times New Roman"/>
          <w:sz w:val="20"/>
          <w:szCs w:val="20"/>
          <w:lang w:bidi="my-MM"/>
        </w:rPr>
        <w:t>(</w:t>
      </w:r>
      <w:r w:rsidRPr="007C4377">
        <w:rPr>
          <w:rFonts w:cs="Times New Roman"/>
          <w:sz w:val="20"/>
          <w:szCs w:val="20"/>
          <w:lang w:bidi="my-MM"/>
        </w:rPr>
        <w:t>2024)</w:t>
      </w:r>
    </w:p>
    <w:p w14:paraId="6FEB8DB7" w14:textId="77777777" w:rsidR="002F134E" w:rsidRDefault="002F134E" w:rsidP="00AE76FD">
      <w:pPr>
        <w:spacing w:after="0" w:line="360" w:lineRule="auto"/>
        <w:jc w:val="both"/>
        <w:rPr>
          <w:rFonts w:eastAsia="Times New Roman" w:cs="Times New Roman"/>
          <w:szCs w:val="24"/>
          <w:lang w:bidi="my-MM"/>
        </w:rPr>
      </w:pPr>
    </w:p>
    <w:p w14:paraId="42912016" w14:textId="0346F685" w:rsidR="001F1291" w:rsidRPr="00F802F0" w:rsidRDefault="001F1291" w:rsidP="00AE76FD">
      <w:pPr>
        <w:spacing w:after="0" w:line="360" w:lineRule="auto"/>
        <w:ind w:firstLine="567"/>
        <w:jc w:val="both"/>
        <w:rPr>
          <w:rFonts w:eastAsia="Times New Roman" w:cs="Times New Roman"/>
          <w:szCs w:val="24"/>
          <w:lang w:bidi="my-MM"/>
        </w:rPr>
      </w:pPr>
      <w:r w:rsidRPr="00E95001">
        <w:rPr>
          <w:rFonts w:eastAsia="Times New Roman" w:cs="Times New Roman"/>
          <w:szCs w:val="24"/>
          <w:lang w:bidi="my-MM"/>
        </w:rPr>
        <w:t xml:space="preserve">The total mean value of 3.66 indicates a moderate to high level of consensus over performance appraisal processes. Employees typically regard the system as equitable and </w:t>
      </w:r>
      <w:r w:rsidR="002F134E" w:rsidRPr="00E95001">
        <w:rPr>
          <w:rFonts w:eastAsia="Times New Roman" w:cs="Times New Roman"/>
          <w:szCs w:val="24"/>
          <w:lang w:bidi="my-MM"/>
        </w:rPr>
        <w:t>incentivizing</w:t>
      </w:r>
      <w:r w:rsidRPr="00E95001">
        <w:rPr>
          <w:rFonts w:eastAsia="Times New Roman" w:cs="Times New Roman"/>
          <w:szCs w:val="24"/>
          <w:lang w:bidi="my-MM"/>
        </w:rPr>
        <w:t xml:space="preserve">, </w:t>
      </w:r>
      <w:r w:rsidR="002F134E" w:rsidRPr="00E95001">
        <w:rPr>
          <w:rFonts w:eastAsia="Times New Roman" w:cs="Times New Roman"/>
          <w:szCs w:val="24"/>
          <w:lang w:bidi="my-MM"/>
        </w:rPr>
        <w:t>characterized</w:t>
      </w:r>
      <w:r w:rsidRPr="00E95001">
        <w:rPr>
          <w:rFonts w:eastAsia="Times New Roman" w:cs="Times New Roman"/>
          <w:szCs w:val="24"/>
          <w:lang w:bidi="my-MM"/>
        </w:rPr>
        <w:t xml:space="preserve"> by objective norms and explicit criteria. The standard deviations, ranging from 0.8916 to 0.9947, indicate diversity in the consistency of employees' experiences with feedback and rating criteria. The findings indicate that although many employees see Hilton Nay </w:t>
      </w:r>
      <w:proofErr w:type="spellStart"/>
      <w:r w:rsidRPr="00E95001">
        <w:rPr>
          <w:rFonts w:eastAsia="Times New Roman" w:cs="Times New Roman"/>
          <w:szCs w:val="24"/>
          <w:lang w:bidi="my-MM"/>
        </w:rPr>
        <w:t>Pyi</w:t>
      </w:r>
      <w:proofErr w:type="spellEnd"/>
      <w:r w:rsidRPr="00E95001">
        <w:rPr>
          <w:rFonts w:eastAsia="Times New Roman" w:cs="Times New Roman"/>
          <w:szCs w:val="24"/>
          <w:lang w:bidi="my-MM"/>
        </w:rPr>
        <w:t xml:space="preserve"> Taw's performance appraisal system </w:t>
      </w:r>
      <w:proofErr w:type="spellStart"/>
      <w:r w:rsidRPr="00E95001">
        <w:rPr>
          <w:rFonts w:eastAsia="Times New Roman" w:cs="Times New Roman"/>
          <w:szCs w:val="24"/>
          <w:lang w:bidi="my-MM"/>
        </w:rPr>
        <w:t>favourably</w:t>
      </w:r>
      <w:proofErr w:type="spellEnd"/>
      <w:r w:rsidRPr="00E95001">
        <w:rPr>
          <w:rFonts w:eastAsia="Times New Roman" w:cs="Times New Roman"/>
          <w:szCs w:val="24"/>
          <w:lang w:bidi="my-MM"/>
        </w:rPr>
        <w:t xml:space="preserve">, enhancements in the regularity and </w:t>
      </w:r>
      <w:r w:rsidR="002F134E" w:rsidRPr="00E95001">
        <w:rPr>
          <w:rFonts w:eastAsia="Times New Roman" w:cs="Times New Roman"/>
          <w:szCs w:val="24"/>
          <w:lang w:bidi="my-MM"/>
        </w:rPr>
        <w:t>standardization</w:t>
      </w:r>
      <w:r w:rsidRPr="00E95001">
        <w:rPr>
          <w:rFonts w:eastAsia="Times New Roman" w:cs="Times New Roman"/>
          <w:szCs w:val="24"/>
          <w:lang w:bidi="my-MM"/>
        </w:rPr>
        <w:t xml:space="preserve"> of feedback could further augment its efficacy and motivational impact.</w:t>
      </w:r>
    </w:p>
    <w:p w14:paraId="594AD7EA" w14:textId="77777777" w:rsidR="001F1291" w:rsidRPr="009913F8" w:rsidRDefault="001F1291" w:rsidP="00AE76FD">
      <w:pPr>
        <w:spacing w:after="0" w:line="360" w:lineRule="auto"/>
        <w:jc w:val="both"/>
        <w:rPr>
          <w:rFonts w:cs="Times New Roman"/>
          <w:szCs w:val="24"/>
        </w:rPr>
      </w:pPr>
    </w:p>
    <w:p w14:paraId="274A0F24" w14:textId="4471B3C3" w:rsidR="001F1291" w:rsidRDefault="001F1291" w:rsidP="00AE76FD">
      <w:pPr>
        <w:spacing w:after="0" w:line="360" w:lineRule="auto"/>
        <w:jc w:val="both"/>
        <w:rPr>
          <w:rFonts w:cs="Times New Roman"/>
          <w:b/>
          <w:bCs/>
          <w:szCs w:val="24"/>
        </w:rPr>
      </w:pPr>
      <w:r w:rsidRPr="004D32BC">
        <w:rPr>
          <w:rFonts w:cs="Times New Roman"/>
          <w:b/>
          <w:bCs/>
          <w:szCs w:val="24"/>
        </w:rPr>
        <w:t xml:space="preserve">5. </w:t>
      </w:r>
      <w:r w:rsidR="007C4377">
        <w:rPr>
          <w:rFonts w:cs="Times New Roman"/>
          <w:b/>
          <w:bCs/>
          <w:szCs w:val="24"/>
        </w:rPr>
        <w:tab/>
      </w:r>
      <w:r w:rsidRPr="004D32BC">
        <w:rPr>
          <w:rFonts w:cs="Times New Roman"/>
          <w:b/>
          <w:bCs/>
          <w:szCs w:val="24"/>
        </w:rPr>
        <w:t>Employee Sa</w:t>
      </w:r>
      <w:r>
        <w:rPr>
          <w:rFonts w:cs="Times New Roman"/>
          <w:b/>
          <w:bCs/>
          <w:szCs w:val="24"/>
        </w:rPr>
        <w:t>t</w:t>
      </w:r>
      <w:r w:rsidRPr="004D32BC">
        <w:rPr>
          <w:rFonts w:cs="Times New Roman"/>
          <w:b/>
          <w:bCs/>
          <w:szCs w:val="24"/>
        </w:rPr>
        <w:t>isfaction</w:t>
      </w:r>
    </w:p>
    <w:p w14:paraId="5F339777" w14:textId="77777777" w:rsidR="001F1291" w:rsidRDefault="001F1291" w:rsidP="007C4377">
      <w:pPr>
        <w:spacing w:after="0" w:line="360" w:lineRule="auto"/>
        <w:ind w:firstLine="720"/>
        <w:jc w:val="both"/>
        <w:rPr>
          <w:rFonts w:eastAsia="Times New Roman" w:cs="Times New Roman"/>
          <w:szCs w:val="24"/>
          <w:lang w:bidi="my-MM"/>
        </w:rPr>
      </w:pPr>
      <w:r w:rsidRPr="00DD3C42">
        <w:rPr>
          <w:rFonts w:eastAsia="Times New Roman" w:cs="Times New Roman"/>
          <w:szCs w:val="24"/>
          <w:lang w:bidi="my-MM"/>
        </w:rPr>
        <w:t xml:space="preserve">The following statements are used to evaluate the employee perception of employee satisfaction at Hilton Nay </w:t>
      </w:r>
      <w:proofErr w:type="spellStart"/>
      <w:r w:rsidRPr="00DD3C42">
        <w:rPr>
          <w:rFonts w:eastAsia="Times New Roman" w:cs="Times New Roman"/>
          <w:szCs w:val="24"/>
          <w:lang w:bidi="my-MM"/>
        </w:rPr>
        <w:t>Pyi</w:t>
      </w:r>
      <w:proofErr w:type="spellEnd"/>
      <w:r w:rsidRPr="00DD3C42">
        <w:rPr>
          <w:rFonts w:eastAsia="Times New Roman" w:cs="Times New Roman"/>
          <w:szCs w:val="24"/>
          <w:lang w:bidi="my-MM"/>
        </w:rPr>
        <w:t xml:space="preserve"> Taw. The mean and standard deviation of each statement concerning employee satisfaction are presented in Table 4.1</w:t>
      </w:r>
      <w:r>
        <w:rPr>
          <w:rFonts w:eastAsia="Times New Roman" w:cs="Times New Roman"/>
          <w:szCs w:val="24"/>
          <w:lang w:bidi="my-MM"/>
        </w:rPr>
        <w:t>2</w:t>
      </w:r>
      <w:r w:rsidRPr="00DD3C42">
        <w:rPr>
          <w:rFonts w:eastAsia="Times New Roman" w:cs="Times New Roman"/>
          <w:szCs w:val="24"/>
          <w:lang w:bidi="my-MM"/>
        </w:rPr>
        <w:t>.</w:t>
      </w:r>
    </w:p>
    <w:p w14:paraId="7396593C" w14:textId="77777777" w:rsidR="007C4377" w:rsidRDefault="007C4377">
      <w:pPr>
        <w:rPr>
          <w:b/>
          <w:bCs/>
        </w:rPr>
      </w:pPr>
      <w:r>
        <w:rPr>
          <w:b/>
          <w:bCs/>
        </w:rPr>
        <w:br w:type="page"/>
      </w:r>
    </w:p>
    <w:p w14:paraId="5946A3B2" w14:textId="590A1A0D" w:rsidR="001F1291" w:rsidRPr="00E54E53" w:rsidRDefault="001F1291" w:rsidP="00AE76FD">
      <w:pPr>
        <w:pStyle w:val="ListParagraph"/>
        <w:spacing w:after="0" w:line="360" w:lineRule="auto"/>
        <w:ind w:left="0"/>
        <w:jc w:val="center"/>
        <w:rPr>
          <w:rFonts w:cs="Times New Roman"/>
          <w:b/>
          <w:bCs/>
          <w:szCs w:val="24"/>
        </w:rPr>
      </w:pPr>
      <w:r w:rsidRPr="00C341CE">
        <w:rPr>
          <w:b/>
          <w:bCs/>
        </w:rPr>
        <w:lastRenderedPageBreak/>
        <w:t>Table (4.</w:t>
      </w:r>
      <w:r>
        <w:rPr>
          <w:b/>
          <w:bCs/>
        </w:rPr>
        <w:t>12</w:t>
      </w:r>
      <w:r w:rsidRPr="00C341CE">
        <w:rPr>
          <w:b/>
          <w:bCs/>
        </w:rPr>
        <w:t xml:space="preserve">) Descriptive Analysis of </w:t>
      </w:r>
      <w:r>
        <w:rPr>
          <w:b/>
          <w:bCs/>
        </w:rPr>
        <w:t>Employee Satisfaction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132"/>
        <w:gridCol w:w="1273"/>
        <w:gridCol w:w="1240"/>
      </w:tblGrid>
      <w:tr w:rsidR="001F1291" w:rsidRPr="009913F8" w14:paraId="34F7D8D4" w14:textId="77777777" w:rsidTr="007C4377">
        <w:trPr>
          <w:trHeight w:val="714"/>
          <w:jc w:val="center"/>
        </w:trPr>
        <w:tc>
          <w:tcPr>
            <w:tcW w:w="845" w:type="dxa"/>
            <w:shd w:val="clear" w:color="auto" w:fill="auto"/>
          </w:tcPr>
          <w:p w14:paraId="0602B9FC"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Sr. No.</w:t>
            </w:r>
          </w:p>
        </w:tc>
        <w:tc>
          <w:tcPr>
            <w:tcW w:w="5132" w:type="dxa"/>
            <w:shd w:val="clear" w:color="auto" w:fill="auto"/>
            <w:vAlign w:val="center"/>
          </w:tcPr>
          <w:p w14:paraId="31A5B59D"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Statements</w:t>
            </w:r>
          </w:p>
        </w:tc>
        <w:tc>
          <w:tcPr>
            <w:tcW w:w="1273" w:type="dxa"/>
            <w:shd w:val="clear" w:color="auto" w:fill="auto"/>
            <w:vAlign w:val="center"/>
          </w:tcPr>
          <w:p w14:paraId="3D35234C"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Mean Value</w:t>
            </w:r>
          </w:p>
        </w:tc>
        <w:tc>
          <w:tcPr>
            <w:tcW w:w="1240" w:type="dxa"/>
            <w:shd w:val="clear" w:color="auto" w:fill="auto"/>
          </w:tcPr>
          <w:p w14:paraId="3A97FD97"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Std.</w:t>
            </w:r>
          </w:p>
          <w:p w14:paraId="73E861AB"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Deviation</w:t>
            </w:r>
          </w:p>
        </w:tc>
      </w:tr>
      <w:tr w:rsidR="001F1291" w:rsidRPr="009913F8" w14:paraId="7D6FF7D3" w14:textId="77777777" w:rsidTr="007C4377">
        <w:trPr>
          <w:trHeight w:val="476"/>
          <w:jc w:val="center"/>
        </w:trPr>
        <w:tc>
          <w:tcPr>
            <w:tcW w:w="845" w:type="dxa"/>
            <w:shd w:val="clear" w:color="auto" w:fill="auto"/>
          </w:tcPr>
          <w:p w14:paraId="234612A9"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1</w:t>
            </w:r>
          </w:p>
        </w:tc>
        <w:tc>
          <w:tcPr>
            <w:tcW w:w="5132" w:type="dxa"/>
            <w:tcBorders>
              <w:top w:val="single" w:sz="4" w:space="0" w:color="auto"/>
              <w:left w:val="single" w:sz="4" w:space="0" w:color="auto"/>
              <w:bottom w:val="single" w:sz="4" w:space="0" w:color="auto"/>
              <w:right w:val="single" w:sz="4" w:space="0" w:color="auto"/>
            </w:tcBorders>
          </w:tcPr>
          <w:p w14:paraId="5246A879"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I am happy with assistance given by my organization in terms of money, leave subscriptions.</w:t>
            </w:r>
          </w:p>
        </w:tc>
        <w:tc>
          <w:tcPr>
            <w:tcW w:w="1273" w:type="dxa"/>
            <w:shd w:val="clear" w:color="auto" w:fill="auto"/>
          </w:tcPr>
          <w:p w14:paraId="7BBA03F1"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3.553</w:t>
            </w:r>
          </w:p>
        </w:tc>
        <w:tc>
          <w:tcPr>
            <w:tcW w:w="1240" w:type="dxa"/>
            <w:shd w:val="clear" w:color="auto" w:fill="auto"/>
          </w:tcPr>
          <w:p w14:paraId="2A363A86"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.9194</w:t>
            </w:r>
          </w:p>
        </w:tc>
      </w:tr>
      <w:tr w:rsidR="001F1291" w:rsidRPr="009913F8" w14:paraId="16166B78" w14:textId="77777777" w:rsidTr="007C4377">
        <w:trPr>
          <w:trHeight w:val="521"/>
          <w:jc w:val="center"/>
        </w:trPr>
        <w:tc>
          <w:tcPr>
            <w:tcW w:w="845" w:type="dxa"/>
            <w:shd w:val="clear" w:color="auto" w:fill="auto"/>
          </w:tcPr>
          <w:p w14:paraId="4B834EFD"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2</w:t>
            </w:r>
          </w:p>
        </w:tc>
        <w:tc>
          <w:tcPr>
            <w:tcW w:w="5132" w:type="dxa"/>
            <w:tcBorders>
              <w:top w:val="single" w:sz="4" w:space="0" w:color="auto"/>
              <w:left w:val="single" w:sz="4" w:space="0" w:color="auto"/>
              <w:bottom w:val="single" w:sz="4" w:space="0" w:color="auto"/>
              <w:right w:val="single" w:sz="4" w:space="0" w:color="auto"/>
            </w:tcBorders>
          </w:tcPr>
          <w:p w14:paraId="077A2B23"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I feel I am being paid a fair amount for the work I do.</w:t>
            </w:r>
          </w:p>
        </w:tc>
        <w:tc>
          <w:tcPr>
            <w:tcW w:w="1273" w:type="dxa"/>
            <w:shd w:val="clear" w:color="auto" w:fill="auto"/>
          </w:tcPr>
          <w:p w14:paraId="74D58E6A"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3.529</w:t>
            </w:r>
          </w:p>
        </w:tc>
        <w:tc>
          <w:tcPr>
            <w:tcW w:w="1240" w:type="dxa"/>
            <w:shd w:val="clear" w:color="auto" w:fill="auto"/>
          </w:tcPr>
          <w:p w14:paraId="3FC57B42"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.9460</w:t>
            </w:r>
          </w:p>
        </w:tc>
      </w:tr>
      <w:tr w:rsidR="001F1291" w:rsidRPr="009913F8" w14:paraId="262BE412" w14:textId="77777777" w:rsidTr="007C4377">
        <w:trPr>
          <w:trHeight w:val="521"/>
          <w:jc w:val="center"/>
        </w:trPr>
        <w:tc>
          <w:tcPr>
            <w:tcW w:w="845" w:type="dxa"/>
            <w:shd w:val="clear" w:color="auto" w:fill="auto"/>
          </w:tcPr>
          <w:p w14:paraId="7525A1EC"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3</w:t>
            </w:r>
          </w:p>
        </w:tc>
        <w:tc>
          <w:tcPr>
            <w:tcW w:w="5132" w:type="dxa"/>
            <w:tcBorders>
              <w:top w:val="single" w:sz="4" w:space="0" w:color="auto"/>
              <w:left w:val="single" w:sz="4" w:space="0" w:color="auto"/>
              <w:bottom w:val="single" w:sz="4" w:space="0" w:color="auto"/>
              <w:right w:val="single" w:sz="4" w:space="0" w:color="auto"/>
            </w:tcBorders>
          </w:tcPr>
          <w:p w14:paraId="3FC1D7F1"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The benefits we receive are as good as most other organizations offer.</w:t>
            </w:r>
          </w:p>
        </w:tc>
        <w:tc>
          <w:tcPr>
            <w:tcW w:w="1273" w:type="dxa"/>
            <w:shd w:val="clear" w:color="auto" w:fill="auto"/>
          </w:tcPr>
          <w:p w14:paraId="0A86001C"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3.576</w:t>
            </w:r>
          </w:p>
        </w:tc>
        <w:tc>
          <w:tcPr>
            <w:tcW w:w="1240" w:type="dxa"/>
            <w:shd w:val="clear" w:color="auto" w:fill="auto"/>
          </w:tcPr>
          <w:p w14:paraId="51BEF78E"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.8780</w:t>
            </w:r>
          </w:p>
        </w:tc>
      </w:tr>
      <w:tr w:rsidR="001F1291" w:rsidRPr="009913F8" w14:paraId="2FF2246A" w14:textId="77777777" w:rsidTr="007C4377">
        <w:trPr>
          <w:trHeight w:val="539"/>
          <w:jc w:val="center"/>
        </w:trPr>
        <w:tc>
          <w:tcPr>
            <w:tcW w:w="845" w:type="dxa"/>
            <w:shd w:val="clear" w:color="auto" w:fill="auto"/>
          </w:tcPr>
          <w:p w14:paraId="7CD94613"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4</w:t>
            </w:r>
          </w:p>
        </w:tc>
        <w:tc>
          <w:tcPr>
            <w:tcW w:w="5132" w:type="dxa"/>
            <w:tcBorders>
              <w:top w:val="single" w:sz="4" w:space="0" w:color="auto"/>
              <w:left w:val="single" w:sz="4" w:space="0" w:color="auto"/>
              <w:bottom w:val="single" w:sz="4" w:space="0" w:color="auto"/>
              <w:right w:val="single" w:sz="4" w:space="0" w:color="auto"/>
            </w:tcBorders>
          </w:tcPr>
          <w:p w14:paraId="3662484E"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I believe that the recognition and rewards I receive are indicative of my contributions to the organization.</w:t>
            </w:r>
          </w:p>
        </w:tc>
        <w:tc>
          <w:tcPr>
            <w:tcW w:w="1273" w:type="dxa"/>
            <w:shd w:val="clear" w:color="auto" w:fill="auto"/>
          </w:tcPr>
          <w:p w14:paraId="737CA67C"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3.518</w:t>
            </w:r>
          </w:p>
        </w:tc>
        <w:tc>
          <w:tcPr>
            <w:tcW w:w="1240" w:type="dxa"/>
            <w:shd w:val="clear" w:color="auto" w:fill="auto"/>
          </w:tcPr>
          <w:p w14:paraId="100BCE33"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.9337</w:t>
            </w:r>
          </w:p>
        </w:tc>
      </w:tr>
      <w:tr w:rsidR="001F1291" w:rsidRPr="009913F8" w14:paraId="5B2F1DAA" w14:textId="77777777" w:rsidTr="007C4377">
        <w:trPr>
          <w:trHeight w:val="714"/>
          <w:jc w:val="center"/>
        </w:trPr>
        <w:tc>
          <w:tcPr>
            <w:tcW w:w="845" w:type="dxa"/>
            <w:shd w:val="clear" w:color="auto" w:fill="auto"/>
          </w:tcPr>
          <w:p w14:paraId="776BBE96"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5</w:t>
            </w:r>
          </w:p>
        </w:tc>
        <w:tc>
          <w:tcPr>
            <w:tcW w:w="5132" w:type="dxa"/>
            <w:tcBorders>
              <w:top w:val="single" w:sz="4" w:space="0" w:color="auto"/>
              <w:left w:val="single" w:sz="4" w:space="0" w:color="auto"/>
              <w:bottom w:val="single" w:sz="4" w:space="0" w:color="auto"/>
              <w:right w:val="single" w:sz="4" w:space="0" w:color="auto"/>
            </w:tcBorders>
          </w:tcPr>
          <w:p w14:paraId="7B7B76A7"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rPr>
              <w:t>My supervisors and colleagues recognize and appreciate my contributions.</w:t>
            </w:r>
          </w:p>
        </w:tc>
        <w:tc>
          <w:tcPr>
            <w:tcW w:w="1273" w:type="dxa"/>
            <w:shd w:val="clear" w:color="auto" w:fill="auto"/>
          </w:tcPr>
          <w:p w14:paraId="4A83CFBD"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3.847</w:t>
            </w:r>
          </w:p>
        </w:tc>
        <w:tc>
          <w:tcPr>
            <w:tcW w:w="1240" w:type="dxa"/>
            <w:shd w:val="clear" w:color="auto" w:fill="auto"/>
          </w:tcPr>
          <w:p w14:paraId="3DC5753B"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rPr>
              <w:t>1.0060</w:t>
            </w:r>
          </w:p>
        </w:tc>
      </w:tr>
      <w:tr w:rsidR="001F1291" w:rsidRPr="009913F8" w14:paraId="1CB3088A" w14:textId="77777777" w:rsidTr="007C4377">
        <w:trPr>
          <w:trHeight w:val="714"/>
          <w:jc w:val="center"/>
        </w:trPr>
        <w:tc>
          <w:tcPr>
            <w:tcW w:w="845" w:type="dxa"/>
            <w:shd w:val="clear" w:color="auto" w:fill="auto"/>
          </w:tcPr>
          <w:p w14:paraId="3991FCAB" w14:textId="5025802A" w:rsidR="001F1291" w:rsidRPr="009913F8" w:rsidRDefault="008C2FD2" w:rsidP="007C4377">
            <w:pPr>
              <w:spacing w:after="0" w:line="360" w:lineRule="auto"/>
              <w:jc w:val="center"/>
              <w:rPr>
                <w:rFonts w:cs="Times New Roman"/>
                <w:szCs w:val="24"/>
                <w:lang w:bidi="my-MM"/>
              </w:rPr>
            </w:pPr>
            <w:r>
              <w:rPr>
                <w:rFonts w:cs="Times New Roman"/>
                <w:szCs w:val="24"/>
                <w:lang w:bidi="my-MM"/>
              </w:rPr>
              <w:t>6</w:t>
            </w:r>
          </w:p>
        </w:tc>
        <w:tc>
          <w:tcPr>
            <w:tcW w:w="5132" w:type="dxa"/>
            <w:tcBorders>
              <w:top w:val="single" w:sz="4" w:space="0" w:color="auto"/>
              <w:left w:val="single" w:sz="4" w:space="0" w:color="auto"/>
              <w:bottom w:val="single" w:sz="4" w:space="0" w:color="auto"/>
              <w:right w:val="single" w:sz="4" w:space="0" w:color="auto"/>
            </w:tcBorders>
          </w:tcPr>
          <w:p w14:paraId="3096F3E7" w14:textId="77777777" w:rsidR="001F1291" w:rsidRPr="009913F8" w:rsidRDefault="001F1291" w:rsidP="00AE76FD">
            <w:pPr>
              <w:spacing w:after="0" w:line="360" w:lineRule="auto"/>
              <w:jc w:val="both"/>
              <w:rPr>
                <w:rFonts w:cs="Times New Roman"/>
                <w:szCs w:val="24"/>
              </w:rPr>
            </w:pPr>
            <w:r w:rsidRPr="009913F8">
              <w:rPr>
                <w:rFonts w:cs="Times New Roman"/>
                <w:szCs w:val="24"/>
              </w:rPr>
              <w:t>I enjoy with my coworkers.</w:t>
            </w:r>
          </w:p>
        </w:tc>
        <w:tc>
          <w:tcPr>
            <w:tcW w:w="1273" w:type="dxa"/>
            <w:shd w:val="clear" w:color="auto" w:fill="auto"/>
          </w:tcPr>
          <w:p w14:paraId="2A17BF35" w14:textId="77777777" w:rsidR="001F1291" w:rsidRPr="009913F8" w:rsidRDefault="001F1291" w:rsidP="007C4377">
            <w:pPr>
              <w:spacing w:after="0" w:line="360" w:lineRule="auto"/>
              <w:jc w:val="center"/>
              <w:rPr>
                <w:rFonts w:cs="Times New Roman"/>
                <w:szCs w:val="24"/>
              </w:rPr>
            </w:pPr>
            <w:r w:rsidRPr="009913F8">
              <w:rPr>
                <w:rFonts w:cs="Times New Roman"/>
                <w:szCs w:val="24"/>
              </w:rPr>
              <w:t>3.800</w:t>
            </w:r>
          </w:p>
        </w:tc>
        <w:tc>
          <w:tcPr>
            <w:tcW w:w="1240" w:type="dxa"/>
            <w:shd w:val="clear" w:color="auto" w:fill="auto"/>
          </w:tcPr>
          <w:p w14:paraId="6C0F295F" w14:textId="77777777" w:rsidR="001F1291" w:rsidRPr="009913F8" w:rsidRDefault="001F1291" w:rsidP="007C4377">
            <w:pPr>
              <w:spacing w:after="0" w:line="360" w:lineRule="auto"/>
              <w:jc w:val="center"/>
              <w:rPr>
                <w:rFonts w:cs="Times New Roman"/>
                <w:szCs w:val="24"/>
              </w:rPr>
            </w:pPr>
            <w:r w:rsidRPr="009913F8">
              <w:rPr>
                <w:rFonts w:cs="Times New Roman"/>
                <w:szCs w:val="24"/>
              </w:rPr>
              <w:t>.9856</w:t>
            </w:r>
          </w:p>
        </w:tc>
      </w:tr>
      <w:tr w:rsidR="001F1291" w:rsidRPr="009913F8" w14:paraId="5DBF963A" w14:textId="77777777" w:rsidTr="007C4377">
        <w:trPr>
          <w:trHeight w:val="714"/>
          <w:jc w:val="center"/>
        </w:trPr>
        <w:tc>
          <w:tcPr>
            <w:tcW w:w="845" w:type="dxa"/>
            <w:shd w:val="clear" w:color="auto" w:fill="auto"/>
          </w:tcPr>
          <w:p w14:paraId="1B5B66AF" w14:textId="49B2B01C" w:rsidR="001F1291" w:rsidRPr="009913F8" w:rsidRDefault="008C2FD2" w:rsidP="007C4377">
            <w:pPr>
              <w:spacing w:after="0" w:line="360" w:lineRule="auto"/>
              <w:jc w:val="center"/>
              <w:rPr>
                <w:rFonts w:cs="Times New Roman"/>
                <w:szCs w:val="24"/>
                <w:lang w:bidi="my-MM"/>
              </w:rPr>
            </w:pPr>
            <w:r>
              <w:rPr>
                <w:rFonts w:cs="Times New Roman"/>
                <w:szCs w:val="24"/>
                <w:lang w:bidi="my-MM"/>
              </w:rPr>
              <w:t>7</w:t>
            </w:r>
          </w:p>
        </w:tc>
        <w:tc>
          <w:tcPr>
            <w:tcW w:w="5132" w:type="dxa"/>
            <w:tcBorders>
              <w:top w:val="single" w:sz="4" w:space="0" w:color="auto"/>
              <w:left w:val="single" w:sz="4" w:space="0" w:color="auto"/>
              <w:bottom w:val="single" w:sz="4" w:space="0" w:color="auto"/>
              <w:right w:val="single" w:sz="4" w:space="0" w:color="auto"/>
            </w:tcBorders>
          </w:tcPr>
          <w:p w14:paraId="1C7F052B" w14:textId="77777777" w:rsidR="001F1291" w:rsidRPr="009913F8" w:rsidRDefault="001F1291" w:rsidP="00AE76FD">
            <w:pPr>
              <w:spacing w:after="0" w:line="360" w:lineRule="auto"/>
              <w:jc w:val="both"/>
              <w:rPr>
                <w:rFonts w:cs="Times New Roman"/>
                <w:szCs w:val="24"/>
              </w:rPr>
            </w:pPr>
            <w:r w:rsidRPr="009913F8">
              <w:rPr>
                <w:rFonts w:cs="Times New Roman"/>
                <w:szCs w:val="24"/>
              </w:rPr>
              <w:t>In general, I experience a sense of motivation and satisfaction in my current position within the organization.</w:t>
            </w:r>
          </w:p>
        </w:tc>
        <w:tc>
          <w:tcPr>
            <w:tcW w:w="1273" w:type="dxa"/>
            <w:shd w:val="clear" w:color="auto" w:fill="auto"/>
          </w:tcPr>
          <w:p w14:paraId="4FF601EF" w14:textId="77777777" w:rsidR="001F1291" w:rsidRPr="009913F8" w:rsidRDefault="001F1291" w:rsidP="007C4377">
            <w:pPr>
              <w:spacing w:after="0" w:line="360" w:lineRule="auto"/>
              <w:jc w:val="center"/>
              <w:rPr>
                <w:rFonts w:cs="Times New Roman"/>
                <w:szCs w:val="24"/>
              </w:rPr>
            </w:pPr>
            <w:r w:rsidRPr="009913F8">
              <w:rPr>
                <w:rFonts w:cs="Times New Roman"/>
                <w:szCs w:val="24"/>
              </w:rPr>
              <w:t>3.682</w:t>
            </w:r>
          </w:p>
        </w:tc>
        <w:tc>
          <w:tcPr>
            <w:tcW w:w="1240" w:type="dxa"/>
            <w:shd w:val="clear" w:color="auto" w:fill="auto"/>
          </w:tcPr>
          <w:p w14:paraId="2BB51A52" w14:textId="77777777" w:rsidR="001F1291" w:rsidRPr="009913F8" w:rsidRDefault="001F1291" w:rsidP="007C4377">
            <w:pPr>
              <w:spacing w:after="0" w:line="360" w:lineRule="auto"/>
              <w:jc w:val="center"/>
              <w:rPr>
                <w:rFonts w:cs="Times New Roman"/>
                <w:szCs w:val="24"/>
              </w:rPr>
            </w:pPr>
            <w:r w:rsidRPr="009913F8">
              <w:rPr>
                <w:rFonts w:cs="Times New Roman"/>
                <w:szCs w:val="24"/>
              </w:rPr>
              <w:t>.9906</w:t>
            </w:r>
          </w:p>
        </w:tc>
      </w:tr>
      <w:tr w:rsidR="001F1291" w:rsidRPr="009913F8" w14:paraId="1097F918" w14:textId="77777777" w:rsidTr="007C4377">
        <w:trPr>
          <w:trHeight w:val="377"/>
          <w:jc w:val="center"/>
        </w:trPr>
        <w:tc>
          <w:tcPr>
            <w:tcW w:w="5977" w:type="dxa"/>
            <w:gridSpan w:val="2"/>
            <w:shd w:val="clear" w:color="auto" w:fill="auto"/>
          </w:tcPr>
          <w:p w14:paraId="19F31221" w14:textId="77777777" w:rsidR="001F1291" w:rsidRPr="009913F8" w:rsidRDefault="001F1291" w:rsidP="00AE76FD">
            <w:pPr>
              <w:spacing w:after="0" w:line="360" w:lineRule="auto"/>
              <w:jc w:val="both"/>
              <w:rPr>
                <w:rFonts w:cs="Times New Roman"/>
                <w:szCs w:val="24"/>
                <w:lang w:bidi="my-MM"/>
              </w:rPr>
            </w:pPr>
            <w:r w:rsidRPr="009913F8">
              <w:rPr>
                <w:rFonts w:cs="Times New Roman"/>
                <w:szCs w:val="24"/>
                <w:lang w:bidi="my-MM"/>
              </w:rPr>
              <w:t>Overall Mean</w:t>
            </w:r>
          </w:p>
        </w:tc>
        <w:tc>
          <w:tcPr>
            <w:tcW w:w="1273" w:type="dxa"/>
            <w:shd w:val="clear" w:color="auto" w:fill="auto"/>
            <w:vAlign w:val="center"/>
          </w:tcPr>
          <w:p w14:paraId="1D0B3469"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3.64</w:t>
            </w:r>
          </w:p>
        </w:tc>
        <w:tc>
          <w:tcPr>
            <w:tcW w:w="1240" w:type="dxa"/>
            <w:shd w:val="clear" w:color="auto" w:fill="auto"/>
          </w:tcPr>
          <w:p w14:paraId="51E6715E" w14:textId="77777777" w:rsidR="001F1291" w:rsidRPr="009913F8" w:rsidRDefault="001F1291" w:rsidP="007C4377">
            <w:pPr>
              <w:spacing w:after="0" w:line="360" w:lineRule="auto"/>
              <w:jc w:val="center"/>
              <w:rPr>
                <w:rFonts w:cs="Times New Roman"/>
                <w:szCs w:val="24"/>
                <w:lang w:bidi="my-MM"/>
              </w:rPr>
            </w:pPr>
          </w:p>
        </w:tc>
      </w:tr>
    </w:tbl>
    <w:p w14:paraId="152368B9" w14:textId="37FF4DAE" w:rsidR="002F134E" w:rsidRPr="007C4377" w:rsidRDefault="002F134E" w:rsidP="00AE76FD">
      <w:pPr>
        <w:autoSpaceDE w:val="0"/>
        <w:autoSpaceDN w:val="0"/>
        <w:adjustRightInd w:val="0"/>
        <w:spacing w:after="0" w:line="360" w:lineRule="auto"/>
        <w:jc w:val="both"/>
        <w:rPr>
          <w:rFonts w:cs="Times New Roman"/>
          <w:sz w:val="20"/>
          <w:szCs w:val="20"/>
          <w:lang w:bidi="my-MM"/>
        </w:rPr>
      </w:pPr>
      <w:r w:rsidRPr="007C4377">
        <w:rPr>
          <w:rFonts w:cs="Times New Roman"/>
          <w:sz w:val="20"/>
          <w:szCs w:val="20"/>
          <w:lang w:bidi="my-MM"/>
        </w:rPr>
        <w:t>Source: Survey data</w:t>
      </w:r>
      <w:r w:rsidR="00C069F6">
        <w:rPr>
          <w:rFonts w:cs="Times New Roman"/>
          <w:sz w:val="20"/>
          <w:szCs w:val="20"/>
          <w:lang w:bidi="my-MM"/>
        </w:rPr>
        <w:t xml:space="preserve"> (</w:t>
      </w:r>
      <w:r w:rsidRPr="007C4377">
        <w:rPr>
          <w:rFonts w:cs="Times New Roman"/>
          <w:sz w:val="20"/>
          <w:szCs w:val="20"/>
          <w:lang w:bidi="my-MM"/>
        </w:rPr>
        <w:t>2024)</w:t>
      </w:r>
    </w:p>
    <w:p w14:paraId="6BBABB1B" w14:textId="77777777" w:rsidR="007C4377" w:rsidRDefault="007C4377" w:rsidP="00AE76FD">
      <w:pPr>
        <w:spacing w:after="0" w:line="360" w:lineRule="auto"/>
        <w:ind w:firstLine="567"/>
        <w:jc w:val="both"/>
        <w:rPr>
          <w:rFonts w:eastAsia="Times New Roman" w:cs="Times New Roman"/>
          <w:szCs w:val="24"/>
          <w:lang w:bidi="my-MM"/>
        </w:rPr>
      </w:pPr>
    </w:p>
    <w:p w14:paraId="4C2F535E" w14:textId="7D2ABDA7" w:rsidR="002F134E" w:rsidRDefault="001F1291" w:rsidP="007C4377">
      <w:pPr>
        <w:spacing w:after="0" w:line="360" w:lineRule="auto"/>
        <w:ind w:firstLine="720"/>
        <w:jc w:val="both"/>
        <w:rPr>
          <w:rFonts w:eastAsia="Times New Roman" w:cs="Times New Roman"/>
          <w:szCs w:val="24"/>
          <w:lang w:bidi="my-MM"/>
        </w:rPr>
      </w:pPr>
      <w:r w:rsidRPr="00DD3C42">
        <w:rPr>
          <w:rFonts w:eastAsia="Times New Roman" w:cs="Times New Roman"/>
          <w:szCs w:val="24"/>
          <w:lang w:bidi="my-MM"/>
        </w:rPr>
        <w:t xml:space="preserve">The moderate level of agreement with the statements regarding employee satisfaction is indicated by the aggregate mean value of 3.64. Although there is variability in perceptions of equitable pay and recognition for contributions, employees generally express satisfaction with </w:t>
      </w:r>
      <w:proofErr w:type="spellStart"/>
      <w:r w:rsidRPr="00DD3C42">
        <w:rPr>
          <w:rFonts w:eastAsia="Times New Roman" w:cs="Times New Roman"/>
          <w:szCs w:val="24"/>
          <w:lang w:bidi="my-MM"/>
        </w:rPr>
        <w:t>organisational</w:t>
      </w:r>
      <w:proofErr w:type="spellEnd"/>
      <w:r w:rsidRPr="00DD3C42">
        <w:rPr>
          <w:rFonts w:eastAsia="Times New Roman" w:cs="Times New Roman"/>
          <w:szCs w:val="24"/>
          <w:lang w:bidi="my-MM"/>
        </w:rPr>
        <w:t xml:space="preserve"> support, benefits, and workplace recognition. The statement that supervisors and colleagues acknowledge and value employee contributions is associated with the highest mean value (3.847), which suggests that employees are highly satisfied with their workplace relationships. Nevertheless, the potential for improvement is underscored by slightly lower mean values, such as 3.518 for recognition and rewards that are in line with contributions. </w:t>
      </w:r>
    </w:p>
    <w:p w14:paraId="50A7E50F" w14:textId="75A8FC5B" w:rsidR="001F1291" w:rsidRDefault="001F1291" w:rsidP="00AE76FD">
      <w:pPr>
        <w:spacing w:after="0" w:line="360" w:lineRule="auto"/>
        <w:ind w:firstLine="567"/>
        <w:jc w:val="both"/>
        <w:rPr>
          <w:rFonts w:eastAsia="Times New Roman" w:cs="Times New Roman"/>
          <w:szCs w:val="24"/>
          <w:lang w:bidi="my-MM"/>
        </w:rPr>
      </w:pPr>
      <w:r w:rsidRPr="00DD3C42">
        <w:rPr>
          <w:rFonts w:eastAsia="Times New Roman" w:cs="Times New Roman"/>
          <w:szCs w:val="24"/>
          <w:lang w:bidi="my-MM"/>
        </w:rPr>
        <w:lastRenderedPageBreak/>
        <w:t xml:space="preserve">These results indicate that Hilton Nay </w:t>
      </w:r>
      <w:proofErr w:type="spellStart"/>
      <w:r w:rsidRPr="00DD3C42">
        <w:rPr>
          <w:rFonts w:eastAsia="Times New Roman" w:cs="Times New Roman"/>
          <w:szCs w:val="24"/>
          <w:lang w:bidi="my-MM"/>
        </w:rPr>
        <w:t>Pyi</w:t>
      </w:r>
      <w:proofErr w:type="spellEnd"/>
      <w:r w:rsidRPr="00DD3C42">
        <w:rPr>
          <w:rFonts w:eastAsia="Times New Roman" w:cs="Times New Roman"/>
          <w:szCs w:val="24"/>
          <w:lang w:bidi="my-MM"/>
        </w:rPr>
        <w:t xml:space="preserve"> Taw promotes a positive work environment; however, satisfaction levels could be further enhanced by aligning compensation with employee expectations and enhancing recognition systems.</w:t>
      </w:r>
    </w:p>
    <w:p w14:paraId="6EE63182" w14:textId="77777777" w:rsidR="007C4377" w:rsidRDefault="007C4377" w:rsidP="00AE76FD">
      <w:pPr>
        <w:spacing w:after="0" w:line="360" w:lineRule="auto"/>
        <w:ind w:firstLine="567"/>
        <w:jc w:val="both"/>
        <w:rPr>
          <w:rFonts w:eastAsia="Times New Roman" w:cs="Times New Roman"/>
          <w:szCs w:val="24"/>
          <w:lang w:bidi="my-MM"/>
        </w:rPr>
      </w:pPr>
    </w:p>
    <w:p w14:paraId="540B6017" w14:textId="77777777" w:rsidR="001F1291" w:rsidRDefault="001F1291" w:rsidP="007C4377">
      <w:pPr>
        <w:spacing w:after="0" w:line="360" w:lineRule="auto"/>
        <w:ind w:left="720" w:hanging="720"/>
        <w:jc w:val="both"/>
        <w:rPr>
          <w:rFonts w:cs="Times New Roman"/>
          <w:b/>
          <w:bCs/>
          <w:szCs w:val="24"/>
        </w:rPr>
      </w:pPr>
      <w:r w:rsidRPr="009913F8">
        <w:rPr>
          <w:rFonts w:cs="Times New Roman"/>
          <w:b/>
          <w:bCs/>
          <w:szCs w:val="24"/>
        </w:rPr>
        <w:t xml:space="preserve">4.4 </w:t>
      </w:r>
      <w:r w:rsidRPr="009913F8">
        <w:rPr>
          <w:rFonts w:cs="Times New Roman"/>
          <w:b/>
          <w:bCs/>
          <w:szCs w:val="24"/>
        </w:rPr>
        <w:tab/>
        <w:t>Multiple Regression Analysis of Compensation and Benefits and Employee Satisfaction</w:t>
      </w:r>
    </w:p>
    <w:p w14:paraId="537244EC" w14:textId="23FE4166" w:rsidR="001F1291" w:rsidRDefault="001F1291" w:rsidP="00AE76FD">
      <w:pPr>
        <w:spacing w:after="0" w:line="360" w:lineRule="auto"/>
        <w:jc w:val="both"/>
      </w:pPr>
      <w:r>
        <w:tab/>
      </w:r>
      <w:r w:rsidRPr="002D3472">
        <w:t xml:space="preserve">This study evaluates the </w:t>
      </w:r>
      <w:r w:rsidR="002F134E" w:rsidRPr="002D3472">
        <w:t xml:space="preserve">influence of training and development, compensation and rewards, performance appraisal, and recruitment and selection on </w:t>
      </w:r>
      <w:r w:rsidRPr="002D3472">
        <w:t xml:space="preserve">employee satisfaction at Hilton Nay </w:t>
      </w:r>
      <w:proofErr w:type="spellStart"/>
      <w:r w:rsidRPr="002D3472">
        <w:t>Pyi</w:t>
      </w:r>
      <w:proofErr w:type="spellEnd"/>
      <w:r w:rsidRPr="002D3472">
        <w:t xml:space="preserve"> Taw through the application of multiple regression analysis.</w:t>
      </w:r>
    </w:p>
    <w:p w14:paraId="2F848B7E" w14:textId="672D1E19" w:rsidR="001F1291" w:rsidRDefault="001F1291" w:rsidP="00AE76FD">
      <w:pPr>
        <w:spacing w:after="0" w:line="360" w:lineRule="auto"/>
        <w:jc w:val="both"/>
        <w:rPr>
          <w:rFonts w:cs="Times New Roman"/>
          <w:szCs w:val="24"/>
          <w:lang w:bidi="my-MM"/>
        </w:rPr>
      </w:pPr>
      <w:r>
        <w:rPr>
          <w:rFonts w:cs="Times New Roman"/>
          <w:szCs w:val="24"/>
          <w:lang w:bidi="my-MM"/>
        </w:rPr>
        <w:tab/>
      </w:r>
      <w:r w:rsidRPr="002D3472">
        <w:rPr>
          <w:rFonts w:cs="Times New Roman"/>
          <w:szCs w:val="24"/>
          <w:lang w:bidi="my-MM"/>
        </w:rPr>
        <w:t>The model summary outlines the extent of variation in the dependent variable (</w:t>
      </w:r>
      <w:r w:rsidR="002F134E" w:rsidRPr="002D3472">
        <w:rPr>
          <w:rFonts w:cs="Times New Roman"/>
          <w:szCs w:val="24"/>
          <w:lang w:bidi="my-MM"/>
        </w:rPr>
        <w:t xml:space="preserve">employee satisfaction) </w:t>
      </w:r>
      <w:r w:rsidRPr="002D3472">
        <w:rPr>
          <w:rFonts w:cs="Times New Roman"/>
          <w:szCs w:val="24"/>
          <w:lang w:bidi="my-MM"/>
        </w:rPr>
        <w:t>that can be ascribed to alterations in the independent variables (HRM practices). This study's model summary indicates the degree to which the independent variables—</w:t>
      </w:r>
      <w:r w:rsidR="002F134E" w:rsidRPr="002D3472">
        <w:rPr>
          <w:rFonts w:cs="Times New Roman"/>
          <w:szCs w:val="24"/>
          <w:lang w:bidi="my-MM"/>
        </w:rPr>
        <w:t>training and development, compensation and rewards, performance appraisal, and recruitment and selec</w:t>
      </w:r>
      <w:r w:rsidRPr="002D3472">
        <w:rPr>
          <w:rFonts w:cs="Times New Roman"/>
          <w:szCs w:val="24"/>
          <w:lang w:bidi="my-MM"/>
        </w:rPr>
        <w:t>tion—account for variations in employee satisfaction. The findings are presented in Table 4.1</w:t>
      </w:r>
      <w:r>
        <w:rPr>
          <w:rFonts w:cs="Times New Roman"/>
          <w:szCs w:val="24"/>
          <w:lang w:bidi="my-MM"/>
        </w:rPr>
        <w:t>3</w:t>
      </w:r>
      <w:r w:rsidRPr="002D3472">
        <w:rPr>
          <w:rFonts w:cs="Times New Roman"/>
          <w:szCs w:val="24"/>
          <w:lang w:bidi="my-MM"/>
        </w:rPr>
        <w:t>.</w:t>
      </w:r>
    </w:p>
    <w:p w14:paraId="48E88537" w14:textId="77777777" w:rsidR="007C4377" w:rsidRDefault="007C4377" w:rsidP="00AE76FD">
      <w:pPr>
        <w:spacing w:after="0" w:line="360" w:lineRule="auto"/>
        <w:jc w:val="both"/>
        <w:rPr>
          <w:rFonts w:cs="Times New Roman"/>
          <w:szCs w:val="24"/>
          <w:lang w:bidi="my-MM"/>
        </w:rPr>
      </w:pPr>
    </w:p>
    <w:p w14:paraId="0AE8214A" w14:textId="77777777" w:rsidR="001F1291" w:rsidRPr="003706AD" w:rsidRDefault="001F1291" w:rsidP="00AE76FD">
      <w:pPr>
        <w:spacing w:after="0" w:line="360" w:lineRule="auto"/>
        <w:jc w:val="center"/>
        <w:rPr>
          <w:rFonts w:cs="Times New Roman"/>
          <w:b/>
          <w:bCs/>
          <w:szCs w:val="24"/>
          <w:lang w:bidi="my-MM"/>
        </w:rPr>
      </w:pPr>
      <w:r w:rsidRPr="003706AD">
        <w:rPr>
          <w:rFonts w:cs="Times New Roman"/>
          <w:b/>
          <w:bCs/>
          <w:szCs w:val="24"/>
          <w:lang w:bidi="my-MM"/>
        </w:rPr>
        <w:t>Table (4.1</w:t>
      </w:r>
      <w:r>
        <w:rPr>
          <w:rFonts w:cs="Times New Roman"/>
          <w:b/>
          <w:bCs/>
          <w:szCs w:val="24"/>
          <w:lang w:bidi="my-MM"/>
        </w:rPr>
        <w:t>3</w:t>
      </w:r>
      <w:r w:rsidRPr="003706AD">
        <w:rPr>
          <w:rFonts w:cs="Times New Roman"/>
          <w:b/>
          <w:bCs/>
          <w:szCs w:val="24"/>
          <w:lang w:bidi="my-MM"/>
        </w:rPr>
        <w:t>) Model Summary</w:t>
      </w:r>
    </w:p>
    <w:tbl>
      <w:tblPr>
        <w:tblW w:w="4978"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76"/>
        <w:gridCol w:w="908"/>
        <w:gridCol w:w="1092"/>
        <w:gridCol w:w="2725"/>
        <w:gridCol w:w="3095"/>
      </w:tblGrid>
      <w:tr w:rsidR="001F1291" w:rsidRPr="009913F8" w14:paraId="7A4B9D5E" w14:textId="77777777" w:rsidTr="007C4377">
        <w:trPr>
          <w:cantSplit/>
        </w:trPr>
        <w:tc>
          <w:tcPr>
            <w:tcW w:w="452"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0651D66C"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Model</w:t>
            </w:r>
          </w:p>
        </w:tc>
        <w:tc>
          <w:tcPr>
            <w:tcW w:w="528" w:type="pct"/>
            <w:tcBorders>
              <w:top w:val="single" w:sz="16" w:space="0" w:color="000000"/>
              <w:left w:val="single" w:sz="16" w:space="0" w:color="000000"/>
              <w:bottom w:val="single" w:sz="16" w:space="0" w:color="000000"/>
            </w:tcBorders>
            <w:shd w:val="clear" w:color="auto" w:fill="FFFFFF"/>
            <w:vAlign w:val="bottom"/>
          </w:tcPr>
          <w:p w14:paraId="0C9BAC1A"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R</w:t>
            </w:r>
          </w:p>
        </w:tc>
        <w:tc>
          <w:tcPr>
            <w:tcW w:w="635" w:type="pct"/>
            <w:tcBorders>
              <w:top w:val="single" w:sz="16" w:space="0" w:color="000000"/>
              <w:bottom w:val="single" w:sz="16" w:space="0" w:color="000000"/>
            </w:tcBorders>
            <w:shd w:val="clear" w:color="auto" w:fill="FFFFFF"/>
            <w:vAlign w:val="bottom"/>
          </w:tcPr>
          <w:p w14:paraId="4B262422"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R Square</w:t>
            </w:r>
          </w:p>
        </w:tc>
        <w:tc>
          <w:tcPr>
            <w:tcW w:w="1585" w:type="pct"/>
            <w:tcBorders>
              <w:top w:val="single" w:sz="16" w:space="0" w:color="000000"/>
              <w:bottom w:val="single" w:sz="16" w:space="0" w:color="000000"/>
            </w:tcBorders>
            <w:shd w:val="clear" w:color="auto" w:fill="FFFFFF"/>
            <w:vAlign w:val="bottom"/>
          </w:tcPr>
          <w:p w14:paraId="1144F928"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Adjusted R Square</w:t>
            </w:r>
          </w:p>
        </w:tc>
        <w:tc>
          <w:tcPr>
            <w:tcW w:w="1800" w:type="pct"/>
            <w:tcBorders>
              <w:top w:val="single" w:sz="16" w:space="0" w:color="000000"/>
              <w:bottom w:val="single" w:sz="16" w:space="0" w:color="000000"/>
              <w:right w:val="single" w:sz="16" w:space="0" w:color="000000"/>
            </w:tcBorders>
            <w:shd w:val="clear" w:color="auto" w:fill="FFFFFF"/>
            <w:vAlign w:val="bottom"/>
          </w:tcPr>
          <w:p w14:paraId="1E172DFA"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Std. Error of the Estimate</w:t>
            </w:r>
          </w:p>
        </w:tc>
      </w:tr>
      <w:tr w:rsidR="001F1291" w:rsidRPr="009913F8" w14:paraId="786332CE" w14:textId="77777777" w:rsidTr="007C4377">
        <w:trPr>
          <w:cantSplit/>
        </w:trPr>
        <w:tc>
          <w:tcPr>
            <w:tcW w:w="452" w:type="pct"/>
            <w:tcBorders>
              <w:top w:val="single" w:sz="16" w:space="0" w:color="000000"/>
              <w:left w:val="single" w:sz="16" w:space="0" w:color="000000"/>
              <w:bottom w:val="single" w:sz="16" w:space="0" w:color="000000"/>
              <w:right w:val="single" w:sz="16" w:space="0" w:color="000000"/>
            </w:tcBorders>
            <w:shd w:val="clear" w:color="auto" w:fill="FFFFFF"/>
          </w:tcPr>
          <w:p w14:paraId="41E11F47"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1</w:t>
            </w:r>
          </w:p>
        </w:tc>
        <w:tc>
          <w:tcPr>
            <w:tcW w:w="528" w:type="pct"/>
            <w:tcBorders>
              <w:top w:val="single" w:sz="16" w:space="0" w:color="000000"/>
              <w:left w:val="single" w:sz="16" w:space="0" w:color="000000"/>
              <w:bottom w:val="single" w:sz="16" w:space="0" w:color="000000"/>
            </w:tcBorders>
            <w:shd w:val="clear" w:color="auto" w:fill="FFFFFF"/>
            <w:vAlign w:val="center"/>
          </w:tcPr>
          <w:p w14:paraId="7479B1A5"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.885</w:t>
            </w:r>
            <w:r w:rsidRPr="009913F8">
              <w:rPr>
                <w:rFonts w:cs="Times New Roman"/>
                <w:szCs w:val="24"/>
                <w:vertAlign w:val="superscript"/>
                <w:lang w:bidi="my-MM"/>
              </w:rPr>
              <w:t>a</w:t>
            </w:r>
          </w:p>
        </w:tc>
        <w:tc>
          <w:tcPr>
            <w:tcW w:w="635" w:type="pct"/>
            <w:tcBorders>
              <w:top w:val="single" w:sz="16" w:space="0" w:color="000000"/>
              <w:bottom w:val="single" w:sz="16" w:space="0" w:color="000000"/>
            </w:tcBorders>
            <w:shd w:val="clear" w:color="auto" w:fill="FFFFFF"/>
            <w:vAlign w:val="center"/>
          </w:tcPr>
          <w:p w14:paraId="7BA0F263"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.783</w:t>
            </w:r>
          </w:p>
        </w:tc>
        <w:tc>
          <w:tcPr>
            <w:tcW w:w="1585" w:type="pct"/>
            <w:tcBorders>
              <w:top w:val="single" w:sz="16" w:space="0" w:color="000000"/>
              <w:bottom w:val="single" w:sz="16" w:space="0" w:color="000000"/>
            </w:tcBorders>
            <w:shd w:val="clear" w:color="auto" w:fill="FFFFFF"/>
            <w:vAlign w:val="center"/>
          </w:tcPr>
          <w:p w14:paraId="687FAC16"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.772</w:t>
            </w:r>
          </w:p>
        </w:tc>
        <w:tc>
          <w:tcPr>
            <w:tcW w:w="1800" w:type="pct"/>
            <w:tcBorders>
              <w:top w:val="single" w:sz="16" w:space="0" w:color="000000"/>
              <w:bottom w:val="single" w:sz="16" w:space="0" w:color="000000"/>
              <w:right w:val="single" w:sz="16" w:space="0" w:color="000000"/>
            </w:tcBorders>
            <w:shd w:val="clear" w:color="auto" w:fill="FFFFFF"/>
            <w:vAlign w:val="center"/>
          </w:tcPr>
          <w:p w14:paraId="04F9A608" w14:textId="77777777" w:rsidR="001F1291" w:rsidRPr="009913F8" w:rsidRDefault="001F1291" w:rsidP="007C4377">
            <w:pPr>
              <w:spacing w:after="0" w:line="360" w:lineRule="auto"/>
              <w:jc w:val="center"/>
              <w:rPr>
                <w:rFonts w:cs="Times New Roman"/>
                <w:szCs w:val="24"/>
                <w:lang w:bidi="my-MM"/>
              </w:rPr>
            </w:pPr>
            <w:r w:rsidRPr="009913F8">
              <w:rPr>
                <w:rFonts w:cs="Times New Roman"/>
                <w:szCs w:val="24"/>
                <w:lang w:bidi="my-MM"/>
              </w:rPr>
              <w:t>.37977</w:t>
            </w:r>
          </w:p>
        </w:tc>
      </w:tr>
      <w:tr w:rsidR="001F1291" w:rsidRPr="007C4377" w14:paraId="0CBC5832" w14:textId="77777777" w:rsidTr="002506F5">
        <w:trPr>
          <w:cantSplit/>
        </w:trPr>
        <w:tc>
          <w:tcPr>
            <w:tcW w:w="5000" w:type="pct"/>
            <w:gridSpan w:val="5"/>
            <w:tcBorders>
              <w:top w:val="nil"/>
              <w:left w:val="nil"/>
              <w:bottom w:val="nil"/>
              <w:right w:val="nil"/>
            </w:tcBorders>
            <w:shd w:val="clear" w:color="auto" w:fill="FFFFFF"/>
          </w:tcPr>
          <w:p w14:paraId="10A107FE" w14:textId="77777777" w:rsidR="001F1291" w:rsidRPr="007C4377" w:rsidRDefault="001F1291" w:rsidP="00AE76FD">
            <w:pPr>
              <w:spacing w:after="0" w:line="360" w:lineRule="auto"/>
              <w:jc w:val="both"/>
              <w:rPr>
                <w:rFonts w:cs="Times New Roman"/>
                <w:sz w:val="20"/>
                <w:szCs w:val="20"/>
                <w:lang w:bidi="my-MM"/>
              </w:rPr>
            </w:pPr>
            <w:r w:rsidRPr="007C4377">
              <w:rPr>
                <w:rFonts w:cs="Times New Roman"/>
                <w:sz w:val="20"/>
                <w:szCs w:val="20"/>
                <w:lang w:bidi="my-MM"/>
              </w:rPr>
              <w:t xml:space="preserve">a. Predictors: (Constant), </w:t>
            </w:r>
            <w:r w:rsidRPr="007C4377">
              <w:rPr>
                <w:sz w:val="20"/>
                <w:szCs w:val="18"/>
              </w:rPr>
              <w:t>Training and Development, Compensation and Rewards, Performance Appraisal, Recruitment and Selection</w:t>
            </w:r>
          </w:p>
        </w:tc>
      </w:tr>
    </w:tbl>
    <w:p w14:paraId="2FD09DBA" w14:textId="394855E7" w:rsidR="002F134E" w:rsidRPr="007C4377" w:rsidRDefault="002F134E" w:rsidP="00AE76FD">
      <w:pPr>
        <w:autoSpaceDE w:val="0"/>
        <w:autoSpaceDN w:val="0"/>
        <w:adjustRightInd w:val="0"/>
        <w:spacing w:after="0" w:line="360" w:lineRule="auto"/>
        <w:jc w:val="both"/>
        <w:rPr>
          <w:rFonts w:cs="Times New Roman"/>
          <w:sz w:val="20"/>
          <w:szCs w:val="20"/>
          <w:lang w:bidi="my-MM"/>
        </w:rPr>
      </w:pPr>
      <w:r w:rsidRPr="007C4377">
        <w:rPr>
          <w:rFonts w:cs="Times New Roman"/>
          <w:sz w:val="20"/>
          <w:szCs w:val="20"/>
          <w:lang w:bidi="my-MM"/>
        </w:rPr>
        <w:t>Source: Survey data</w:t>
      </w:r>
      <w:r w:rsidR="00C069F6">
        <w:rPr>
          <w:rFonts w:cs="Times New Roman"/>
          <w:sz w:val="20"/>
          <w:szCs w:val="20"/>
          <w:lang w:bidi="my-MM"/>
        </w:rPr>
        <w:t xml:space="preserve"> (</w:t>
      </w:r>
      <w:r w:rsidRPr="007C4377">
        <w:rPr>
          <w:rFonts w:cs="Times New Roman"/>
          <w:sz w:val="20"/>
          <w:szCs w:val="20"/>
          <w:lang w:bidi="my-MM"/>
        </w:rPr>
        <w:t>2024)</w:t>
      </w:r>
    </w:p>
    <w:p w14:paraId="30901D21" w14:textId="77777777" w:rsidR="001F1291" w:rsidRDefault="001F1291" w:rsidP="00AE76FD">
      <w:pPr>
        <w:spacing w:after="0" w:line="360" w:lineRule="auto"/>
        <w:jc w:val="both"/>
        <w:rPr>
          <w:rFonts w:eastAsia="Times New Roman" w:cs="Times New Roman"/>
          <w:szCs w:val="24"/>
          <w:lang w:bidi="my-MM"/>
        </w:rPr>
      </w:pPr>
    </w:p>
    <w:p w14:paraId="4957D7E6" w14:textId="77777777" w:rsidR="002F134E" w:rsidRDefault="001F1291" w:rsidP="007C4377">
      <w:pPr>
        <w:spacing w:after="0" w:line="360" w:lineRule="auto"/>
        <w:ind w:firstLine="720"/>
        <w:jc w:val="both"/>
        <w:rPr>
          <w:rFonts w:cs="Times New Roman"/>
          <w:szCs w:val="24"/>
          <w:lang w:bidi="my-MM"/>
        </w:rPr>
      </w:pPr>
      <w:r w:rsidRPr="00CF3296">
        <w:rPr>
          <w:rFonts w:cs="Times New Roman"/>
          <w:szCs w:val="24"/>
          <w:lang w:bidi="my-MM"/>
        </w:rPr>
        <w:t>The data reveals a R Square value of 0.783, indicating that 78.3% of the variance in the dependent variable (</w:t>
      </w:r>
      <w:r w:rsidR="002F134E" w:rsidRPr="00CF3296">
        <w:rPr>
          <w:rFonts w:cs="Times New Roman"/>
          <w:szCs w:val="24"/>
          <w:lang w:bidi="my-MM"/>
        </w:rPr>
        <w:t xml:space="preserve">employee satisfaction) is attributable to fluctuations in the independent variables (training and development, compensation and rewards, performance appraisal, and recruitment and selection). </w:t>
      </w:r>
      <w:r w:rsidRPr="00CF3296">
        <w:rPr>
          <w:rFonts w:cs="Times New Roman"/>
          <w:szCs w:val="24"/>
          <w:lang w:bidi="my-MM"/>
        </w:rPr>
        <w:t>The residual 21.7% of the variation may be attributed to extraneous factors not encompassed by the model.</w:t>
      </w:r>
    </w:p>
    <w:p w14:paraId="68294C74" w14:textId="4A026354" w:rsidR="001F1291" w:rsidRPr="002F134E" w:rsidRDefault="001F1291" w:rsidP="007C4377">
      <w:pPr>
        <w:spacing w:after="0" w:line="360" w:lineRule="auto"/>
        <w:ind w:firstLine="720"/>
        <w:jc w:val="both"/>
        <w:rPr>
          <w:rFonts w:cs="Times New Roman"/>
          <w:szCs w:val="24"/>
          <w:lang w:bidi="my-MM"/>
        </w:rPr>
      </w:pPr>
      <w:r w:rsidRPr="00CF3296">
        <w:rPr>
          <w:rFonts w:cs="Times New Roman"/>
          <w:szCs w:val="24"/>
          <w:lang w:bidi="my-MM"/>
        </w:rPr>
        <w:t xml:space="preserve">The substantial variance elucidated by the independent variables indicates the considerable impact of HRM procedures on employee satisfaction at Hilton Nay </w:t>
      </w:r>
      <w:proofErr w:type="spellStart"/>
      <w:r w:rsidRPr="00CF3296">
        <w:rPr>
          <w:rFonts w:cs="Times New Roman"/>
          <w:szCs w:val="24"/>
          <w:lang w:bidi="my-MM"/>
        </w:rPr>
        <w:t>Pyi</w:t>
      </w:r>
      <w:proofErr w:type="spellEnd"/>
      <w:r w:rsidRPr="00CF3296">
        <w:rPr>
          <w:rFonts w:cs="Times New Roman"/>
          <w:szCs w:val="24"/>
          <w:lang w:bidi="my-MM"/>
        </w:rPr>
        <w:t xml:space="preserve"> Taw. The corrected R-squared value (0.772) further substantiates the model's robustness, considering the quantity of predictors employed in the investigation.</w:t>
      </w:r>
    </w:p>
    <w:p w14:paraId="1366FF78" w14:textId="5EC417D5" w:rsidR="001F1291" w:rsidRDefault="001F1291" w:rsidP="007C4377">
      <w:pPr>
        <w:spacing w:after="0" w:line="360" w:lineRule="auto"/>
        <w:ind w:firstLine="720"/>
        <w:jc w:val="both"/>
        <w:rPr>
          <w:rFonts w:eastAsia="Times New Roman" w:cs="Times New Roman"/>
          <w:szCs w:val="24"/>
          <w:lang w:bidi="my-MM"/>
        </w:rPr>
      </w:pPr>
      <w:r w:rsidRPr="00354719">
        <w:rPr>
          <w:rFonts w:eastAsia="Times New Roman" w:cs="Times New Roman"/>
          <w:szCs w:val="24"/>
          <w:lang w:bidi="my-MM"/>
        </w:rPr>
        <w:lastRenderedPageBreak/>
        <w:t>The ANOVA Table (4.1</w:t>
      </w:r>
      <w:r>
        <w:rPr>
          <w:rFonts w:eastAsia="Times New Roman" w:cs="Times New Roman"/>
          <w:szCs w:val="24"/>
          <w:lang w:bidi="my-MM"/>
        </w:rPr>
        <w:t>4</w:t>
      </w:r>
      <w:r w:rsidRPr="00354719">
        <w:rPr>
          <w:rFonts w:eastAsia="Times New Roman" w:cs="Times New Roman"/>
          <w:szCs w:val="24"/>
          <w:lang w:bidi="my-MM"/>
        </w:rPr>
        <w:t>) reveals an F-statistic of 72.021 with a significance level of .000</w:t>
      </w:r>
      <w:r w:rsidRPr="00354719">
        <w:rPr>
          <w:rFonts w:eastAsia="Times New Roman" w:cs="Times New Roman"/>
          <w:szCs w:val="24"/>
          <w:vertAlign w:val="superscript"/>
          <w:lang w:bidi="my-MM"/>
        </w:rPr>
        <w:t>b</w:t>
      </w:r>
      <w:r w:rsidRPr="00354719">
        <w:rPr>
          <w:rFonts w:eastAsia="Times New Roman" w:cs="Times New Roman"/>
          <w:szCs w:val="24"/>
          <w:lang w:bidi="my-MM"/>
        </w:rPr>
        <w:t>, indicating that the entire regression model is statistically significant. The independent variables</w:t>
      </w:r>
      <w:r w:rsidR="007C4377">
        <w:rPr>
          <w:rFonts w:eastAsia="Times New Roman" w:cs="Times New Roman"/>
          <w:szCs w:val="24"/>
          <w:lang w:bidi="my-MM"/>
        </w:rPr>
        <w:t xml:space="preserve"> </w:t>
      </w:r>
      <w:r w:rsidR="00A563BC">
        <w:rPr>
          <w:rFonts w:eastAsia="Times New Roman" w:cs="Times New Roman"/>
          <w:szCs w:val="24"/>
          <w:lang w:bidi="my-MM"/>
        </w:rPr>
        <w:t xml:space="preserve">recruitment and selection, </w:t>
      </w:r>
      <w:r w:rsidR="00A563BC" w:rsidRPr="00354719">
        <w:rPr>
          <w:rFonts w:eastAsia="Times New Roman" w:cs="Times New Roman"/>
          <w:szCs w:val="24"/>
          <w:lang w:bidi="my-MM"/>
        </w:rPr>
        <w:t>training and development, compensation and rewards</w:t>
      </w:r>
      <w:r w:rsidR="00A563BC">
        <w:rPr>
          <w:rFonts w:eastAsia="Times New Roman" w:cs="Times New Roman"/>
          <w:szCs w:val="24"/>
          <w:lang w:bidi="my-MM"/>
        </w:rPr>
        <w:t xml:space="preserve"> and </w:t>
      </w:r>
      <w:r w:rsidR="00A563BC" w:rsidRPr="00354719">
        <w:rPr>
          <w:rFonts w:eastAsia="Times New Roman" w:cs="Times New Roman"/>
          <w:szCs w:val="24"/>
          <w:lang w:bidi="my-MM"/>
        </w:rPr>
        <w:t>performance appraisal</w:t>
      </w:r>
      <w:r w:rsidR="00A563BC">
        <w:rPr>
          <w:rFonts w:eastAsia="Times New Roman" w:cs="Times New Roman"/>
          <w:szCs w:val="24"/>
          <w:lang w:bidi="my-MM"/>
        </w:rPr>
        <w:t xml:space="preserve"> </w:t>
      </w:r>
      <w:r w:rsidRPr="00354719">
        <w:rPr>
          <w:rFonts w:eastAsia="Times New Roman" w:cs="Times New Roman"/>
          <w:szCs w:val="24"/>
          <w:lang w:bidi="my-MM"/>
        </w:rPr>
        <w:t>significantly influence employee satisfaction.</w:t>
      </w:r>
    </w:p>
    <w:p w14:paraId="23D33487" w14:textId="77777777" w:rsidR="007C4377" w:rsidRDefault="007C4377" w:rsidP="007C4377">
      <w:pPr>
        <w:spacing w:after="0" w:line="360" w:lineRule="auto"/>
        <w:ind w:firstLine="720"/>
        <w:jc w:val="both"/>
        <w:rPr>
          <w:rFonts w:eastAsia="Times New Roman" w:cs="Times New Roman"/>
          <w:szCs w:val="24"/>
          <w:lang w:bidi="my-MM"/>
        </w:rPr>
      </w:pPr>
    </w:p>
    <w:p w14:paraId="0D416C55" w14:textId="07623CD3" w:rsidR="001F1291" w:rsidRPr="00354719" w:rsidRDefault="001F1291" w:rsidP="00AE76FD">
      <w:pPr>
        <w:spacing w:after="0" w:line="360" w:lineRule="auto"/>
        <w:jc w:val="center"/>
        <w:rPr>
          <w:rFonts w:eastAsia="Times New Roman" w:cs="Times New Roman"/>
          <w:szCs w:val="24"/>
          <w:lang w:bidi="my-MM"/>
        </w:rPr>
      </w:pPr>
      <w:r w:rsidRPr="003706AD">
        <w:rPr>
          <w:rFonts w:cs="Times New Roman"/>
          <w:b/>
          <w:bCs/>
          <w:szCs w:val="24"/>
          <w:lang w:bidi="my-MM"/>
        </w:rPr>
        <w:t>Table (4.1</w:t>
      </w:r>
      <w:r>
        <w:rPr>
          <w:rFonts w:cs="Times New Roman"/>
          <w:b/>
          <w:bCs/>
          <w:szCs w:val="24"/>
          <w:lang w:bidi="my-MM"/>
        </w:rPr>
        <w:t>4</w:t>
      </w:r>
      <w:r w:rsidRPr="003706AD">
        <w:rPr>
          <w:rFonts w:cs="Times New Roman"/>
          <w:b/>
          <w:bCs/>
          <w:szCs w:val="24"/>
          <w:lang w:bidi="my-MM"/>
        </w:rPr>
        <w:t xml:space="preserve">) </w:t>
      </w:r>
      <w:r w:rsidRPr="00026236">
        <w:rPr>
          <w:b/>
          <w:bCs/>
        </w:rPr>
        <w:t>ANOVA</w:t>
      </w:r>
    </w:p>
    <w:tbl>
      <w:tblPr>
        <w:tblStyle w:val="TableGrid1"/>
        <w:tblW w:w="5000" w:type="pct"/>
        <w:tblLook w:val="0000" w:firstRow="0" w:lastRow="0" w:firstColumn="0" w:lastColumn="0" w:noHBand="0" w:noVBand="0"/>
      </w:tblPr>
      <w:tblGrid>
        <w:gridCol w:w="364"/>
        <w:gridCol w:w="1570"/>
        <w:gridCol w:w="1921"/>
        <w:gridCol w:w="1133"/>
        <w:gridCol w:w="1556"/>
        <w:gridCol w:w="1133"/>
        <w:gridCol w:w="1133"/>
      </w:tblGrid>
      <w:tr w:rsidR="001F1291" w:rsidRPr="009913F8" w14:paraId="5CCD2719" w14:textId="77777777" w:rsidTr="007C4377">
        <w:tc>
          <w:tcPr>
            <w:tcW w:w="1098" w:type="pct"/>
            <w:gridSpan w:val="2"/>
          </w:tcPr>
          <w:p w14:paraId="21E5A65D" w14:textId="77777777" w:rsidR="001F1291" w:rsidRPr="009913F8" w:rsidRDefault="001F1291" w:rsidP="007C4377">
            <w:pPr>
              <w:spacing w:line="360" w:lineRule="auto"/>
              <w:jc w:val="center"/>
              <w:rPr>
                <w:szCs w:val="24"/>
                <w:lang w:bidi="my-MM"/>
              </w:rPr>
            </w:pPr>
            <w:r w:rsidRPr="009913F8">
              <w:rPr>
                <w:szCs w:val="24"/>
                <w:lang w:bidi="my-MM"/>
              </w:rPr>
              <w:t>Model</w:t>
            </w:r>
          </w:p>
        </w:tc>
        <w:tc>
          <w:tcPr>
            <w:tcW w:w="1090" w:type="pct"/>
          </w:tcPr>
          <w:p w14:paraId="022BFB15" w14:textId="77777777" w:rsidR="001F1291" w:rsidRPr="009913F8" w:rsidRDefault="001F1291" w:rsidP="007C4377">
            <w:pPr>
              <w:spacing w:line="360" w:lineRule="auto"/>
              <w:jc w:val="center"/>
              <w:rPr>
                <w:szCs w:val="24"/>
                <w:lang w:bidi="my-MM"/>
              </w:rPr>
            </w:pPr>
            <w:r w:rsidRPr="009913F8">
              <w:rPr>
                <w:szCs w:val="24"/>
                <w:lang w:bidi="my-MM"/>
              </w:rPr>
              <w:t>Sum of Squares</w:t>
            </w:r>
          </w:p>
        </w:tc>
        <w:tc>
          <w:tcPr>
            <w:tcW w:w="643" w:type="pct"/>
          </w:tcPr>
          <w:p w14:paraId="6C4BF811" w14:textId="77777777" w:rsidR="001F1291" w:rsidRPr="009913F8" w:rsidRDefault="001F1291" w:rsidP="007C4377">
            <w:pPr>
              <w:spacing w:line="360" w:lineRule="auto"/>
              <w:jc w:val="center"/>
              <w:rPr>
                <w:szCs w:val="24"/>
                <w:lang w:bidi="my-MM"/>
              </w:rPr>
            </w:pPr>
            <w:r w:rsidRPr="009913F8">
              <w:rPr>
                <w:szCs w:val="24"/>
                <w:lang w:bidi="my-MM"/>
              </w:rPr>
              <w:t>df</w:t>
            </w:r>
          </w:p>
        </w:tc>
        <w:tc>
          <w:tcPr>
            <w:tcW w:w="883" w:type="pct"/>
          </w:tcPr>
          <w:p w14:paraId="3978A129" w14:textId="77777777" w:rsidR="001F1291" w:rsidRPr="009913F8" w:rsidRDefault="001F1291" w:rsidP="007C4377">
            <w:pPr>
              <w:spacing w:line="360" w:lineRule="auto"/>
              <w:jc w:val="center"/>
              <w:rPr>
                <w:szCs w:val="24"/>
                <w:lang w:bidi="my-MM"/>
              </w:rPr>
            </w:pPr>
            <w:r w:rsidRPr="009913F8">
              <w:rPr>
                <w:szCs w:val="24"/>
                <w:lang w:bidi="my-MM"/>
              </w:rPr>
              <w:t>Mean Square</w:t>
            </w:r>
          </w:p>
        </w:tc>
        <w:tc>
          <w:tcPr>
            <w:tcW w:w="643" w:type="pct"/>
          </w:tcPr>
          <w:p w14:paraId="63CB6B8C" w14:textId="77777777" w:rsidR="001F1291" w:rsidRPr="009913F8" w:rsidRDefault="001F1291" w:rsidP="007C4377">
            <w:pPr>
              <w:spacing w:line="360" w:lineRule="auto"/>
              <w:jc w:val="center"/>
              <w:rPr>
                <w:szCs w:val="24"/>
                <w:lang w:bidi="my-MM"/>
              </w:rPr>
            </w:pPr>
            <w:r w:rsidRPr="009913F8">
              <w:rPr>
                <w:szCs w:val="24"/>
                <w:lang w:bidi="my-MM"/>
              </w:rPr>
              <w:t>F</w:t>
            </w:r>
          </w:p>
        </w:tc>
        <w:tc>
          <w:tcPr>
            <w:tcW w:w="643" w:type="pct"/>
          </w:tcPr>
          <w:p w14:paraId="0DE9C8E8" w14:textId="77777777" w:rsidR="001F1291" w:rsidRPr="009913F8" w:rsidRDefault="001F1291" w:rsidP="007C4377">
            <w:pPr>
              <w:spacing w:line="360" w:lineRule="auto"/>
              <w:jc w:val="center"/>
              <w:rPr>
                <w:szCs w:val="24"/>
                <w:lang w:bidi="my-MM"/>
              </w:rPr>
            </w:pPr>
            <w:r w:rsidRPr="009913F8">
              <w:rPr>
                <w:szCs w:val="24"/>
                <w:lang w:bidi="my-MM"/>
              </w:rPr>
              <w:t>Sig.</w:t>
            </w:r>
          </w:p>
        </w:tc>
      </w:tr>
      <w:tr w:rsidR="001F1291" w:rsidRPr="009913F8" w14:paraId="2B6EFF96" w14:textId="77777777" w:rsidTr="007C4377">
        <w:tc>
          <w:tcPr>
            <w:tcW w:w="207" w:type="pct"/>
            <w:vMerge w:val="restart"/>
          </w:tcPr>
          <w:p w14:paraId="4561DA79" w14:textId="77777777" w:rsidR="001F1291" w:rsidRPr="009913F8" w:rsidRDefault="001F1291" w:rsidP="00AE76FD">
            <w:pPr>
              <w:spacing w:line="360" w:lineRule="auto"/>
              <w:jc w:val="both"/>
              <w:rPr>
                <w:szCs w:val="24"/>
                <w:lang w:bidi="my-MM"/>
              </w:rPr>
            </w:pPr>
            <w:r w:rsidRPr="009913F8">
              <w:rPr>
                <w:szCs w:val="24"/>
                <w:lang w:bidi="my-MM"/>
              </w:rPr>
              <w:t>1</w:t>
            </w:r>
          </w:p>
        </w:tc>
        <w:tc>
          <w:tcPr>
            <w:tcW w:w="891" w:type="pct"/>
          </w:tcPr>
          <w:p w14:paraId="56073F7A" w14:textId="77777777" w:rsidR="001F1291" w:rsidRPr="009913F8" w:rsidRDefault="001F1291" w:rsidP="00AE76FD">
            <w:pPr>
              <w:spacing w:line="360" w:lineRule="auto"/>
              <w:jc w:val="both"/>
              <w:rPr>
                <w:szCs w:val="24"/>
                <w:lang w:bidi="my-MM"/>
              </w:rPr>
            </w:pPr>
            <w:r w:rsidRPr="009913F8">
              <w:rPr>
                <w:szCs w:val="24"/>
                <w:lang w:bidi="my-MM"/>
              </w:rPr>
              <w:t>Regression</w:t>
            </w:r>
          </w:p>
        </w:tc>
        <w:tc>
          <w:tcPr>
            <w:tcW w:w="1090" w:type="pct"/>
          </w:tcPr>
          <w:p w14:paraId="6F1B1E42" w14:textId="77777777" w:rsidR="001F1291" w:rsidRPr="009913F8" w:rsidRDefault="001F1291" w:rsidP="00AE76FD">
            <w:pPr>
              <w:spacing w:line="360" w:lineRule="auto"/>
              <w:jc w:val="both"/>
              <w:rPr>
                <w:szCs w:val="24"/>
                <w:lang w:bidi="my-MM"/>
              </w:rPr>
            </w:pPr>
            <w:r w:rsidRPr="009913F8">
              <w:rPr>
                <w:szCs w:val="24"/>
                <w:lang w:bidi="my-MM"/>
              </w:rPr>
              <w:t>41.549</w:t>
            </w:r>
          </w:p>
        </w:tc>
        <w:tc>
          <w:tcPr>
            <w:tcW w:w="643" w:type="pct"/>
          </w:tcPr>
          <w:p w14:paraId="7E64BC3D" w14:textId="77777777" w:rsidR="001F1291" w:rsidRPr="009913F8" w:rsidRDefault="001F1291" w:rsidP="00AE76FD">
            <w:pPr>
              <w:spacing w:line="360" w:lineRule="auto"/>
              <w:jc w:val="both"/>
              <w:rPr>
                <w:szCs w:val="24"/>
                <w:lang w:bidi="my-MM"/>
              </w:rPr>
            </w:pPr>
            <w:r w:rsidRPr="009913F8">
              <w:rPr>
                <w:szCs w:val="24"/>
                <w:lang w:bidi="my-MM"/>
              </w:rPr>
              <w:t>4</w:t>
            </w:r>
          </w:p>
        </w:tc>
        <w:tc>
          <w:tcPr>
            <w:tcW w:w="883" w:type="pct"/>
          </w:tcPr>
          <w:p w14:paraId="79967082" w14:textId="77777777" w:rsidR="001F1291" w:rsidRPr="009913F8" w:rsidRDefault="001F1291" w:rsidP="00AE76FD">
            <w:pPr>
              <w:spacing w:line="360" w:lineRule="auto"/>
              <w:jc w:val="both"/>
              <w:rPr>
                <w:szCs w:val="24"/>
                <w:lang w:bidi="my-MM"/>
              </w:rPr>
            </w:pPr>
            <w:r w:rsidRPr="009913F8">
              <w:rPr>
                <w:szCs w:val="24"/>
                <w:lang w:bidi="my-MM"/>
              </w:rPr>
              <w:t>10.387</w:t>
            </w:r>
          </w:p>
        </w:tc>
        <w:tc>
          <w:tcPr>
            <w:tcW w:w="643" w:type="pct"/>
          </w:tcPr>
          <w:p w14:paraId="1B673147" w14:textId="77777777" w:rsidR="001F1291" w:rsidRPr="009913F8" w:rsidRDefault="001F1291" w:rsidP="00AE76FD">
            <w:pPr>
              <w:spacing w:line="360" w:lineRule="auto"/>
              <w:jc w:val="both"/>
              <w:rPr>
                <w:szCs w:val="24"/>
                <w:lang w:bidi="my-MM"/>
              </w:rPr>
            </w:pPr>
            <w:r w:rsidRPr="009913F8">
              <w:rPr>
                <w:szCs w:val="24"/>
                <w:lang w:bidi="my-MM"/>
              </w:rPr>
              <w:t>72.021</w:t>
            </w:r>
          </w:p>
        </w:tc>
        <w:tc>
          <w:tcPr>
            <w:tcW w:w="643" w:type="pct"/>
          </w:tcPr>
          <w:p w14:paraId="60DA229E" w14:textId="77777777" w:rsidR="001F1291" w:rsidRPr="009913F8" w:rsidRDefault="001F1291" w:rsidP="00AE76FD">
            <w:pPr>
              <w:spacing w:line="360" w:lineRule="auto"/>
              <w:jc w:val="both"/>
              <w:rPr>
                <w:szCs w:val="24"/>
                <w:lang w:bidi="my-MM"/>
              </w:rPr>
            </w:pPr>
            <w:r w:rsidRPr="009913F8">
              <w:rPr>
                <w:szCs w:val="24"/>
                <w:lang w:bidi="my-MM"/>
              </w:rPr>
              <w:t>.000</w:t>
            </w:r>
            <w:r w:rsidRPr="009913F8">
              <w:rPr>
                <w:szCs w:val="24"/>
                <w:vertAlign w:val="superscript"/>
                <w:lang w:bidi="my-MM"/>
              </w:rPr>
              <w:t>b</w:t>
            </w:r>
          </w:p>
        </w:tc>
      </w:tr>
      <w:tr w:rsidR="001F1291" w:rsidRPr="009913F8" w14:paraId="0F9F4748" w14:textId="77777777" w:rsidTr="007C4377">
        <w:tc>
          <w:tcPr>
            <w:tcW w:w="207" w:type="pct"/>
            <w:vMerge/>
          </w:tcPr>
          <w:p w14:paraId="5C4FDE74" w14:textId="77777777" w:rsidR="001F1291" w:rsidRPr="009913F8" w:rsidRDefault="001F1291" w:rsidP="00AE76FD">
            <w:pPr>
              <w:spacing w:line="360" w:lineRule="auto"/>
              <w:jc w:val="both"/>
              <w:rPr>
                <w:szCs w:val="24"/>
                <w:lang w:bidi="my-MM"/>
              </w:rPr>
            </w:pPr>
          </w:p>
        </w:tc>
        <w:tc>
          <w:tcPr>
            <w:tcW w:w="891" w:type="pct"/>
          </w:tcPr>
          <w:p w14:paraId="7F15F47C" w14:textId="77777777" w:rsidR="001F1291" w:rsidRPr="009913F8" w:rsidRDefault="001F1291" w:rsidP="00AE76FD">
            <w:pPr>
              <w:spacing w:line="360" w:lineRule="auto"/>
              <w:jc w:val="both"/>
              <w:rPr>
                <w:szCs w:val="24"/>
                <w:lang w:bidi="my-MM"/>
              </w:rPr>
            </w:pPr>
            <w:r w:rsidRPr="009913F8">
              <w:rPr>
                <w:szCs w:val="24"/>
                <w:lang w:bidi="my-MM"/>
              </w:rPr>
              <w:t>Residual</w:t>
            </w:r>
          </w:p>
        </w:tc>
        <w:tc>
          <w:tcPr>
            <w:tcW w:w="1090" w:type="pct"/>
          </w:tcPr>
          <w:p w14:paraId="08512BEA" w14:textId="77777777" w:rsidR="001F1291" w:rsidRPr="009913F8" w:rsidRDefault="001F1291" w:rsidP="00AE76FD">
            <w:pPr>
              <w:spacing w:line="360" w:lineRule="auto"/>
              <w:jc w:val="both"/>
              <w:rPr>
                <w:szCs w:val="24"/>
                <w:lang w:bidi="my-MM"/>
              </w:rPr>
            </w:pPr>
            <w:r w:rsidRPr="009913F8">
              <w:rPr>
                <w:szCs w:val="24"/>
                <w:lang w:bidi="my-MM"/>
              </w:rPr>
              <w:t>11.538</w:t>
            </w:r>
          </w:p>
        </w:tc>
        <w:tc>
          <w:tcPr>
            <w:tcW w:w="643" w:type="pct"/>
          </w:tcPr>
          <w:p w14:paraId="2D0E7505" w14:textId="77777777" w:rsidR="001F1291" w:rsidRPr="009913F8" w:rsidRDefault="001F1291" w:rsidP="00AE76FD">
            <w:pPr>
              <w:spacing w:line="360" w:lineRule="auto"/>
              <w:jc w:val="both"/>
              <w:rPr>
                <w:szCs w:val="24"/>
                <w:lang w:bidi="my-MM"/>
              </w:rPr>
            </w:pPr>
            <w:r w:rsidRPr="009913F8">
              <w:rPr>
                <w:szCs w:val="24"/>
                <w:lang w:bidi="my-MM"/>
              </w:rPr>
              <w:t>80</w:t>
            </w:r>
          </w:p>
        </w:tc>
        <w:tc>
          <w:tcPr>
            <w:tcW w:w="883" w:type="pct"/>
          </w:tcPr>
          <w:p w14:paraId="1EABFF75" w14:textId="77777777" w:rsidR="001F1291" w:rsidRPr="009913F8" w:rsidRDefault="001F1291" w:rsidP="00AE76FD">
            <w:pPr>
              <w:spacing w:line="360" w:lineRule="auto"/>
              <w:jc w:val="both"/>
              <w:rPr>
                <w:szCs w:val="24"/>
                <w:lang w:bidi="my-MM"/>
              </w:rPr>
            </w:pPr>
            <w:r w:rsidRPr="009913F8">
              <w:rPr>
                <w:szCs w:val="24"/>
                <w:lang w:bidi="my-MM"/>
              </w:rPr>
              <w:t>.144</w:t>
            </w:r>
          </w:p>
        </w:tc>
        <w:tc>
          <w:tcPr>
            <w:tcW w:w="643" w:type="pct"/>
          </w:tcPr>
          <w:p w14:paraId="4773FFA6" w14:textId="77777777" w:rsidR="001F1291" w:rsidRPr="009913F8" w:rsidRDefault="001F1291" w:rsidP="00AE76FD">
            <w:pPr>
              <w:spacing w:line="360" w:lineRule="auto"/>
              <w:jc w:val="both"/>
              <w:rPr>
                <w:szCs w:val="24"/>
                <w:lang w:bidi="my-MM"/>
              </w:rPr>
            </w:pPr>
          </w:p>
        </w:tc>
        <w:tc>
          <w:tcPr>
            <w:tcW w:w="643" w:type="pct"/>
          </w:tcPr>
          <w:p w14:paraId="48235C78" w14:textId="77777777" w:rsidR="001F1291" w:rsidRPr="009913F8" w:rsidRDefault="001F1291" w:rsidP="00AE76FD">
            <w:pPr>
              <w:spacing w:line="360" w:lineRule="auto"/>
              <w:jc w:val="both"/>
              <w:rPr>
                <w:szCs w:val="24"/>
                <w:lang w:bidi="my-MM"/>
              </w:rPr>
            </w:pPr>
          </w:p>
        </w:tc>
      </w:tr>
      <w:tr w:rsidR="001F1291" w:rsidRPr="009913F8" w14:paraId="05B3DA60" w14:textId="77777777" w:rsidTr="007C4377">
        <w:tc>
          <w:tcPr>
            <w:tcW w:w="207" w:type="pct"/>
            <w:vMerge/>
          </w:tcPr>
          <w:p w14:paraId="6C7E46E8" w14:textId="77777777" w:rsidR="001F1291" w:rsidRPr="009913F8" w:rsidRDefault="001F1291" w:rsidP="00AE76FD">
            <w:pPr>
              <w:spacing w:line="360" w:lineRule="auto"/>
              <w:jc w:val="both"/>
              <w:rPr>
                <w:szCs w:val="24"/>
                <w:lang w:bidi="my-MM"/>
              </w:rPr>
            </w:pPr>
          </w:p>
        </w:tc>
        <w:tc>
          <w:tcPr>
            <w:tcW w:w="891" w:type="pct"/>
          </w:tcPr>
          <w:p w14:paraId="4373237F" w14:textId="77777777" w:rsidR="001F1291" w:rsidRPr="009913F8" w:rsidRDefault="001F1291" w:rsidP="00AE76FD">
            <w:pPr>
              <w:spacing w:line="360" w:lineRule="auto"/>
              <w:jc w:val="both"/>
              <w:rPr>
                <w:szCs w:val="24"/>
                <w:lang w:bidi="my-MM"/>
              </w:rPr>
            </w:pPr>
            <w:r w:rsidRPr="009913F8">
              <w:rPr>
                <w:szCs w:val="24"/>
                <w:lang w:bidi="my-MM"/>
              </w:rPr>
              <w:t>Total</w:t>
            </w:r>
          </w:p>
        </w:tc>
        <w:tc>
          <w:tcPr>
            <w:tcW w:w="1090" w:type="pct"/>
          </w:tcPr>
          <w:p w14:paraId="3325AAA9" w14:textId="77777777" w:rsidR="001F1291" w:rsidRPr="009913F8" w:rsidRDefault="001F1291" w:rsidP="00AE76FD">
            <w:pPr>
              <w:spacing w:line="360" w:lineRule="auto"/>
              <w:jc w:val="both"/>
              <w:rPr>
                <w:szCs w:val="24"/>
                <w:lang w:bidi="my-MM"/>
              </w:rPr>
            </w:pPr>
            <w:r w:rsidRPr="009913F8">
              <w:rPr>
                <w:szCs w:val="24"/>
                <w:lang w:bidi="my-MM"/>
              </w:rPr>
              <w:t>53.087</w:t>
            </w:r>
          </w:p>
        </w:tc>
        <w:tc>
          <w:tcPr>
            <w:tcW w:w="643" w:type="pct"/>
          </w:tcPr>
          <w:p w14:paraId="4710E1F9" w14:textId="77777777" w:rsidR="001F1291" w:rsidRPr="009913F8" w:rsidRDefault="001F1291" w:rsidP="00AE76FD">
            <w:pPr>
              <w:spacing w:line="360" w:lineRule="auto"/>
              <w:jc w:val="both"/>
              <w:rPr>
                <w:szCs w:val="24"/>
                <w:lang w:bidi="my-MM"/>
              </w:rPr>
            </w:pPr>
            <w:r w:rsidRPr="009913F8">
              <w:rPr>
                <w:szCs w:val="24"/>
                <w:lang w:bidi="my-MM"/>
              </w:rPr>
              <w:t>84</w:t>
            </w:r>
          </w:p>
        </w:tc>
        <w:tc>
          <w:tcPr>
            <w:tcW w:w="883" w:type="pct"/>
          </w:tcPr>
          <w:p w14:paraId="6DB9D95B" w14:textId="77777777" w:rsidR="001F1291" w:rsidRPr="009913F8" w:rsidRDefault="001F1291" w:rsidP="00AE76FD">
            <w:pPr>
              <w:spacing w:line="360" w:lineRule="auto"/>
              <w:jc w:val="both"/>
              <w:rPr>
                <w:szCs w:val="24"/>
                <w:lang w:bidi="my-MM"/>
              </w:rPr>
            </w:pPr>
          </w:p>
        </w:tc>
        <w:tc>
          <w:tcPr>
            <w:tcW w:w="643" w:type="pct"/>
          </w:tcPr>
          <w:p w14:paraId="0DD47857" w14:textId="77777777" w:rsidR="001F1291" w:rsidRPr="009913F8" w:rsidRDefault="001F1291" w:rsidP="00AE76FD">
            <w:pPr>
              <w:spacing w:line="360" w:lineRule="auto"/>
              <w:jc w:val="both"/>
              <w:rPr>
                <w:szCs w:val="24"/>
                <w:lang w:bidi="my-MM"/>
              </w:rPr>
            </w:pPr>
          </w:p>
        </w:tc>
        <w:tc>
          <w:tcPr>
            <w:tcW w:w="643" w:type="pct"/>
          </w:tcPr>
          <w:p w14:paraId="2B1953E2" w14:textId="77777777" w:rsidR="001F1291" w:rsidRPr="009913F8" w:rsidRDefault="001F1291" w:rsidP="00AE76FD">
            <w:pPr>
              <w:spacing w:line="360" w:lineRule="auto"/>
              <w:jc w:val="both"/>
              <w:rPr>
                <w:szCs w:val="24"/>
                <w:lang w:bidi="my-MM"/>
              </w:rPr>
            </w:pPr>
          </w:p>
        </w:tc>
      </w:tr>
    </w:tbl>
    <w:p w14:paraId="6B33F48D" w14:textId="77777777" w:rsidR="00C45F69" w:rsidRPr="007C4377" w:rsidRDefault="001F1291" w:rsidP="007C4377">
      <w:pPr>
        <w:pStyle w:val="NormalWeb"/>
        <w:numPr>
          <w:ilvl w:val="0"/>
          <w:numId w:val="16"/>
        </w:numPr>
        <w:spacing w:before="0" w:beforeAutospacing="0" w:after="0" w:afterAutospacing="0" w:line="360" w:lineRule="auto"/>
        <w:ind w:left="360"/>
        <w:jc w:val="both"/>
        <w:rPr>
          <w:sz w:val="20"/>
          <w:szCs w:val="20"/>
        </w:rPr>
      </w:pPr>
      <w:r w:rsidRPr="007C4377">
        <w:rPr>
          <w:sz w:val="20"/>
          <w:szCs w:val="20"/>
        </w:rPr>
        <w:t>Dependent Variable: Employee Satisfaction</w:t>
      </w:r>
    </w:p>
    <w:p w14:paraId="5FCD3D1C" w14:textId="69C7F2D2" w:rsidR="001F1291" w:rsidRPr="007C4377" w:rsidRDefault="001F1291" w:rsidP="007C4377">
      <w:pPr>
        <w:pStyle w:val="NormalWeb"/>
        <w:numPr>
          <w:ilvl w:val="0"/>
          <w:numId w:val="16"/>
        </w:numPr>
        <w:spacing w:before="0" w:beforeAutospacing="0" w:after="0" w:afterAutospacing="0" w:line="360" w:lineRule="auto"/>
        <w:ind w:left="360"/>
        <w:jc w:val="both"/>
        <w:rPr>
          <w:sz w:val="20"/>
          <w:szCs w:val="20"/>
        </w:rPr>
      </w:pPr>
      <w:r w:rsidRPr="007C4377">
        <w:rPr>
          <w:sz w:val="20"/>
          <w:szCs w:val="20"/>
        </w:rPr>
        <w:t>Predictors: (Constant), Training and Development, Compensation and Rewards, Performance Appraisal, Recruitment and Selection</w:t>
      </w:r>
    </w:p>
    <w:p w14:paraId="00BB46F3" w14:textId="4325046E" w:rsidR="00C45F69" w:rsidRPr="007C4377" w:rsidRDefault="00C45F69" w:rsidP="007C4377">
      <w:pPr>
        <w:pStyle w:val="ListParagraph"/>
        <w:autoSpaceDE w:val="0"/>
        <w:autoSpaceDN w:val="0"/>
        <w:adjustRightInd w:val="0"/>
        <w:spacing w:after="0" w:line="360" w:lineRule="auto"/>
        <w:ind w:left="360" w:hanging="360"/>
        <w:jc w:val="both"/>
        <w:rPr>
          <w:rFonts w:cs="Times New Roman"/>
          <w:sz w:val="20"/>
          <w:szCs w:val="20"/>
          <w:lang w:bidi="my-MM"/>
        </w:rPr>
      </w:pPr>
      <w:r w:rsidRPr="007C4377">
        <w:rPr>
          <w:rFonts w:cs="Times New Roman"/>
          <w:sz w:val="20"/>
          <w:szCs w:val="20"/>
          <w:lang w:bidi="my-MM"/>
        </w:rPr>
        <w:t>Source: Survey data</w:t>
      </w:r>
      <w:r w:rsidR="00C069F6">
        <w:rPr>
          <w:rFonts w:cs="Times New Roman"/>
          <w:sz w:val="20"/>
          <w:szCs w:val="20"/>
          <w:lang w:bidi="my-MM"/>
        </w:rPr>
        <w:t xml:space="preserve"> (</w:t>
      </w:r>
      <w:r w:rsidRPr="007C4377">
        <w:rPr>
          <w:rFonts w:cs="Times New Roman"/>
          <w:sz w:val="20"/>
          <w:szCs w:val="20"/>
          <w:lang w:bidi="my-MM"/>
        </w:rPr>
        <w:t>2024)</w:t>
      </w:r>
    </w:p>
    <w:p w14:paraId="6C79338B" w14:textId="77777777" w:rsidR="00C45F69" w:rsidRDefault="00C45F69" w:rsidP="00AE76FD">
      <w:pPr>
        <w:spacing w:after="0" w:line="360" w:lineRule="auto"/>
        <w:ind w:firstLine="567"/>
        <w:jc w:val="both"/>
        <w:rPr>
          <w:rFonts w:eastAsia="Times New Roman" w:cs="Times New Roman"/>
          <w:szCs w:val="24"/>
          <w:lang w:bidi="my-MM"/>
        </w:rPr>
      </w:pPr>
    </w:p>
    <w:p w14:paraId="5FAE49C4" w14:textId="69B1FE64" w:rsidR="001F1291" w:rsidRDefault="001F1291" w:rsidP="007C4377">
      <w:pPr>
        <w:spacing w:after="0" w:line="360" w:lineRule="auto"/>
        <w:ind w:firstLine="720"/>
        <w:jc w:val="both"/>
        <w:rPr>
          <w:rFonts w:eastAsia="Times New Roman" w:cs="Times New Roman"/>
          <w:szCs w:val="24"/>
          <w:lang w:bidi="my-MM"/>
        </w:rPr>
      </w:pPr>
      <w:r w:rsidRPr="00054D47">
        <w:rPr>
          <w:rFonts w:eastAsia="Times New Roman" w:cs="Times New Roman"/>
          <w:szCs w:val="24"/>
          <w:lang w:bidi="my-MM"/>
        </w:rPr>
        <w:t xml:space="preserve">The extremely low significant value (p &lt; 0.001) verifies that the regression model is exceptionally proficient at elucidating the variance in employee happiness. The elevated F-value (72.021) further signifies that the model effectively fits the data, indicating that the independent variables substantially help to elucidating employee satisfaction. The findings suggest that the HRM practices </w:t>
      </w:r>
      <w:proofErr w:type="spellStart"/>
      <w:r w:rsidRPr="00054D47">
        <w:rPr>
          <w:rFonts w:eastAsia="Times New Roman" w:cs="Times New Roman"/>
          <w:szCs w:val="24"/>
          <w:lang w:bidi="my-MM"/>
        </w:rPr>
        <w:t>analysed</w:t>
      </w:r>
      <w:proofErr w:type="spellEnd"/>
      <w:r w:rsidRPr="00054D47">
        <w:rPr>
          <w:rFonts w:eastAsia="Times New Roman" w:cs="Times New Roman"/>
          <w:szCs w:val="24"/>
          <w:lang w:bidi="my-MM"/>
        </w:rPr>
        <w:t xml:space="preserve"> in the model are significant predictors of employee satisfaction at Hilton Nay </w:t>
      </w:r>
      <w:proofErr w:type="spellStart"/>
      <w:r w:rsidRPr="00054D47">
        <w:rPr>
          <w:rFonts w:eastAsia="Times New Roman" w:cs="Times New Roman"/>
          <w:szCs w:val="24"/>
          <w:lang w:bidi="my-MM"/>
        </w:rPr>
        <w:t>Pyi</w:t>
      </w:r>
      <w:proofErr w:type="spellEnd"/>
      <w:r w:rsidRPr="00054D47">
        <w:rPr>
          <w:rFonts w:eastAsia="Times New Roman" w:cs="Times New Roman"/>
          <w:szCs w:val="24"/>
          <w:lang w:bidi="my-MM"/>
        </w:rPr>
        <w:t xml:space="preserve"> Taw.</w:t>
      </w:r>
    </w:p>
    <w:p w14:paraId="6ACAD45C" w14:textId="77777777" w:rsidR="001F1291" w:rsidRDefault="001F1291" w:rsidP="007C4377">
      <w:pPr>
        <w:spacing w:after="0" w:line="360" w:lineRule="auto"/>
        <w:ind w:firstLine="720"/>
        <w:jc w:val="both"/>
        <w:rPr>
          <w:rFonts w:eastAsia="Times New Roman" w:cs="Times New Roman"/>
          <w:szCs w:val="24"/>
          <w:lang w:bidi="my-MM"/>
        </w:rPr>
      </w:pPr>
      <w:r w:rsidRPr="0006046D">
        <w:rPr>
          <w:rFonts w:eastAsia="Times New Roman" w:cs="Times New Roman"/>
          <w:szCs w:val="24"/>
          <w:lang w:bidi="my-MM"/>
        </w:rPr>
        <w:t xml:space="preserve">The regression model analysis explores the connection between the independent variables—Training and Development, Compensation and Rewards, Performance Appraisal, and Recruitment and Selection—and the dependent variable, Employee Satisfaction, at Hilton Nay </w:t>
      </w:r>
      <w:proofErr w:type="spellStart"/>
      <w:r w:rsidRPr="0006046D">
        <w:rPr>
          <w:rFonts w:eastAsia="Times New Roman" w:cs="Times New Roman"/>
          <w:szCs w:val="24"/>
          <w:lang w:bidi="my-MM"/>
        </w:rPr>
        <w:t>Pyi</w:t>
      </w:r>
      <w:proofErr w:type="spellEnd"/>
      <w:r w:rsidRPr="0006046D">
        <w:rPr>
          <w:rFonts w:eastAsia="Times New Roman" w:cs="Times New Roman"/>
          <w:szCs w:val="24"/>
          <w:lang w:bidi="my-MM"/>
        </w:rPr>
        <w:t xml:space="preserve"> Taw. The findings are displayed in Table 4.1</w:t>
      </w:r>
      <w:r>
        <w:rPr>
          <w:rFonts w:eastAsia="Times New Roman" w:cs="Times New Roman"/>
          <w:szCs w:val="24"/>
          <w:lang w:bidi="my-MM"/>
        </w:rPr>
        <w:t>5</w:t>
      </w:r>
      <w:r w:rsidRPr="0006046D">
        <w:rPr>
          <w:rFonts w:eastAsia="Times New Roman" w:cs="Times New Roman"/>
          <w:szCs w:val="24"/>
          <w:lang w:bidi="my-MM"/>
        </w:rPr>
        <w:t>.</w:t>
      </w:r>
    </w:p>
    <w:p w14:paraId="0F596E03" w14:textId="77777777" w:rsidR="007C4377" w:rsidRDefault="007C4377">
      <w:pPr>
        <w:rPr>
          <w:rFonts w:cs="Times New Roman"/>
          <w:b/>
          <w:bCs/>
          <w:szCs w:val="24"/>
          <w:lang w:bidi="my-MM"/>
        </w:rPr>
      </w:pPr>
      <w:r>
        <w:rPr>
          <w:rFonts w:cs="Times New Roman"/>
          <w:b/>
          <w:bCs/>
          <w:szCs w:val="24"/>
          <w:lang w:bidi="my-MM"/>
        </w:rPr>
        <w:br w:type="page"/>
      </w:r>
    </w:p>
    <w:p w14:paraId="0241AD5F" w14:textId="45A200C5" w:rsidR="001F1291" w:rsidRPr="003706AD" w:rsidRDefault="001F1291" w:rsidP="00AE76FD">
      <w:pPr>
        <w:spacing w:after="0" w:line="360" w:lineRule="auto"/>
        <w:jc w:val="center"/>
        <w:rPr>
          <w:rFonts w:cs="Times New Roman"/>
          <w:b/>
          <w:bCs/>
          <w:szCs w:val="24"/>
          <w:lang w:bidi="my-MM"/>
        </w:rPr>
      </w:pPr>
      <w:r w:rsidRPr="003706AD">
        <w:rPr>
          <w:rFonts w:cs="Times New Roman"/>
          <w:b/>
          <w:bCs/>
          <w:szCs w:val="24"/>
          <w:lang w:bidi="my-MM"/>
        </w:rPr>
        <w:lastRenderedPageBreak/>
        <w:t>Table (4.1</w:t>
      </w:r>
      <w:r>
        <w:rPr>
          <w:rFonts w:cs="Times New Roman"/>
          <w:b/>
          <w:bCs/>
          <w:szCs w:val="24"/>
          <w:lang w:bidi="my-MM"/>
        </w:rPr>
        <w:t>5</w:t>
      </w:r>
      <w:r w:rsidRPr="003706AD">
        <w:rPr>
          <w:rFonts w:cs="Times New Roman"/>
          <w:b/>
          <w:bCs/>
          <w:szCs w:val="24"/>
          <w:lang w:bidi="my-MM"/>
        </w:rPr>
        <w:t xml:space="preserve">) </w:t>
      </w:r>
      <w:r w:rsidR="00C069F6">
        <w:rPr>
          <w:b/>
          <w:bCs/>
        </w:rPr>
        <w:t>Coefficients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45"/>
        <w:gridCol w:w="2271"/>
        <w:gridCol w:w="953"/>
        <w:gridCol w:w="1395"/>
        <w:gridCol w:w="1540"/>
        <w:gridCol w:w="1065"/>
        <w:gridCol w:w="1065"/>
      </w:tblGrid>
      <w:tr w:rsidR="001F1291" w:rsidRPr="009913F8" w14:paraId="162A8CFD" w14:textId="77777777" w:rsidTr="00265CF3">
        <w:trPr>
          <w:cantSplit/>
        </w:trPr>
        <w:tc>
          <w:tcPr>
            <w:tcW w:w="1514" w:type="pct"/>
            <w:gridSpan w:val="2"/>
            <w:vMerge w:val="restart"/>
            <w:tcBorders>
              <w:top w:val="single" w:sz="16" w:space="0" w:color="000000"/>
              <w:left w:val="single" w:sz="16" w:space="0" w:color="000000"/>
              <w:bottom w:val="nil"/>
              <w:right w:val="nil"/>
            </w:tcBorders>
            <w:shd w:val="clear" w:color="auto" w:fill="FFFFFF"/>
            <w:vAlign w:val="bottom"/>
          </w:tcPr>
          <w:p w14:paraId="2CA4CC96"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Model</w:t>
            </w:r>
          </w:p>
        </w:tc>
        <w:tc>
          <w:tcPr>
            <w:tcW w:w="1360" w:type="pct"/>
            <w:gridSpan w:val="2"/>
            <w:tcBorders>
              <w:top w:val="single" w:sz="16" w:space="0" w:color="000000"/>
              <w:left w:val="single" w:sz="16" w:space="0" w:color="000000"/>
            </w:tcBorders>
            <w:shd w:val="clear" w:color="auto" w:fill="FFFFFF"/>
            <w:vAlign w:val="bottom"/>
          </w:tcPr>
          <w:p w14:paraId="49495D60"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Unstandardized Coefficients</w:t>
            </w:r>
          </w:p>
        </w:tc>
        <w:tc>
          <w:tcPr>
            <w:tcW w:w="892" w:type="pct"/>
            <w:tcBorders>
              <w:top w:val="single" w:sz="16" w:space="0" w:color="000000"/>
            </w:tcBorders>
            <w:shd w:val="clear" w:color="auto" w:fill="FFFFFF"/>
            <w:vAlign w:val="bottom"/>
          </w:tcPr>
          <w:p w14:paraId="1E901647"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Standardized Coefficients</w:t>
            </w:r>
          </w:p>
        </w:tc>
        <w:tc>
          <w:tcPr>
            <w:tcW w:w="617" w:type="pct"/>
            <w:vMerge w:val="restart"/>
            <w:tcBorders>
              <w:top w:val="single" w:sz="16" w:space="0" w:color="000000"/>
            </w:tcBorders>
            <w:shd w:val="clear" w:color="auto" w:fill="FFFFFF"/>
            <w:vAlign w:val="bottom"/>
          </w:tcPr>
          <w:p w14:paraId="18B35293"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t</w:t>
            </w:r>
          </w:p>
        </w:tc>
        <w:tc>
          <w:tcPr>
            <w:tcW w:w="617" w:type="pct"/>
            <w:vMerge w:val="restart"/>
            <w:tcBorders>
              <w:top w:val="single" w:sz="16" w:space="0" w:color="000000"/>
              <w:right w:val="single" w:sz="16" w:space="0" w:color="000000"/>
            </w:tcBorders>
            <w:shd w:val="clear" w:color="auto" w:fill="FFFFFF"/>
            <w:vAlign w:val="bottom"/>
          </w:tcPr>
          <w:p w14:paraId="32738E65"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Sig.</w:t>
            </w:r>
          </w:p>
        </w:tc>
      </w:tr>
      <w:tr w:rsidR="001F1291" w:rsidRPr="009913F8" w14:paraId="2EBF059F" w14:textId="77777777" w:rsidTr="00265CF3">
        <w:trPr>
          <w:cantSplit/>
        </w:trPr>
        <w:tc>
          <w:tcPr>
            <w:tcW w:w="1514" w:type="pct"/>
            <w:gridSpan w:val="2"/>
            <w:vMerge/>
            <w:tcBorders>
              <w:top w:val="single" w:sz="16" w:space="0" w:color="000000"/>
              <w:left w:val="single" w:sz="16" w:space="0" w:color="000000"/>
              <w:bottom w:val="nil"/>
              <w:right w:val="nil"/>
            </w:tcBorders>
            <w:shd w:val="clear" w:color="auto" w:fill="FFFFFF"/>
            <w:vAlign w:val="bottom"/>
          </w:tcPr>
          <w:p w14:paraId="796F86A5" w14:textId="77777777" w:rsidR="001F1291" w:rsidRPr="009913F8" w:rsidRDefault="001F1291" w:rsidP="00265CF3">
            <w:pPr>
              <w:spacing w:after="0" w:line="360" w:lineRule="auto"/>
              <w:jc w:val="both"/>
              <w:rPr>
                <w:rFonts w:cs="Times New Roman"/>
                <w:szCs w:val="24"/>
                <w:lang w:bidi="my-MM"/>
              </w:rPr>
            </w:pPr>
          </w:p>
        </w:tc>
        <w:tc>
          <w:tcPr>
            <w:tcW w:w="552" w:type="pct"/>
            <w:tcBorders>
              <w:left w:val="single" w:sz="16" w:space="0" w:color="000000"/>
              <w:bottom w:val="single" w:sz="16" w:space="0" w:color="000000"/>
            </w:tcBorders>
            <w:shd w:val="clear" w:color="auto" w:fill="FFFFFF"/>
            <w:vAlign w:val="bottom"/>
          </w:tcPr>
          <w:p w14:paraId="468D65BF"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B</w:t>
            </w:r>
          </w:p>
        </w:tc>
        <w:tc>
          <w:tcPr>
            <w:tcW w:w="808" w:type="pct"/>
            <w:tcBorders>
              <w:bottom w:val="single" w:sz="16" w:space="0" w:color="000000"/>
            </w:tcBorders>
            <w:shd w:val="clear" w:color="auto" w:fill="FFFFFF"/>
            <w:vAlign w:val="bottom"/>
          </w:tcPr>
          <w:p w14:paraId="39852954"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Std. Error</w:t>
            </w:r>
          </w:p>
        </w:tc>
        <w:tc>
          <w:tcPr>
            <w:tcW w:w="892" w:type="pct"/>
            <w:tcBorders>
              <w:bottom w:val="single" w:sz="16" w:space="0" w:color="000000"/>
            </w:tcBorders>
            <w:shd w:val="clear" w:color="auto" w:fill="FFFFFF"/>
            <w:vAlign w:val="bottom"/>
          </w:tcPr>
          <w:p w14:paraId="448F464B"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Beta</w:t>
            </w:r>
          </w:p>
        </w:tc>
        <w:tc>
          <w:tcPr>
            <w:tcW w:w="617" w:type="pct"/>
            <w:vMerge/>
            <w:tcBorders>
              <w:top w:val="single" w:sz="16" w:space="0" w:color="000000"/>
            </w:tcBorders>
            <w:shd w:val="clear" w:color="auto" w:fill="FFFFFF"/>
            <w:vAlign w:val="bottom"/>
          </w:tcPr>
          <w:p w14:paraId="47888FBA" w14:textId="77777777" w:rsidR="001F1291" w:rsidRPr="009913F8" w:rsidRDefault="001F1291" w:rsidP="00265CF3">
            <w:pPr>
              <w:spacing w:after="0" w:line="360" w:lineRule="auto"/>
              <w:jc w:val="both"/>
              <w:rPr>
                <w:rFonts w:cs="Times New Roman"/>
                <w:szCs w:val="24"/>
                <w:lang w:bidi="my-MM"/>
              </w:rPr>
            </w:pPr>
          </w:p>
        </w:tc>
        <w:tc>
          <w:tcPr>
            <w:tcW w:w="617" w:type="pct"/>
            <w:vMerge/>
            <w:tcBorders>
              <w:top w:val="single" w:sz="16" w:space="0" w:color="000000"/>
              <w:right w:val="single" w:sz="16" w:space="0" w:color="000000"/>
            </w:tcBorders>
            <w:shd w:val="clear" w:color="auto" w:fill="FFFFFF"/>
            <w:vAlign w:val="bottom"/>
          </w:tcPr>
          <w:p w14:paraId="5CFE9C4C" w14:textId="77777777" w:rsidR="001F1291" w:rsidRPr="009913F8" w:rsidRDefault="001F1291" w:rsidP="00265CF3">
            <w:pPr>
              <w:spacing w:after="0" w:line="360" w:lineRule="auto"/>
              <w:jc w:val="both"/>
              <w:rPr>
                <w:rFonts w:cs="Times New Roman"/>
                <w:szCs w:val="24"/>
                <w:lang w:bidi="my-MM"/>
              </w:rPr>
            </w:pPr>
          </w:p>
        </w:tc>
      </w:tr>
      <w:tr w:rsidR="001F1291" w:rsidRPr="009913F8" w14:paraId="0FED2462" w14:textId="77777777" w:rsidTr="00265CF3">
        <w:trPr>
          <w:cantSplit/>
        </w:trPr>
        <w:tc>
          <w:tcPr>
            <w:tcW w:w="199" w:type="pct"/>
            <w:vMerge w:val="restart"/>
            <w:tcBorders>
              <w:top w:val="single" w:sz="16" w:space="0" w:color="000000"/>
              <w:left w:val="single" w:sz="16" w:space="0" w:color="000000"/>
              <w:bottom w:val="single" w:sz="16" w:space="0" w:color="000000"/>
              <w:right w:val="nil"/>
            </w:tcBorders>
            <w:shd w:val="clear" w:color="auto" w:fill="FFFFFF"/>
          </w:tcPr>
          <w:p w14:paraId="714781D2"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1</w:t>
            </w:r>
          </w:p>
        </w:tc>
        <w:tc>
          <w:tcPr>
            <w:tcW w:w="1315" w:type="pct"/>
            <w:tcBorders>
              <w:top w:val="single" w:sz="16" w:space="0" w:color="000000"/>
              <w:left w:val="nil"/>
              <w:bottom w:val="nil"/>
              <w:right w:val="single" w:sz="16" w:space="0" w:color="000000"/>
            </w:tcBorders>
            <w:shd w:val="clear" w:color="auto" w:fill="FFFFFF"/>
          </w:tcPr>
          <w:p w14:paraId="5F4C460E" w14:textId="77777777" w:rsidR="001F1291" w:rsidRPr="009913F8" w:rsidRDefault="001F1291" w:rsidP="00265CF3">
            <w:pPr>
              <w:spacing w:after="0" w:line="360" w:lineRule="auto"/>
              <w:rPr>
                <w:rFonts w:cs="Times New Roman"/>
                <w:szCs w:val="24"/>
                <w:lang w:bidi="my-MM"/>
              </w:rPr>
            </w:pPr>
            <w:r w:rsidRPr="009913F8">
              <w:rPr>
                <w:rFonts w:cs="Times New Roman"/>
                <w:szCs w:val="24"/>
                <w:lang w:bidi="my-MM"/>
              </w:rPr>
              <w:t>(Constant)</w:t>
            </w:r>
          </w:p>
        </w:tc>
        <w:tc>
          <w:tcPr>
            <w:tcW w:w="552" w:type="pct"/>
            <w:tcBorders>
              <w:top w:val="single" w:sz="16" w:space="0" w:color="000000"/>
              <w:left w:val="single" w:sz="16" w:space="0" w:color="000000"/>
              <w:bottom w:val="nil"/>
            </w:tcBorders>
            <w:shd w:val="clear" w:color="auto" w:fill="FFFFFF"/>
            <w:vAlign w:val="center"/>
          </w:tcPr>
          <w:p w14:paraId="0C286F2A"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.028</w:t>
            </w:r>
          </w:p>
        </w:tc>
        <w:tc>
          <w:tcPr>
            <w:tcW w:w="808" w:type="pct"/>
            <w:tcBorders>
              <w:top w:val="single" w:sz="16" w:space="0" w:color="000000"/>
              <w:bottom w:val="nil"/>
            </w:tcBorders>
            <w:shd w:val="clear" w:color="auto" w:fill="FFFFFF"/>
            <w:vAlign w:val="center"/>
          </w:tcPr>
          <w:p w14:paraId="063D5D34"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.268</w:t>
            </w:r>
          </w:p>
        </w:tc>
        <w:tc>
          <w:tcPr>
            <w:tcW w:w="892" w:type="pct"/>
            <w:tcBorders>
              <w:top w:val="single" w:sz="16" w:space="0" w:color="000000"/>
              <w:bottom w:val="nil"/>
            </w:tcBorders>
            <w:shd w:val="clear" w:color="auto" w:fill="FFFFFF"/>
            <w:vAlign w:val="center"/>
          </w:tcPr>
          <w:p w14:paraId="7B2D372E" w14:textId="77777777" w:rsidR="001F1291" w:rsidRPr="009913F8" w:rsidRDefault="001F1291" w:rsidP="00265CF3">
            <w:pPr>
              <w:spacing w:after="0" w:line="360" w:lineRule="auto"/>
              <w:jc w:val="center"/>
              <w:rPr>
                <w:rFonts w:cs="Times New Roman"/>
                <w:szCs w:val="24"/>
                <w:lang w:bidi="my-MM"/>
              </w:rPr>
            </w:pPr>
          </w:p>
        </w:tc>
        <w:tc>
          <w:tcPr>
            <w:tcW w:w="617" w:type="pct"/>
            <w:tcBorders>
              <w:top w:val="single" w:sz="16" w:space="0" w:color="000000"/>
              <w:bottom w:val="nil"/>
            </w:tcBorders>
            <w:shd w:val="clear" w:color="auto" w:fill="FFFFFF"/>
            <w:vAlign w:val="center"/>
          </w:tcPr>
          <w:p w14:paraId="10AACEC2"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.104</w:t>
            </w:r>
          </w:p>
        </w:tc>
        <w:tc>
          <w:tcPr>
            <w:tcW w:w="617" w:type="pct"/>
            <w:tcBorders>
              <w:top w:val="single" w:sz="16" w:space="0" w:color="000000"/>
              <w:bottom w:val="nil"/>
              <w:right w:val="single" w:sz="16" w:space="0" w:color="000000"/>
            </w:tcBorders>
            <w:shd w:val="clear" w:color="auto" w:fill="FFFFFF"/>
            <w:vAlign w:val="center"/>
          </w:tcPr>
          <w:p w14:paraId="03CAA373"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.917</w:t>
            </w:r>
          </w:p>
        </w:tc>
      </w:tr>
      <w:tr w:rsidR="00A563BC" w:rsidRPr="009913F8" w14:paraId="29C8E567" w14:textId="77777777" w:rsidTr="00265CF3">
        <w:trPr>
          <w:cantSplit/>
        </w:trPr>
        <w:tc>
          <w:tcPr>
            <w:tcW w:w="199" w:type="pct"/>
            <w:vMerge/>
            <w:tcBorders>
              <w:top w:val="single" w:sz="16" w:space="0" w:color="000000"/>
              <w:left w:val="single" w:sz="16" w:space="0" w:color="000000"/>
              <w:bottom w:val="single" w:sz="16" w:space="0" w:color="000000"/>
              <w:right w:val="nil"/>
            </w:tcBorders>
            <w:shd w:val="clear" w:color="auto" w:fill="FFFFFF"/>
          </w:tcPr>
          <w:p w14:paraId="58DA2683" w14:textId="77777777" w:rsidR="00A563BC" w:rsidRPr="009913F8" w:rsidRDefault="00A563BC" w:rsidP="00265CF3">
            <w:pPr>
              <w:spacing w:after="0" w:line="360" w:lineRule="auto"/>
              <w:jc w:val="both"/>
              <w:rPr>
                <w:rFonts w:cs="Times New Roman"/>
                <w:szCs w:val="24"/>
                <w:lang w:bidi="my-MM"/>
              </w:rPr>
            </w:pPr>
          </w:p>
        </w:tc>
        <w:tc>
          <w:tcPr>
            <w:tcW w:w="1315" w:type="pct"/>
            <w:tcBorders>
              <w:top w:val="nil"/>
              <w:left w:val="nil"/>
              <w:bottom w:val="nil"/>
              <w:right w:val="single" w:sz="16" w:space="0" w:color="000000"/>
            </w:tcBorders>
            <w:shd w:val="clear" w:color="auto" w:fill="FFFFFF"/>
          </w:tcPr>
          <w:p w14:paraId="440454AB" w14:textId="4F17BE2A" w:rsidR="00A563BC" w:rsidRDefault="00A563BC" w:rsidP="00265CF3">
            <w:pPr>
              <w:spacing w:after="0" w:line="360" w:lineRule="auto"/>
              <w:rPr>
                <w:rFonts w:cs="Times New Roman"/>
                <w:szCs w:val="24"/>
                <w:lang w:bidi="my-MM"/>
              </w:rPr>
            </w:pPr>
            <w:r>
              <w:rPr>
                <w:rFonts w:cs="Times New Roman"/>
                <w:szCs w:val="24"/>
                <w:lang w:bidi="my-MM"/>
              </w:rPr>
              <w:t>Recruitment and Selection</w:t>
            </w:r>
          </w:p>
        </w:tc>
        <w:tc>
          <w:tcPr>
            <w:tcW w:w="552" w:type="pct"/>
            <w:tcBorders>
              <w:top w:val="nil"/>
              <w:left w:val="single" w:sz="16" w:space="0" w:color="000000"/>
              <w:bottom w:val="nil"/>
            </w:tcBorders>
            <w:shd w:val="clear" w:color="auto" w:fill="FFFFFF"/>
            <w:vAlign w:val="center"/>
          </w:tcPr>
          <w:p w14:paraId="7530FF3B" w14:textId="5CE7300A" w:rsidR="00A563BC" w:rsidRPr="009913F8" w:rsidRDefault="00A563BC" w:rsidP="00265CF3">
            <w:pPr>
              <w:spacing w:after="0" w:line="360" w:lineRule="auto"/>
              <w:jc w:val="center"/>
              <w:rPr>
                <w:rFonts w:cs="Times New Roman"/>
                <w:szCs w:val="24"/>
                <w:lang w:bidi="my-MM"/>
              </w:rPr>
            </w:pPr>
            <w:r w:rsidRPr="009913F8">
              <w:rPr>
                <w:rFonts w:cs="Times New Roman"/>
                <w:szCs w:val="24"/>
                <w:lang w:bidi="my-MM"/>
              </w:rPr>
              <w:t>.337</w:t>
            </w:r>
          </w:p>
        </w:tc>
        <w:tc>
          <w:tcPr>
            <w:tcW w:w="808" w:type="pct"/>
            <w:tcBorders>
              <w:top w:val="nil"/>
              <w:bottom w:val="nil"/>
            </w:tcBorders>
            <w:shd w:val="clear" w:color="auto" w:fill="FFFFFF"/>
            <w:vAlign w:val="center"/>
          </w:tcPr>
          <w:p w14:paraId="73BC75D6" w14:textId="2C2AE738" w:rsidR="00A563BC" w:rsidRPr="009913F8" w:rsidRDefault="00A563BC" w:rsidP="00265CF3">
            <w:pPr>
              <w:spacing w:after="0" w:line="360" w:lineRule="auto"/>
              <w:jc w:val="center"/>
              <w:rPr>
                <w:rFonts w:cs="Times New Roman"/>
                <w:szCs w:val="24"/>
                <w:lang w:bidi="my-MM"/>
              </w:rPr>
            </w:pPr>
            <w:r w:rsidRPr="009913F8">
              <w:rPr>
                <w:rFonts w:cs="Times New Roman"/>
                <w:szCs w:val="24"/>
                <w:lang w:bidi="my-MM"/>
              </w:rPr>
              <w:t>.093</w:t>
            </w:r>
          </w:p>
        </w:tc>
        <w:tc>
          <w:tcPr>
            <w:tcW w:w="892" w:type="pct"/>
            <w:tcBorders>
              <w:top w:val="nil"/>
              <w:bottom w:val="nil"/>
            </w:tcBorders>
            <w:shd w:val="clear" w:color="auto" w:fill="FFFFFF"/>
            <w:vAlign w:val="center"/>
          </w:tcPr>
          <w:p w14:paraId="2001993E" w14:textId="04F5254A" w:rsidR="00A563BC" w:rsidRPr="009913F8" w:rsidRDefault="00A563BC" w:rsidP="00265CF3">
            <w:pPr>
              <w:spacing w:after="0" w:line="360" w:lineRule="auto"/>
              <w:jc w:val="center"/>
              <w:rPr>
                <w:rFonts w:cs="Times New Roman"/>
                <w:szCs w:val="24"/>
                <w:lang w:bidi="my-MM"/>
              </w:rPr>
            </w:pPr>
            <w:r w:rsidRPr="009913F8">
              <w:rPr>
                <w:rFonts w:cs="Times New Roman"/>
                <w:szCs w:val="24"/>
                <w:lang w:bidi="my-MM"/>
              </w:rPr>
              <w:t>.310</w:t>
            </w:r>
          </w:p>
        </w:tc>
        <w:tc>
          <w:tcPr>
            <w:tcW w:w="617" w:type="pct"/>
            <w:tcBorders>
              <w:top w:val="nil"/>
              <w:bottom w:val="nil"/>
            </w:tcBorders>
            <w:shd w:val="clear" w:color="auto" w:fill="FFFFFF"/>
            <w:vAlign w:val="center"/>
          </w:tcPr>
          <w:p w14:paraId="786094CB" w14:textId="4BA44878" w:rsidR="00A563BC" w:rsidRPr="009913F8" w:rsidRDefault="00A563BC" w:rsidP="00265CF3">
            <w:pPr>
              <w:spacing w:after="0" w:line="360" w:lineRule="auto"/>
              <w:jc w:val="center"/>
              <w:rPr>
                <w:rFonts w:cs="Times New Roman"/>
                <w:szCs w:val="24"/>
                <w:lang w:bidi="my-MM"/>
              </w:rPr>
            </w:pPr>
            <w:r w:rsidRPr="009913F8">
              <w:rPr>
                <w:rFonts w:cs="Times New Roman"/>
                <w:szCs w:val="24"/>
                <w:lang w:bidi="my-MM"/>
              </w:rPr>
              <w:t>3.630</w:t>
            </w:r>
          </w:p>
        </w:tc>
        <w:tc>
          <w:tcPr>
            <w:tcW w:w="617" w:type="pct"/>
            <w:tcBorders>
              <w:top w:val="nil"/>
              <w:bottom w:val="nil"/>
              <w:right w:val="single" w:sz="16" w:space="0" w:color="000000"/>
            </w:tcBorders>
            <w:shd w:val="clear" w:color="auto" w:fill="FFFFFF"/>
            <w:vAlign w:val="center"/>
          </w:tcPr>
          <w:p w14:paraId="2C393592" w14:textId="787D1375" w:rsidR="00A563BC" w:rsidRPr="009913F8" w:rsidRDefault="00A563BC" w:rsidP="00265CF3">
            <w:pPr>
              <w:spacing w:after="0" w:line="360" w:lineRule="auto"/>
              <w:jc w:val="center"/>
              <w:rPr>
                <w:rFonts w:cs="Times New Roman"/>
                <w:szCs w:val="24"/>
                <w:lang w:bidi="my-MM"/>
              </w:rPr>
            </w:pPr>
            <w:r w:rsidRPr="009913F8">
              <w:rPr>
                <w:rFonts w:cs="Times New Roman"/>
                <w:szCs w:val="24"/>
                <w:lang w:bidi="my-MM"/>
              </w:rPr>
              <w:t>.000</w:t>
            </w:r>
          </w:p>
        </w:tc>
      </w:tr>
      <w:tr w:rsidR="001F1291" w:rsidRPr="009913F8" w14:paraId="5B9E11BA" w14:textId="77777777" w:rsidTr="00265CF3">
        <w:trPr>
          <w:cantSplit/>
        </w:trPr>
        <w:tc>
          <w:tcPr>
            <w:tcW w:w="199" w:type="pct"/>
            <w:vMerge/>
            <w:tcBorders>
              <w:top w:val="single" w:sz="16" w:space="0" w:color="000000"/>
              <w:left w:val="single" w:sz="16" w:space="0" w:color="000000"/>
              <w:bottom w:val="single" w:sz="16" w:space="0" w:color="000000"/>
              <w:right w:val="nil"/>
            </w:tcBorders>
            <w:shd w:val="clear" w:color="auto" w:fill="FFFFFF"/>
          </w:tcPr>
          <w:p w14:paraId="17998085" w14:textId="77777777" w:rsidR="001F1291" w:rsidRPr="009913F8" w:rsidRDefault="001F1291" w:rsidP="00265CF3">
            <w:pPr>
              <w:spacing w:after="0" w:line="360" w:lineRule="auto"/>
              <w:jc w:val="both"/>
              <w:rPr>
                <w:rFonts w:cs="Times New Roman"/>
                <w:szCs w:val="24"/>
                <w:lang w:bidi="my-MM"/>
              </w:rPr>
            </w:pPr>
          </w:p>
        </w:tc>
        <w:tc>
          <w:tcPr>
            <w:tcW w:w="1315" w:type="pct"/>
            <w:tcBorders>
              <w:top w:val="nil"/>
              <w:left w:val="nil"/>
              <w:bottom w:val="nil"/>
              <w:right w:val="single" w:sz="16" w:space="0" w:color="000000"/>
            </w:tcBorders>
            <w:shd w:val="clear" w:color="auto" w:fill="FFFFFF"/>
          </w:tcPr>
          <w:p w14:paraId="76E43BA4" w14:textId="00ED6B05" w:rsidR="001F1291" w:rsidRPr="009913F8" w:rsidRDefault="00C45F69" w:rsidP="00265CF3">
            <w:pPr>
              <w:spacing w:after="0" w:line="360" w:lineRule="auto"/>
              <w:rPr>
                <w:rFonts w:cs="Times New Roman"/>
                <w:szCs w:val="24"/>
                <w:lang w:bidi="my-MM"/>
              </w:rPr>
            </w:pPr>
            <w:r>
              <w:rPr>
                <w:rFonts w:cs="Times New Roman"/>
                <w:szCs w:val="24"/>
                <w:lang w:bidi="my-MM"/>
              </w:rPr>
              <w:t>Training and Development</w:t>
            </w:r>
          </w:p>
        </w:tc>
        <w:tc>
          <w:tcPr>
            <w:tcW w:w="552" w:type="pct"/>
            <w:tcBorders>
              <w:top w:val="nil"/>
              <w:left w:val="single" w:sz="16" w:space="0" w:color="000000"/>
              <w:bottom w:val="nil"/>
            </w:tcBorders>
            <w:shd w:val="clear" w:color="auto" w:fill="FFFFFF"/>
            <w:vAlign w:val="center"/>
          </w:tcPr>
          <w:p w14:paraId="2CD0EDCD"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-.020</w:t>
            </w:r>
          </w:p>
        </w:tc>
        <w:tc>
          <w:tcPr>
            <w:tcW w:w="808" w:type="pct"/>
            <w:tcBorders>
              <w:top w:val="nil"/>
              <w:bottom w:val="nil"/>
            </w:tcBorders>
            <w:shd w:val="clear" w:color="auto" w:fill="FFFFFF"/>
            <w:vAlign w:val="center"/>
          </w:tcPr>
          <w:p w14:paraId="663FA89D"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.080</w:t>
            </w:r>
          </w:p>
        </w:tc>
        <w:tc>
          <w:tcPr>
            <w:tcW w:w="892" w:type="pct"/>
            <w:tcBorders>
              <w:top w:val="nil"/>
              <w:bottom w:val="nil"/>
            </w:tcBorders>
            <w:shd w:val="clear" w:color="auto" w:fill="FFFFFF"/>
            <w:vAlign w:val="center"/>
          </w:tcPr>
          <w:p w14:paraId="33347264"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-.016</w:t>
            </w:r>
          </w:p>
        </w:tc>
        <w:tc>
          <w:tcPr>
            <w:tcW w:w="617" w:type="pct"/>
            <w:tcBorders>
              <w:top w:val="nil"/>
              <w:bottom w:val="nil"/>
            </w:tcBorders>
            <w:shd w:val="clear" w:color="auto" w:fill="FFFFFF"/>
            <w:vAlign w:val="center"/>
          </w:tcPr>
          <w:p w14:paraId="7E153A9E"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-.244</w:t>
            </w:r>
          </w:p>
        </w:tc>
        <w:tc>
          <w:tcPr>
            <w:tcW w:w="617" w:type="pct"/>
            <w:tcBorders>
              <w:top w:val="nil"/>
              <w:bottom w:val="nil"/>
              <w:right w:val="single" w:sz="16" w:space="0" w:color="000000"/>
            </w:tcBorders>
            <w:shd w:val="clear" w:color="auto" w:fill="FFFFFF"/>
            <w:vAlign w:val="center"/>
          </w:tcPr>
          <w:p w14:paraId="0F76CCDE"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.808</w:t>
            </w:r>
          </w:p>
        </w:tc>
      </w:tr>
      <w:tr w:rsidR="001F1291" w:rsidRPr="009913F8" w14:paraId="40F3B305" w14:textId="77777777" w:rsidTr="00265CF3">
        <w:trPr>
          <w:cantSplit/>
        </w:trPr>
        <w:tc>
          <w:tcPr>
            <w:tcW w:w="199" w:type="pct"/>
            <w:vMerge/>
            <w:tcBorders>
              <w:top w:val="single" w:sz="16" w:space="0" w:color="000000"/>
              <w:left w:val="single" w:sz="16" w:space="0" w:color="000000"/>
              <w:bottom w:val="single" w:sz="16" w:space="0" w:color="000000"/>
              <w:right w:val="nil"/>
            </w:tcBorders>
            <w:shd w:val="clear" w:color="auto" w:fill="FFFFFF"/>
          </w:tcPr>
          <w:p w14:paraId="5A1AE56F" w14:textId="77777777" w:rsidR="001F1291" w:rsidRPr="009913F8" w:rsidRDefault="001F1291" w:rsidP="00265CF3">
            <w:pPr>
              <w:spacing w:after="0" w:line="360" w:lineRule="auto"/>
              <w:jc w:val="both"/>
              <w:rPr>
                <w:rFonts w:cs="Times New Roman"/>
                <w:szCs w:val="24"/>
                <w:lang w:bidi="my-MM"/>
              </w:rPr>
            </w:pPr>
          </w:p>
        </w:tc>
        <w:tc>
          <w:tcPr>
            <w:tcW w:w="1315" w:type="pct"/>
            <w:tcBorders>
              <w:top w:val="nil"/>
              <w:left w:val="nil"/>
              <w:bottom w:val="nil"/>
              <w:right w:val="single" w:sz="16" w:space="0" w:color="000000"/>
            </w:tcBorders>
            <w:shd w:val="clear" w:color="auto" w:fill="FFFFFF"/>
          </w:tcPr>
          <w:p w14:paraId="54E0BD7F" w14:textId="6C80D00D" w:rsidR="001F1291" w:rsidRPr="009913F8" w:rsidRDefault="00C45F69" w:rsidP="00265CF3">
            <w:pPr>
              <w:spacing w:after="0" w:line="360" w:lineRule="auto"/>
              <w:rPr>
                <w:rFonts w:cs="Times New Roman"/>
                <w:szCs w:val="24"/>
                <w:lang w:bidi="my-MM"/>
              </w:rPr>
            </w:pPr>
            <w:r>
              <w:rPr>
                <w:rFonts w:cs="Times New Roman"/>
                <w:szCs w:val="24"/>
                <w:lang w:bidi="my-MM"/>
              </w:rPr>
              <w:t>Compensation and Rewards</w:t>
            </w:r>
          </w:p>
        </w:tc>
        <w:tc>
          <w:tcPr>
            <w:tcW w:w="552" w:type="pct"/>
            <w:tcBorders>
              <w:top w:val="nil"/>
              <w:left w:val="single" w:sz="16" w:space="0" w:color="000000"/>
              <w:bottom w:val="nil"/>
            </w:tcBorders>
            <w:shd w:val="clear" w:color="auto" w:fill="FFFFFF"/>
            <w:vAlign w:val="center"/>
          </w:tcPr>
          <w:p w14:paraId="4CD299BC"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.235</w:t>
            </w:r>
          </w:p>
        </w:tc>
        <w:tc>
          <w:tcPr>
            <w:tcW w:w="808" w:type="pct"/>
            <w:tcBorders>
              <w:top w:val="nil"/>
              <w:bottom w:val="nil"/>
            </w:tcBorders>
            <w:shd w:val="clear" w:color="auto" w:fill="FFFFFF"/>
            <w:vAlign w:val="center"/>
          </w:tcPr>
          <w:p w14:paraId="4660B104"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.088</w:t>
            </w:r>
          </w:p>
        </w:tc>
        <w:tc>
          <w:tcPr>
            <w:tcW w:w="892" w:type="pct"/>
            <w:tcBorders>
              <w:top w:val="nil"/>
              <w:bottom w:val="nil"/>
            </w:tcBorders>
            <w:shd w:val="clear" w:color="auto" w:fill="FFFFFF"/>
            <w:vAlign w:val="center"/>
          </w:tcPr>
          <w:p w14:paraId="0673B9A1"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.229</w:t>
            </w:r>
          </w:p>
        </w:tc>
        <w:tc>
          <w:tcPr>
            <w:tcW w:w="617" w:type="pct"/>
            <w:tcBorders>
              <w:top w:val="nil"/>
              <w:bottom w:val="nil"/>
            </w:tcBorders>
            <w:shd w:val="clear" w:color="auto" w:fill="FFFFFF"/>
            <w:vAlign w:val="center"/>
          </w:tcPr>
          <w:p w14:paraId="20A4FA6E"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2.659</w:t>
            </w:r>
          </w:p>
        </w:tc>
        <w:tc>
          <w:tcPr>
            <w:tcW w:w="617" w:type="pct"/>
            <w:tcBorders>
              <w:top w:val="nil"/>
              <w:bottom w:val="nil"/>
              <w:right w:val="single" w:sz="16" w:space="0" w:color="000000"/>
            </w:tcBorders>
            <w:shd w:val="clear" w:color="auto" w:fill="FFFFFF"/>
            <w:vAlign w:val="center"/>
          </w:tcPr>
          <w:p w14:paraId="7428167D"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.009</w:t>
            </w:r>
          </w:p>
        </w:tc>
      </w:tr>
      <w:tr w:rsidR="001F1291" w:rsidRPr="009913F8" w14:paraId="61A4A6E0" w14:textId="77777777" w:rsidTr="00265CF3">
        <w:trPr>
          <w:cantSplit/>
        </w:trPr>
        <w:tc>
          <w:tcPr>
            <w:tcW w:w="199" w:type="pct"/>
            <w:vMerge/>
            <w:tcBorders>
              <w:top w:val="single" w:sz="16" w:space="0" w:color="000000"/>
              <w:left w:val="single" w:sz="16" w:space="0" w:color="000000"/>
              <w:bottom w:val="single" w:sz="4" w:space="0" w:color="auto"/>
              <w:right w:val="nil"/>
            </w:tcBorders>
            <w:shd w:val="clear" w:color="auto" w:fill="FFFFFF"/>
          </w:tcPr>
          <w:p w14:paraId="60279929" w14:textId="77777777" w:rsidR="001F1291" w:rsidRPr="009913F8" w:rsidRDefault="001F1291" w:rsidP="00265CF3">
            <w:pPr>
              <w:spacing w:after="0" w:line="360" w:lineRule="auto"/>
              <w:jc w:val="both"/>
              <w:rPr>
                <w:rFonts w:cs="Times New Roman"/>
                <w:szCs w:val="24"/>
                <w:lang w:bidi="my-MM"/>
              </w:rPr>
            </w:pPr>
          </w:p>
        </w:tc>
        <w:tc>
          <w:tcPr>
            <w:tcW w:w="1315" w:type="pct"/>
            <w:tcBorders>
              <w:top w:val="nil"/>
              <w:left w:val="nil"/>
              <w:bottom w:val="single" w:sz="4" w:space="0" w:color="auto"/>
              <w:right w:val="single" w:sz="16" w:space="0" w:color="000000"/>
            </w:tcBorders>
            <w:shd w:val="clear" w:color="auto" w:fill="FFFFFF"/>
          </w:tcPr>
          <w:p w14:paraId="6A2BABA2" w14:textId="1B5F84EE" w:rsidR="001F1291" w:rsidRPr="009913F8" w:rsidRDefault="00C45F69" w:rsidP="00265CF3">
            <w:pPr>
              <w:spacing w:after="0" w:line="360" w:lineRule="auto"/>
              <w:rPr>
                <w:rFonts w:cs="Times New Roman"/>
                <w:szCs w:val="24"/>
                <w:lang w:bidi="my-MM"/>
              </w:rPr>
            </w:pPr>
            <w:r>
              <w:rPr>
                <w:rFonts w:cs="Times New Roman"/>
                <w:szCs w:val="24"/>
                <w:lang w:bidi="my-MM"/>
              </w:rPr>
              <w:t>Performance and Appraisal</w:t>
            </w:r>
          </w:p>
        </w:tc>
        <w:tc>
          <w:tcPr>
            <w:tcW w:w="552" w:type="pct"/>
            <w:tcBorders>
              <w:top w:val="nil"/>
              <w:left w:val="single" w:sz="16" w:space="0" w:color="000000"/>
              <w:bottom w:val="single" w:sz="4" w:space="0" w:color="auto"/>
            </w:tcBorders>
            <w:shd w:val="clear" w:color="auto" w:fill="FFFFFF"/>
            <w:vAlign w:val="center"/>
          </w:tcPr>
          <w:p w14:paraId="28645BB7"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.430</w:t>
            </w:r>
          </w:p>
        </w:tc>
        <w:tc>
          <w:tcPr>
            <w:tcW w:w="808" w:type="pct"/>
            <w:tcBorders>
              <w:top w:val="nil"/>
              <w:bottom w:val="single" w:sz="4" w:space="0" w:color="auto"/>
            </w:tcBorders>
            <w:shd w:val="clear" w:color="auto" w:fill="FFFFFF"/>
            <w:vAlign w:val="center"/>
          </w:tcPr>
          <w:p w14:paraId="2D1F4A9B"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.090</w:t>
            </w:r>
          </w:p>
        </w:tc>
        <w:tc>
          <w:tcPr>
            <w:tcW w:w="892" w:type="pct"/>
            <w:tcBorders>
              <w:top w:val="nil"/>
              <w:bottom w:val="single" w:sz="4" w:space="0" w:color="auto"/>
            </w:tcBorders>
            <w:shd w:val="clear" w:color="auto" w:fill="FFFFFF"/>
            <w:vAlign w:val="center"/>
          </w:tcPr>
          <w:p w14:paraId="247DEEF5"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.444</w:t>
            </w:r>
          </w:p>
        </w:tc>
        <w:tc>
          <w:tcPr>
            <w:tcW w:w="617" w:type="pct"/>
            <w:tcBorders>
              <w:top w:val="nil"/>
              <w:bottom w:val="single" w:sz="4" w:space="0" w:color="auto"/>
            </w:tcBorders>
            <w:shd w:val="clear" w:color="auto" w:fill="FFFFFF"/>
            <w:vAlign w:val="center"/>
          </w:tcPr>
          <w:p w14:paraId="0E44EDE5"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4.766</w:t>
            </w:r>
          </w:p>
        </w:tc>
        <w:tc>
          <w:tcPr>
            <w:tcW w:w="617" w:type="pct"/>
            <w:tcBorders>
              <w:top w:val="nil"/>
              <w:bottom w:val="single" w:sz="4" w:space="0" w:color="auto"/>
              <w:right w:val="single" w:sz="18" w:space="0" w:color="000000"/>
            </w:tcBorders>
            <w:shd w:val="clear" w:color="auto" w:fill="FFFFFF"/>
            <w:vAlign w:val="center"/>
          </w:tcPr>
          <w:p w14:paraId="05672936" w14:textId="77777777" w:rsidR="001F1291" w:rsidRPr="009913F8" w:rsidRDefault="001F1291" w:rsidP="00265CF3">
            <w:pPr>
              <w:spacing w:after="0" w:line="360" w:lineRule="auto"/>
              <w:jc w:val="center"/>
              <w:rPr>
                <w:rFonts w:cs="Times New Roman"/>
                <w:szCs w:val="24"/>
                <w:lang w:bidi="my-MM"/>
              </w:rPr>
            </w:pPr>
            <w:r w:rsidRPr="009913F8">
              <w:rPr>
                <w:rFonts w:cs="Times New Roman"/>
                <w:szCs w:val="24"/>
                <w:lang w:bidi="my-MM"/>
              </w:rPr>
              <w:t>.000</w:t>
            </w:r>
          </w:p>
        </w:tc>
      </w:tr>
    </w:tbl>
    <w:p w14:paraId="2CEF5491" w14:textId="77777777" w:rsidR="001F1291" w:rsidRPr="00265CF3" w:rsidRDefault="001F1291" w:rsidP="00AE76FD">
      <w:pPr>
        <w:spacing w:after="0" w:line="360" w:lineRule="auto"/>
        <w:jc w:val="both"/>
        <w:rPr>
          <w:rFonts w:eastAsia="Times New Roman" w:cs="Times New Roman"/>
          <w:sz w:val="20"/>
          <w:szCs w:val="20"/>
          <w:lang w:bidi="my-MM"/>
        </w:rPr>
      </w:pPr>
      <w:r w:rsidRPr="00265CF3">
        <w:rPr>
          <w:rFonts w:eastAsia="Times New Roman" w:cs="Times New Roman"/>
          <w:sz w:val="20"/>
          <w:szCs w:val="20"/>
          <w:lang w:bidi="my-MM"/>
        </w:rPr>
        <w:t>a. Dependent Variable: Employee Satisfaction</w:t>
      </w:r>
    </w:p>
    <w:p w14:paraId="2DB5B5AC" w14:textId="6532FB24" w:rsidR="00C45F69" w:rsidRPr="00265CF3" w:rsidRDefault="00C45F69" w:rsidP="00AE76FD">
      <w:pPr>
        <w:autoSpaceDE w:val="0"/>
        <w:autoSpaceDN w:val="0"/>
        <w:adjustRightInd w:val="0"/>
        <w:spacing w:after="0" w:line="360" w:lineRule="auto"/>
        <w:jc w:val="both"/>
        <w:rPr>
          <w:rFonts w:cs="Times New Roman"/>
          <w:sz w:val="20"/>
          <w:szCs w:val="20"/>
          <w:lang w:bidi="my-MM"/>
        </w:rPr>
      </w:pPr>
      <w:r w:rsidRPr="00265CF3">
        <w:rPr>
          <w:rFonts w:cs="Times New Roman"/>
          <w:sz w:val="20"/>
          <w:szCs w:val="20"/>
          <w:lang w:bidi="my-MM"/>
        </w:rPr>
        <w:t>Source: Survey data</w:t>
      </w:r>
      <w:r w:rsidR="00C069F6">
        <w:rPr>
          <w:rFonts w:cs="Times New Roman"/>
          <w:sz w:val="20"/>
          <w:szCs w:val="20"/>
          <w:lang w:bidi="my-MM"/>
        </w:rPr>
        <w:t xml:space="preserve"> (</w:t>
      </w:r>
      <w:r w:rsidRPr="00265CF3">
        <w:rPr>
          <w:rFonts w:cs="Times New Roman"/>
          <w:sz w:val="20"/>
          <w:szCs w:val="20"/>
          <w:lang w:bidi="my-MM"/>
        </w:rPr>
        <w:t>2024)</w:t>
      </w:r>
    </w:p>
    <w:p w14:paraId="38659FF1" w14:textId="77777777" w:rsidR="00C45F69" w:rsidRDefault="00C45F69" w:rsidP="00AE76FD">
      <w:pPr>
        <w:spacing w:after="0" w:line="360" w:lineRule="auto"/>
        <w:ind w:firstLine="567"/>
        <w:jc w:val="both"/>
        <w:rPr>
          <w:rFonts w:cs="Times New Roman"/>
          <w:szCs w:val="24"/>
          <w:lang w:bidi="my-MM"/>
        </w:rPr>
      </w:pPr>
    </w:p>
    <w:p w14:paraId="62380425" w14:textId="77777777" w:rsidR="00C45F69" w:rsidRDefault="001F1291" w:rsidP="00265CF3">
      <w:pPr>
        <w:spacing w:after="0" w:line="360" w:lineRule="auto"/>
        <w:ind w:firstLine="720"/>
        <w:jc w:val="both"/>
        <w:rPr>
          <w:rFonts w:cs="Times New Roman"/>
          <w:szCs w:val="24"/>
          <w:lang w:bidi="my-MM"/>
        </w:rPr>
      </w:pPr>
      <w:r w:rsidRPr="0046021A">
        <w:rPr>
          <w:rFonts w:cs="Times New Roman"/>
          <w:szCs w:val="24"/>
          <w:lang w:bidi="my-MM"/>
        </w:rPr>
        <w:t>The coefficient table offers comprehensive insights into the connection between each independent variable and employee satisfaction</w:t>
      </w:r>
      <w:r w:rsidR="00C45F69">
        <w:rPr>
          <w:rFonts w:cs="Times New Roman"/>
          <w:szCs w:val="24"/>
          <w:lang w:bidi="my-MM"/>
        </w:rPr>
        <w:t xml:space="preserve">. </w:t>
      </w:r>
      <w:r w:rsidRPr="00C45F69">
        <w:rPr>
          <w:rFonts w:cs="Times New Roman"/>
          <w:szCs w:val="24"/>
          <w:lang w:bidi="my-MM"/>
        </w:rPr>
        <w:t>The constant term has a coefficient of 0.028 and a p-value of 0.917, indicating it is not statistically significant. This indicates that when all independent variables are set to zero, the baseline level of employee satisfaction does not show a significant difference from zero.</w:t>
      </w:r>
    </w:p>
    <w:p w14:paraId="4914E694" w14:textId="4A4289D9" w:rsidR="00C45F69" w:rsidRDefault="001F1291" w:rsidP="00265CF3">
      <w:pPr>
        <w:spacing w:after="0" w:line="360" w:lineRule="auto"/>
        <w:ind w:firstLine="720"/>
        <w:jc w:val="both"/>
        <w:rPr>
          <w:rFonts w:cs="Times New Roman"/>
          <w:szCs w:val="24"/>
          <w:lang w:bidi="my-MM"/>
        </w:rPr>
      </w:pPr>
      <w:r w:rsidRPr="00C45F69">
        <w:rPr>
          <w:rFonts w:cs="Times New Roman"/>
          <w:szCs w:val="24"/>
          <w:lang w:bidi="my-MM"/>
        </w:rPr>
        <w:t xml:space="preserve">The coefficient for </w:t>
      </w:r>
      <w:r w:rsidR="00C45F69" w:rsidRPr="00C45F69">
        <w:rPr>
          <w:rFonts w:cs="Times New Roman"/>
          <w:szCs w:val="24"/>
          <w:lang w:bidi="my-MM"/>
        </w:rPr>
        <w:t xml:space="preserve">training and development </w:t>
      </w:r>
      <w:r w:rsidRPr="00C45F69">
        <w:rPr>
          <w:rFonts w:cs="Times New Roman"/>
          <w:szCs w:val="24"/>
          <w:lang w:bidi="my-MM"/>
        </w:rPr>
        <w:t>is -0.020, and the p-value is 0.808, suggesting that it does not significantly affect employee satisfaction in this study.</w:t>
      </w:r>
      <w:r w:rsidR="00C45F69">
        <w:rPr>
          <w:rFonts w:cs="Times New Roman"/>
          <w:szCs w:val="24"/>
          <w:lang w:bidi="my-MM"/>
        </w:rPr>
        <w:t xml:space="preserve"> </w:t>
      </w:r>
      <w:r w:rsidRPr="00C45F69">
        <w:rPr>
          <w:rFonts w:cs="Times New Roman"/>
          <w:szCs w:val="24"/>
          <w:lang w:bidi="my-MM"/>
        </w:rPr>
        <w:t xml:space="preserve">The coefficient for </w:t>
      </w:r>
      <w:r w:rsidR="00C45F69" w:rsidRPr="00C45F69">
        <w:rPr>
          <w:rFonts w:cs="Times New Roman"/>
          <w:szCs w:val="24"/>
          <w:lang w:bidi="my-MM"/>
        </w:rPr>
        <w:t xml:space="preserve">compensation and rewards </w:t>
      </w:r>
      <w:r w:rsidRPr="00C45F69">
        <w:rPr>
          <w:rFonts w:cs="Times New Roman"/>
          <w:szCs w:val="24"/>
          <w:lang w:bidi="my-MM"/>
        </w:rPr>
        <w:t>is 0.235, accompanied by a p-value of 0.009, indicating a statistically significant positive effect on employee satisfaction. This indicates that enhancements in compensation practices correlate with increased satisfaction levels.</w:t>
      </w:r>
    </w:p>
    <w:p w14:paraId="7CDA4508" w14:textId="5159E2B9" w:rsidR="00C45F69" w:rsidRDefault="001F1291" w:rsidP="00265CF3">
      <w:pPr>
        <w:spacing w:after="0" w:line="360" w:lineRule="auto"/>
        <w:ind w:firstLine="720"/>
        <w:jc w:val="both"/>
        <w:rPr>
          <w:rFonts w:cs="Times New Roman"/>
          <w:szCs w:val="24"/>
          <w:lang w:bidi="my-MM"/>
        </w:rPr>
      </w:pPr>
      <w:r w:rsidRPr="00C45F69">
        <w:rPr>
          <w:rFonts w:cs="Times New Roman"/>
          <w:szCs w:val="24"/>
          <w:lang w:bidi="my-MM"/>
        </w:rPr>
        <w:t xml:space="preserve">The coefficient for </w:t>
      </w:r>
      <w:r w:rsidR="00C45F69" w:rsidRPr="00C45F69">
        <w:rPr>
          <w:rFonts w:cs="Times New Roman"/>
          <w:szCs w:val="24"/>
          <w:lang w:bidi="my-MM"/>
        </w:rPr>
        <w:t xml:space="preserve">performance appraisal </w:t>
      </w:r>
      <w:r w:rsidRPr="00C45F69">
        <w:rPr>
          <w:rFonts w:cs="Times New Roman"/>
          <w:szCs w:val="24"/>
          <w:lang w:bidi="my-MM"/>
        </w:rPr>
        <w:t>stands at 0.430, accompanied by a p-value of 0.000, which signifies a highly significant positive effect. This shows that efficient and equitable performance appraisal practices significantly boost employee satisfaction.</w:t>
      </w:r>
      <w:r w:rsidR="00C45F69">
        <w:rPr>
          <w:rFonts w:cs="Times New Roman"/>
          <w:szCs w:val="24"/>
          <w:lang w:bidi="my-MM"/>
        </w:rPr>
        <w:t xml:space="preserve"> </w:t>
      </w:r>
      <w:r w:rsidRPr="00C45F69">
        <w:rPr>
          <w:rFonts w:cs="Times New Roman"/>
          <w:szCs w:val="24"/>
          <w:lang w:bidi="my-MM"/>
        </w:rPr>
        <w:t xml:space="preserve">The coefficient for </w:t>
      </w:r>
      <w:r w:rsidR="00C45F69" w:rsidRPr="00C45F69">
        <w:rPr>
          <w:rFonts w:cs="Times New Roman"/>
          <w:szCs w:val="24"/>
          <w:lang w:bidi="my-MM"/>
        </w:rPr>
        <w:t xml:space="preserve">recruitment and selection </w:t>
      </w:r>
      <w:r w:rsidRPr="00C45F69">
        <w:rPr>
          <w:rFonts w:cs="Times New Roman"/>
          <w:szCs w:val="24"/>
          <w:lang w:bidi="my-MM"/>
        </w:rPr>
        <w:t xml:space="preserve">stands at 0.337, accompanied by a p-value of 0.000, indicating a statistically significant positive effect. This </w:t>
      </w:r>
      <w:r w:rsidRPr="00C45F69">
        <w:rPr>
          <w:rFonts w:cs="Times New Roman"/>
          <w:szCs w:val="24"/>
          <w:lang w:bidi="my-MM"/>
        </w:rPr>
        <w:lastRenderedPageBreak/>
        <w:t>underscores the significance of effective and clear recruitment processes in enhancing employee satisfaction.</w:t>
      </w:r>
    </w:p>
    <w:p w14:paraId="30B43619" w14:textId="4CFB868E" w:rsidR="001F1291" w:rsidRPr="003E2E5B" w:rsidRDefault="001F1291" w:rsidP="00265CF3">
      <w:pPr>
        <w:spacing w:after="0" w:line="360" w:lineRule="auto"/>
        <w:ind w:firstLine="720"/>
        <w:jc w:val="both"/>
        <w:rPr>
          <w:rFonts w:cs="Times New Roman"/>
          <w:szCs w:val="24"/>
          <w:lang w:bidi="my-MM"/>
        </w:rPr>
      </w:pPr>
      <w:r w:rsidRPr="0046021A">
        <w:rPr>
          <w:rFonts w:cs="Times New Roman"/>
          <w:szCs w:val="24"/>
          <w:lang w:bidi="my-MM"/>
        </w:rPr>
        <w:t xml:space="preserve">The findings </w:t>
      </w:r>
      <w:r w:rsidR="00C45F69">
        <w:rPr>
          <w:rFonts w:cs="Times New Roman"/>
          <w:szCs w:val="24"/>
          <w:lang w:bidi="my-MM"/>
        </w:rPr>
        <w:t>mean</w:t>
      </w:r>
      <w:r w:rsidRPr="0046021A">
        <w:rPr>
          <w:rFonts w:cs="Times New Roman"/>
          <w:szCs w:val="24"/>
          <w:lang w:bidi="my-MM"/>
        </w:rPr>
        <w:t xml:space="preserve"> that </w:t>
      </w:r>
      <w:r w:rsidR="00C45F69" w:rsidRPr="0046021A">
        <w:rPr>
          <w:rFonts w:cs="Times New Roman"/>
          <w:szCs w:val="24"/>
          <w:lang w:bidi="my-MM"/>
        </w:rPr>
        <w:t xml:space="preserve">compensation and rewards, performance appraisal, and recruitment and selection significantly enhance </w:t>
      </w:r>
      <w:r w:rsidRPr="0046021A">
        <w:rPr>
          <w:rFonts w:cs="Times New Roman"/>
          <w:szCs w:val="24"/>
          <w:lang w:bidi="my-MM"/>
        </w:rPr>
        <w:t xml:space="preserve">employee satisfaction at Hilton Nay </w:t>
      </w:r>
      <w:proofErr w:type="spellStart"/>
      <w:r w:rsidRPr="0046021A">
        <w:rPr>
          <w:rFonts w:cs="Times New Roman"/>
          <w:szCs w:val="24"/>
          <w:lang w:bidi="my-MM"/>
        </w:rPr>
        <w:t>Pyi</w:t>
      </w:r>
      <w:proofErr w:type="spellEnd"/>
      <w:r w:rsidRPr="0046021A">
        <w:rPr>
          <w:rFonts w:cs="Times New Roman"/>
          <w:szCs w:val="24"/>
          <w:lang w:bidi="my-MM"/>
        </w:rPr>
        <w:t xml:space="preserve"> Taw. Among these</w:t>
      </w:r>
      <w:r w:rsidR="00C45F69" w:rsidRPr="0046021A">
        <w:rPr>
          <w:rFonts w:cs="Times New Roman"/>
          <w:szCs w:val="24"/>
          <w:lang w:bidi="my-MM"/>
        </w:rPr>
        <w:t xml:space="preserve">, performance appraisal shows the most significant relationship, followed by recruitment and selection. </w:t>
      </w:r>
      <w:r w:rsidR="00C45F69">
        <w:rPr>
          <w:rFonts w:cs="Times New Roman"/>
          <w:szCs w:val="24"/>
          <w:lang w:bidi="my-MM"/>
        </w:rPr>
        <w:t>I</w:t>
      </w:r>
      <w:r w:rsidR="00C45F69" w:rsidRPr="0046021A">
        <w:rPr>
          <w:rFonts w:cs="Times New Roman"/>
          <w:szCs w:val="24"/>
          <w:lang w:bidi="my-MM"/>
        </w:rPr>
        <w:t xml:space="preserve">n </w:t>
      </w:r>
      <w:r w:rsidRPr="0046021A">
        <w:rPr>
          <w:rFonts w:cs="Times New Roman"/>
          <w:szCs w:val="24"/>
          <w:lang w:bidi="my-MM"/>
        </w:rPr>
        <w:t xml:space="preserve">this study, </w:t>
      </w:r>
      <w:r w:rsidR="00C45F69" w:rsidRPr="0046021A">
        <w:rPr>
          <w:rFonts w:cs="Times New Roman"/>
          <w:szCs w:val="24"/>
          <w:lang w:bidi="my-MM"/>
        </w:rPr>
        <w:t xml:space="preserve">training and development </w:t>
      </w:r>
      <w:r w:rsidRPr="0046021A">
        <w:rPr>
          <w:rFonts w:cs="Times New Roman"/>
          <w:szCs w:val="24"/>
          <w:lang w:bidi="my-MM"/>
        </w:rPr>
        <w:t>does not have a significant impact on employee satisfaction.</w:t>
      </w:r>
    </w:p>
    <w:p w14:paraId="74F7289A" w14:textId="77777777" w:rsidR="001F1291" w:rsidRPr="00845837" w:rsidRDefault="001F1291" w:rsidP="00C86EA0">
      <w:pPr>
        <w:spacing w:after="0" w:line="360" w:lineRule="auto"/>
        <w:rPr>
          <w:rFonts w:eastAsia="Times New Roman" w:cs="Times New Roman"/>
          <w:szCs w:val="24"/>
          <w:lang w:bidi="my-MM"/>
        </w:rPr>
      </w:pPr>
    </w:p>
    <w:p w14:paraId="58E4BAC0" w14:textId="11D34937" w:rsidR="00262162" w:rsidRDefault="00262162" w:rsidP="00C86EA0">
      <w:pPr>
        <w:spacing w:line="360" w:lineRule="auto"/>
        <w:rPr>
          <w:rFonts w:eastAsia="Times New Roman" w:cs="Times New Roman"/>
          <w:b/>
          <w:bCs/>
          <w:sz w:val="28"/>
          <w:szCs w:val="28"/>
          <w:lang w:bidi="th-TH"/>
        </w:rPr>
      </w:pPr>
      <w:r>
        <w:rPr>
          <w:rFonts w:eastAsia="Times New Roman" w:cs="Times New Roman"/>
          <w:b/>
          <w:bCs/>
          <w:sz w:val="28"/>
          <w:szCs w:val="28"/>
          <w:lang w:bidi="th-TH"/>
        </w:rPr>
        <w:br w:type="page"/>
      </w:r>
    </w:p>
    <w:p w14:paraId="71AC70AF" w14:textId="4D94C36F" w:rsidR="00845837" w:rsidRDefault="00265CF3" w:rsidP="00265CF3">
      <w:pPr>
        <w:spacing w:after="0" w:line="360" w:lineRule="auto"/>
        <w:jc w:val="center"/>
        <w:rPr>
          <w:rFonts w:eastAsia="Times New Roman" w:cs="Times New Roman"/>
          <w:b/>
          <w:bCs/>
          <w:sz w:val="28"/>
          <w:szCs w:val="28"/>
          <w:lang w:bidi="th-TH"/>
        </w:rPr>
      </w:pPr>
      <w:r>
        <w:rPr>
          <w:rFonts w:eastAsia="Times New Roman" w:cs="Times New Roman"/>
          <w:b/>
          <w:bCs/>
          <w:sz w:val="28"/>
          <w:szCs w:val="28"/>
          <w:lang w:bidi="th-TH"/>
        </w:rPr>
        <w:lastRenderedPageBreak/>
        <w:t xml:space="preserve">CHAPTER </w:t>
      </w:r>
      <w:r w:rsidR="006B0B01">
        <w:rPr>
          <w:rFonts w:eastAsia="Times New Roman" w:cs="Times New Roman"/>
          <w:b/>
          <w:bCs/>
          <w:sz w:val="28"/>
          <w:szCs w:val="28"/>
          <w:lang w:bidi="th-TH"/>
        </w:rPr>
        <w:t>V</w:t>
      </w:r>
    </w:p>
    <w:p w14:paraId="3BB94E1B" w14:textId="26C95A4B" w:rsidR="00262162" w:rsidRDefault="00265CF3" w:rsidP="00265CF3">
      <w:pPr>
        <w:spacing w:after="0" w:line="360" w:lineRule="auto"/>
        <w:jc w:val="center"/>
        <w:rPr>
          <w:rFonts w:eastAsia="Times New Roman" w:cs="Times New Roman"/>
          <w:b/>
          <w:bCs/>
          <w:sz w:val="28"/>
          <w:szCs w:val="28"/>
          <w:lang w:bidi="th-TH"/>
        </w:rPr>
      </w:pPr>
      <w:r>
        <w:rPr>
          <w:rFonts w:eastAsia="Times New Roman" w:cs="Times New Roman"/>
          <w:b/>
          <w:bCs/>
          <w:sz w:val="28"/>
          <w:szCs w:val="28"/>
          <w:lang w:bidi="th-TH"/>
        </w:rPr>
        <w:t>CONCLUSION</w:t>
      </w:r>
    </w:p>
    <w:p w14:paraId="55D31540" w14:textId="77777777" w:rsidR="00265CF3" w:rsidRDefault="00265CF3" w:rsidP="00265CF3">
      <w:pPr>
        <w:spacing w:after="0" w:line="360" w:lineRule="auto"/>
        <w:jc w:val="center"/>
        <w:rPr>
          <w:rFonts w:eastAsia="Times New Roman" w:cs="Times New Roman"/>
          <w:b/>
          <w:bCs/>
          <w:sz w:val="28"/>
          <w:szCs w:val="28"/>
          <w:lang w:bidi="th-TH"/>
        </w:rPr>
      </w:pPr>
    </w:p>
    <w:p w14:paraId="0E4923B3" w14:textId="7DCA2FCC" w:rsidR="009B457D" w:rsidRDefault="00B504E0" w:rsidP="00265CF3">
      <w:pPr>
        <w:spacing w:after="0" w:line="360" w:lineRule="auto"/>
        <w:ind w:firstLine="720"/>
        <w:jc w:val="both"/>
        <w:rPr>
          <w:rFonts w:eastAsia="Times New Roman" w:cs="Times New Roman"/>
          <w:szCs w:val="24"/>
          <w:lang w:bidi="my-MM"/>
        </w:rPr>
      </w:pPr>
      <w:r w:rsidRPr="00B504E0">
        <w:rPr>
          <w:rFonts w:eastAsia="Times New Roman" w:cs="Times New Roman"/>
          <w:szCs w:val="24"/>
          <w:lang w:bidi="my-MM"/>
        </w:rPr>
        <w:t xml:space="preserve">With an emphasis on the effect of HRM practices on employee happiness at Hilton Nay </w:t>
      </w:r>
      <w:proofErr w:type="spellStart"/>
      <w:r w:rsidRPr="00B504E0">
        <w:rPr>
          <w:rFonts w:eastAsia="Times New Roman" w:cs="Times New Roman"/>
          <w:szCs w:val="24"/>
          <w:lang w:bidi="my-MM"/>
        </w:rPr>
        <w:t>Pyi</w:t>
      </w:r>
      <w:proofErr w:type="spellEnd"/>
      <w:r w:rsidRPr="00B504E0">
        <w:rPr>
          <w:rFonts w:eastAsia="Times New Roman" w:cs="Times New Roman"/>
          <w:szCs w:val="24"/>
          <w:lang w:bidi="my-MM"/>
        </w:rPr>
        <w:t xml:space="preserve"> Taw, this chapter provides an overview of the study's findings, debates, and conclusions. Recommendations for improving HRM procedures are offered in light of the study's findings, and then ideas for more research are put out to address the study's shortcomings and look at other aspects of employee satisfaction.</w:t>
      </w:r>
    </w:p>
    <w:p w14:paraId="50989174" w14:textId="77777777" w:rsidR="00E42AD9" w:rsidRDefault="00E42AD9" w:rsidP="00265CF3">
      <w:pPr>
        <w:spacing w:after="0" w:line="360" w:lineRule="auto"/>
        <w:rPr>
          <w:rFonts w:eastAsia="Times New Roman" w:cs="Times New Roman"/>
          <w:szCs w:val="24"/>
          <w:lang w:bidi="my-MM"/>
        </w:rPr>
      </w:pPr>
    </w:p>
    <w:p w14:paraId="0F8C8B68" w14:textId="2371AE5A" w:rsidR="00E42AD9" w:rsidRDefault="00262162" w:rsidP="00265CF3">
      <w:pPr>
        <w:pStyle w:val="ListParagraph"/>
        <w:numPr>
          <w:ilvl w:val="1"/>
          <w:numId w:val="10"/>
        </w:numPr>
        <w:spacing w:after="0" w:line="360" w:lineRule="auto"/>
        <w:ind w:hanging="720"/>
        <w:rPr>
          <w:rFonts w:eastAsia="Times New Roman" w:cs="Times New Roman"/>
          <w:szCs w:val="24"/>
          <w:lang w:bidi="my-MM"/>
        </w:rPr>
      </w:pPr>
      <w:r w:rsidRPr="00E42AD9">
        <w:rPr>
          <w:rFonts w:eastAsia="Times New Roman" w:cs="Times New Roman"/>
          <w:b/>
          <w:bCs/>
          <w:szCs w:val="24"/>
          <w:lang w:bidi="th-TH"/>
        </w:rPr>
        <w:t>Findings and Discussions</w:t>
      </w:r>
    </w:p>
    <w:p w14:paraId="53B4B1D1" w14:textId="51AA2E1F" w:rsidR="00C45F69" w:rsidRDefault="00B504E0" w:rsidP="00265CF3">
      <w:pPr>
        <w:spacing w:after="0" w:line="360" w:lineRule="auto"/>
        <w:ind w:firstLine="720"/>
        <w:jc w:val="both"/>
        <w:rPr>
          <w:rFonts w:eastAsia="Times New Roman" w:cs="Times New Roman"/>
          <w:szCs w:val="24"/>
          <w:lang w:bidi="th-TH"/>
        </w:rPr>
      </w:pPr>
      <w:r w:rsidRPr="00B504E0">
        <w:rPr>
          <w:rFonts w:eastAsia="Times New Roman" w:cs="Times New Roman"/>
          <w:szCs w:val="24"/>
          <w:lang w:bidi="th-TH"/>
        </w:rPr>
        <w:t>This research sought to investigate the impact of HRM practices—</w:t>
      </w:r>
      <w:r w:rsidR="00C45F69" w:rsidRPr="00B504E0">
        <w:rPr>
          <w:rFonts w:eastAsia="Times New Roman" w:cs="Times New Roman"/>
          <w:szCs w:val="24"/>
          <w:lang w:bidi="th-TH"/>
        </w:rPr>
        <w:t>training and development, compensation and rewards, performance appraisal, and recruitment and selection—on employee satisfacti</w:t>
      </w:r>
      <w:r w:rsidRPr="00B504E0">
        <w:rPr>
          <w:rFonts w:eastAsia="Times New Roman" w:cs="Times New Roman"/>
          <w:szCs w:val="24"/>
          <w:lang w:bidi="th-TH"/>
        </w:rPr>
        <w:t xml:space="preserve">on. A </w:t>
      </w:r>
      <w:r w:rsidR="008C2FD2">
        <w:rPr>
          <w:rFonts w:eastAsia="Times New Roman" w:cs="Times New Roman"/>
          <w:szCs w:val="24"/>
          <w:lang w:bidi="th-TH"/>
        </w:rPr>
        <w:t>structured</w:t>
      </w:r>
      <w:r w:rsidRPr="00B504E0">
        <w:rPr>
          <w:rFonts w:eastAsia="Times New Roman" w:cs="Times New Roman"/>
          <w:szCs w:val="24"/>
          <w:lang w:bidi="th-TH"/>
        </w:rPr>
        <w:t xml:space="preserve"> questionnaire was employed to collect data from 85 employees at Hilton Nay </w:t>
      </w:r>
      <w:proofErr w:type="spellStart"/>
      <w:r w:rsidRPr="00B504E0">
        <w:rPr>
          <w:rFonts w:eastAsia="Times New Roman" w:cs="Times New Roman"/>
          <w:szCs w:val="24"/>
          <w:lang w:bidi="th-TH"/>
        </w:rPr>
        <w:t>Pyi</w:t>
      </w:r>
      <w:proofErr w:type="spellEnd"/>
      <w:r w:rsidRPr="00B504E0">
        <w:rPr>
          <w:rFonts w:eastAsia="Times New Roman" w:cs="Times New Roman"/>
          <w:szCs w:val="24"/>
          <w:lang w:bidi="th-TH"/>
        </w:rPr>
        <w:t xml:space="preserve"> Taw, facilitating a thorough examination of demographic characteristics, HRM procedures, and employee satisfaction levels. Quantitative methodologies corroborated the findings, yielding actionable insights.</w:t>
      </w:r>
    </w:p>
    <w:p w14:paraId="1E2B0974" w14:textId="042C789B" w:rsidR="00C45F69" w:rsidRDefault="00B953E3" w:rsidP="00265CF3">
      <w:pPr>
        <w:spacing w:after="0" w:line="360" w:lineRule="auto"/>
        <w:ind w:firstLine="720"/>
        <w:jc w:val="both"/>
        <w:rPr>
          <w:rFonts w:eastAsia="Times New Roman" w:cs="Times New Roman"/>
          <w:szCs w:val="24"/>
          <w:lang w:bidi="th-TH"/>
        </w:rPr>
      </w:pPr>
      <w:r w:rsidRPr="00B953E3">
        <w:rPr>
          <w:rFonts w:eastAsia="Times New Roman" w:cs="Times New Roman"/>
          <w:szCs w:val="24"/>
          <w:lang w:bidi="my-MM"/>
        </w:rPr>
        <w:t xml:space="preserve">The demographic research indicated that the majority of employees were young, specifically between the ages of 26 and 35, and had a balanced gender distribution. Educational attainment varied from high school diplomas to master's degrees, indicating a heterogeneous workforce. The bulk of responders were from the Housekeeping and Food &amp; Beverage departments, with wage distributions indicating that most employees were situated within the lower to mid-level salary brackets. These attributes underscore the necessity of </w:t>
      </w:r>
      <w:r w:rsidR="00C069F6" w:rsidRPr="00B953E3">
        <w:rPr>
          <w:rFonts w:eastAsia="Times New Roman" w:cs="Times New Roman"/>
          <w:szCs w:val="24"/>
          <w:lang w:bidi="my-MM"/>
        </w:rPr>
        <w:t>customizing</w:t>
      </w:r>
      <w:r w:rsidRPr="00B953E3">
        <w:rPr>
          <w:rFonts w:eastAsia="Times New Roman" w:cs="Times New Roman"/>
          <w:szCs w:val="24"/>
          <w:lang w:bidi="my-MM"/>
        </w:rPr>
        <w:t xml:space="preserve"> HRM approaches for a youthful, varied, and operational workforce.</w:t>
      </w:r>
    </w:p>
    <w:p w14:paraId="02C1C055" w14:textId="77777777" w:rsidR="00C45F69" w:rsidRDefault="00B953E3" w:rsidP="00265CF3">
      <w:pPr>
        <w:spacing w:after="0" w:line="360" w:lineRule="auto"/>
        <w:ind w:firstLine="720"/>
        <w:jc w:val="both"/>
        <w:rPr>
          <w:rFonts w:eastAsia="Times New Roman" w:cs="Times New Roman"/>
          <w:szCs w:val="24"/>
          <w:lang w:bidi="th-TH"/>
        </w:rPr>
      </w:pPr>
      <w:r w:rsidRPr="00B953E3">
        <w:rPr>
          <w:rFonts w:eastAsia="Times New Roman" w:cs="Times New Roman"/>
          <w:szCs w:val="24"/>
          <w:lang w:bidi="my-MM"/>
        </w:rPr>
        <w:t xml:space="preserve">The descriptive statistics revealed substantial employee consensus about the efficacy of </w:t>
      </w:r>
      <w:r w:rsidR="00C45F69" w:rsidRPr="00B953E3">
        <w:rPr>
          <w:rFonts w:eastAsia="Times New Roman" w:cs="Times New Roman"/>
          <w:szCs w:val="24"/>
          <w:lang w:bidi="my-MM"/>
        </w:rPr>
        <w:t>training and development programs and performance appraisal systems</w:t>
      </w:r>
      <w:r w:rsidR="00C45F69">
        <w:rPr>
          <w:rFonts w:eastAsia="Times New Roman" w:cs="Times New Roman"/>
          <w:szCs w:val="24"/>
          <w:lang w:bidi="my-MM"/>
        </w:rPr>
        <w:t xml:space="preserve">. </w:t>
      </w:r>
      <w:r w:rsidRPr="00B953E3">
        <w:rPr>
          <w:rFonts w:eastAsia="Times New Roman" w:cs="Times New Roman"/>
          <w:szCs w:val="24"/>
          <w:lang w:bidi="my-MM"/>
        </w:rPr>
        <w:t xml:space="preserve">Moderate agreement was noted for </w:t>
      </w:r>
      <w:r w:rsidR="00C45F69" w:rsidRPr="00B953E3">
        <w:rPr>
          <w:rFonts w:eastAsia="Times New Roman" w:cs="Times New Roman"/>
          <w:szCs w:val="24"/>
          <w:lang w:bidi="my-MM"/>
        </w:rPr>
        <w:t>compensation and rewards and recruitment and selection</w:t>
      </w:r>
      <w:r w:rsidR="00C45F69">
        <w:rPr>
          <w:rFonts w:eastAsia="Times New Roman" w:cs="Times New Roman"/>
          <w:szCs w:val="24"/>
          <w:lang w:bidi="my-MM"/>
        </w:rPr>
        <w:t xml:space="preserve">, </w:t>
      </w:r>
      <w:r w:rsidRPr="00B953E3">
        <w:rPr>
          <w:rFonts w:eastAsia="Times New Roman" w:cs="Times New Roman"/>
          <w:szCs w:val="24"/>
          <w:lang w:bidi="my-MM"/>
        </w:rPr>
        <w:t>indicating potential for enhancement in transparency and equity in these domains.</w:t>
      </w:r>
    </w:p>
    <w:p w14:paraId="2FCEEBD7" w14:textId="58F446EF" w:rsidR="00FC59B9" w:rsidRDefault="00FC59B9" w:rsidP="00265CF3">
      <w:pPr>
        <w:spacing w:after="0" w:line="360" w:lineRule="auto"/>
        <w:ind w:firstLine="720"/>
        <w:jc w:val="both"/>
        <w:rPr>
          <w:rFonts w:eastAsia="Times New Roman" w:cs="Times New Roman"/>
          <w:szCs w:val="24"/>
          <w:lang w:bidi="my-MM"/>
        </w:rPr>
      </w:pPr>
      <w:r w:rsidRPr="00FC59B9">
        <w:rPr>
          <w:rFonts w:eastAsia="Times New Roman" w:cs="Times New Roman"/>
          <w:szCs w:val="24"/>
          <w:lang w:bidi="my-MM"/>
        </w:rPr>
        <w:t xml:space="preserve">Regression study indicated that </w:t>
      </w:r>
      <w:r w:rsidR="00537CFE" w:rsidRPr="00FC59B9">
        <w:rPr>
          <w:rFonts w:eastAsia="Times New Roman" w:cs="Times New Roman"/>
          <w:szCs w:val="24"/>
          <w:lang w:bidi="my-MM"/>
        </w:rPr>
        <w:t xml:space="preserve">compensation &amp; rewards, performance appraisal, and recruitment and selection strongly affected </w:t>
      </w:r>
      <w:r w:rsidRPr="00FC59B9">
        <w:rPr>
          <w:rFonts w:eastAsia="Times New Roman" w:cs="Times New Roman"/>
          <w:szCs w:val="24"/>
          <w:lang w:bidi="my-MM"/>
        </w:rPr>
        <w:t xml:space="preserve">employee satisfaction. Performance </w:t>
      </w:r>
      <w:r w:rsidR="00537CFE">
        <w:rPr>
          <w:rFonts w:eastAsia="Times New Roman" w:cs="Times New Roman"/>
          <w:szCs w:val="24"/>
          <w:lang w:bidi="my-MM"/>
        </w:rPr>
        <w:t>a</w:t>
      </w:r>
      <w:r w:rsidRPr="00FC59B9">
        <w:rPr>
          <w:rFonts w:eastAsia="Times New Roman" w:cs="Times New Roman"/>
          <w:szCs w:val="24"/>
          <w:lang w:bidi="my-MM"/>
        </w:rPr>
        <w:t xml:space="preserve">ppraisal exerted the most significant influence, underscoring its essential function in enhancing satisfaction. However, </w:t>
      </w:r>
      <w:r w:rsidR="00537CFE" w:rsidRPr="00FC59B9">
        <w:rPr>
          <w:rFonts w:eastAsia="Times New Roman" w:cs="Times New Roman"/>
          <w:szCs w:val="24"/>
          <w:lang w:bidi="my-MM"/>
        </w:rPr>
        <w:t xml:space="preserve">training and development </w:t>
      </w:r>
      <w:r w:rsidRPr="00FC59B9">
        <w:rPr>
          <w:rFonts w:eastAsia="Times New Roman" w:cs="Times New Roman"/>
          <w:szCs w:val="24"/>
          <w:lang w:bidi="my-MM"/>
        </w:rPr>
        <w:t xml:space="preserve">did not have a statistically </w:t>
      </w:r>
      <w:r w:rsidRPr="00FC59B9">
        <w:rPr>
          <w:rFonts w:eastAsia="Times New Roman" w:cs="Times New Roman"/>
          <w:szCs w:val="24"/>
          <w:lang w:bidi="my-MM"/>
        </w:rPr>
        <w:lastRenderedPageBreak/>
        <w:t>significant impact on satisfaction, suggesting a need to match training programs more closely with employee expectations and corporate goals.</w:t>
      </w:r>
      <w:r w:rsidR="00537CFE">
        <w:rPr>
          <w:rFonts w:eastAsia="Times New Roman" w:cs="Times New Roman"/>
          <w:szCs w:val="24"/>
          <w:lang w:bidi="th-TH"/>
        </w:rPr>
        <w:t xml:space="preserve"> </w:t>
      </w:r>
      <w:r w:rsidRPr="00FC59B9">
        <w:rPr>
          <w:rFonts w:eastAsia="Times New Roman" w:cs="Times New Roman"/>
          <w:szCs w:val="24"/>
          <w:lang w:bidi="my-MM"/>
        </w:rPr>
        <w:t>These findings underscore the necessity for a comprehensive HRM strategy that integrates effective appraisal systems, competitive compensation, transparent recruitment processes, and targeted training programs to improve overall satisfaction.</w:t>
      </w:r>
    </w:p>
    <w:p w14:paraId="2E5227BA" w14:textId="77777777" w:rsidR="00265CF3" w:rsidRPr="00B953E3" w:rsidRDefault="00265CF3" w:rsidP="00265CF3">
      <w:pPr>
        <w:spacing w:after="0" w:line="360" w:lineRule="auto"/>
        <w:ind w:firstLine="720"/>
        <w:jc w:val="both"/>
        <w:rPr>
          <w:rFonts w:eastAsia="Times New Roman" w:cs="Times New Roman"/>
          <w:szCs w:val="24"/>
          <w:lang w:bidi="th-TH"/>
        </w:rPr>
      </w:pPr>
    </w:p>
    <w:p w14:paraId="7CE06C35" w14:textId="53906502" w:rsidR="009B457D" w:rsidRPr="00E42AD9" w:rsidRDefault="00262162" w:rsidP="00265CF3">
      <w:pPr>
        <w:pStyle w:val="ListParagraph"/>
        <w:numPr>
          <w:ilvl w:val="1"/>
          <w:numId w:val="10"/>
        </w:numPr>
        <w:spacing w:after="0" w:line="360" w:lineRule="auto"/>
        <w:ind w:hanging="720"/>
        <w:rPr>
          <w:rFonts w:eastAsia="Times New Roman" w:cs="Times New Roman"/>
          <w:b/>
          <w:bCs/>
          <w:szCs w:val="24"/>
          <w:lang w:bidi="th-TH"/>
        </w:rPr>
      </w:pPr>
      <w:r w:rsidRPr="00E42AD9">
        <w:rPr>
          <w:rFonts w:eastAsia="Times New Roman" w:cs="Times New Roman"/>
          <w:b/>
          <w:bCs/>
          <w:szCs w:val="24"/>
          <w:lang w:bidi="th-TH"/>
        </w:rPr>
        <w:t>Suggestions and Recommendations</w:t>
      </w:r>
    </w:p>
    <w:p w14:paraId="1F0B30F1" w14:textId="77777777" w:rsidR="00053270" w:rsidRPr="00053270" w:rsidRDefault="00053270" w:rsidP="006B0B01">
      <w:pPr>
        <w:spacing w:after="0" w:line="360" w:lineRule="auto"/>
        <w:ind w:firstLine="720"/>
        <w:jc w:val="both"/>
        <w:rPr>
          <w:rFonts w:eastAsia="Times New Roman" w:cs="Times New Roman"/>
          <w:szCs w:val="24"/>
          <w:lang w:bidi="th-TH"/>
        </w:rPr>
      </w:pPr>
      <w:r w:rsidRPr="00053270">
        <w:rPr>
          <w:rFonts w:eastAsia="Times New Roman" w:cs="Times New Roman"/>
          <w:szCs w:val="24"/>
          <w:lang w:bidi="th-TH"/>
        </w:rPr>
        <w:t xml:space="preserve">Based on the data, the below recommendations are suggested to </w:t>
      </w:r>
      <w:proofErr w:type="spellStart"/>
      <w:r w:rsidRPr="00053270">
        <w:rPr>
          <w:rFonts w:eastAsia="Times New Roman" w:cs="Times New Roman"/>
          <w:szCs w:val="24"/>
          <w:lang w:bidi="th-TH"/>
        </w:rPr>
        <w:t>optimise</w:t>
      </w:r>
      <w:proofErr w:type="spellEnd"/>
      <w:r w:rsidRPr="00053270">
        <w:rPr>
          <w:rFonts w:eastAsia="Times New Roman" w:cs="Times New Roman"/>
          <w:szCs w:val="24"/>
          <w:lang w:bidi="th-TH"/>
        </w:rPr>
        <w:t xml:space="preserve"> HRM procedures and elevate employee happiness at Hilton Nay </w:t>
      </w:r>
      <w:proofErr w:type="spellStart"/>
      <w:r w:rsidRPr="00053270">
        <w:rPr>
          <w:rFonts w:eastAsia="Times New Roman" w:cs="Times New Roman"/>
          <w:szCs w:val="24"/>
          <w:lang w:bidi="th-TH"/>
        </w:rPr>
        <w:t>Pyi</w:t>
      </w:r>
      <w:proofErr w:type="spellEnd"/>
      <w:r w:rsidRPr="00053270">
        <w:rPr>
          <w:rFonts w:eastAsia="Times New Roman" w:cs="Times New Roman"/>
          <w:szCs w:val="24"/>
          <w:lang w:bidi="th-TH"/>
        </w:rPr>
        <w:t xml:space="preserve"> Taw. By concentrating on critical domains like as training and development, remuneration and incentives, performance evaluation, and recruiting and selection, the </w:t>
      </w:r>
      <w:proofErr w:type="spellStart"/>
      <w:r w:rsidRPr="00053270">
        <w:rPr>
          <w:rFonts w:eastAsia="Times New Roman" w:cs="Times New Roman"/>
          <w:szCs w:val="24"/>
          <w:lang w:bidi="th-TH"/>
        </w:rPr>
        <w:t>organisation</w:t>
      </w:r>
      <w:proofErr w:type="spellEnd"/>
      <w:r w:rsidRPr="00053270">
        <w:rPr>
          <w:rFonts w:eastAsia="Times New Roman" w:cs="Times New Roman"/>
          <w:szCs w:val="24"/>
          <w:lang w:bidi="th-TH"/>
        </w:rPr>
        <w:t xml:space="preserve"> may cultivate a more motivated, engaged, and productive staff.</w:t>
      </w:r>
    </w:p>
    <w:p w14:paraId="0B615FAD" w14:textId="77777777" w:rsidR="00053270" w:rsidRPr="00053270" w:rsidRDefault="00053270" w:rsidP="006B0B01">
      <w:pPr>
        <w:spacing w:after="0" w:line="360" w:lineRule="auto"/>
        <w:ind w:firstLine="720"/>
        <w:jc w:val="both"/>
        <w:rPr>
          <w:rFonts w:eastAsia="Times New Roman" w:cs="Times New Roman"/>
          <w:szCs w:val="24"/>
          <w:lang w:bidi="th-TH"/>
        </w:rPr>
      </w:pPr>
    </w:p>
    <w:p w14:paraId="31A02652" w14:textId="77777777" w:rsidR="00053270" w:rsidRPr="00053270" w:rsidRDefault="00053270" w:rsidP="006B0B01">
      <w:pPr>
        <w:spacing w:after="0" w:line="360" w:lineRule="auto"/>
        <w:ind w:firstLine="720"/>
        <w:jc w:val="both"/>
        <w:rPr>
          <w:rFonts w:eastAsia="Times New Roman" w:cs="Times New Roman"/>
          <w:szCs w:val="24"/>
          <w:lang w:bidi="th-TH"/>
        </w:rPr>
      </w:pPr>
      <w:r w:rsidRPr="00053270">
        <w:rPr>
          <w:rFonts w:eastAsia="Times New Roman" w:cs="Times New Roman"/>
          <w:szCs w:val="24"/>
          <w:lang w:bidi="th-TH"/>
        </w:rPr>
        <w:t xml:space="preserve">Training and development have become essential for promoting employee growth and happiness. The hotel must adopt a systematic method to periodically assess training requirements, ensuring that the programs target pertinent skills and correspond with workers' career aspirations. This entails </w:t>
      </w:r>
      <w:proofErr w:type="spellStart"/>
      <w:r w:rsidRPr="00053270">
        <w:rPr>
          <w:rFonts w:eastAsia="Times New Roman" w:cs="Times New Roman"/>
          <w:szCs w:val="24"/>
          <w:lang w:bidi="th-TH"/>
        </w:rPr>
        <w:t>utilising</w:t>
      </w:r>
      <w:proofErr w:type="spellEnd"/>
      <w:r w:rsidRPr="00053270">
        <w:rPr>
          <w:rFonts w:eastAsia="Times New Roman" w:cs="Times New Roman"/>
          <w:szCs w:val="24"/>
          <w:lang w:bidi="th-TH"/>
        </w:rPr>
        <w:t xml:space="preserve"> performance evaluations and employee feedback to ascertain particular training needs. Training programs tailored to individual roles must be developed to address the distinct requirements of each department, including housekeeping, food and beverage services, and front office operations. Furthermore, cross-departmental training programs should be implemented to foster staff flexibility and improve interdepartmental collaboration. These efforts can enhance skill diversity, allowing employees to competently do several responsibilities, which is especially advantageous in a dynamic sector such as hospitality. To guarantee the efficacy of training programs, the hotel must consistently assess their results. This may encompass evaluating enhancements in staff performance, customer satisfaction metrics, and overall operational efficacy. Integrating contemporary training techniques, such e-learning modules and interactive workshops, may enhance the engagement and accessibility of programs for employees.</w:t>
      </w:r>
    </w:p>
    <w:p w14:paraId="67EAF3A6" w14:textId="77777777" w:rsidR="00053270" w:rsidRPr="00053270" w:rsidRDefault="00053270" w:rsidP="006B0B01">
      <w:pPr>
        <w:spacing w:after="0" w:line="360" w:lineRule="auto"/>
        <w:ind w:firstLine="720"/>
        <w:jc w:val="both"/>
        <w:rPr>
          <w:rFonts w:eastAsia="Times New Roman" w:cs="Times New Roman"/>
          <w:szCs w:val="24"/>
          <w:lang w:bidi="th-TH"/>
        </w:rPr>
      </w:pPr>
    </w:p>
    <w:p w14:paraId="3B921BAB" w14:textId="77777777" w:rsidR="00053270" w:rsidRPr="00053270" w:rsidRDefault="00053270" w:rsidP="006B0B01">
      <w:pPr>
        <w:spacing w:after="0" w:line="360" w:lineRule="auto"/>
        <w:ind w:firstLine="720"/>
        <w:jc w:val="both"/>
        <w:rPr>
          <w:rFonts w:eastAsia="Times New Roman" w:cs="Times New Roman"/>
          <w:szCs w:val="24"/>
          <w:lang w:bidi="th-TH"/>
        </w:rPr>
      </w:pPr>
      <w:r w:rsidRPr="00053270">
        <w:rPr>
          <w:rFonts w:eastAsia="Times New Roman" w:cs="Times New Roman"/>
          <w:szCs w:val="24"/>
          <w:lang w:bidi="th-TH"/>
        </w:rPr>
        <w:t xml:space="preserve">Remuneration and incentives profoundly influence employee contentment and drive. Hilton Nay </w:t>
      </w:r>
      <w:proofErr w:type="spellStart"/>
      <w:r w:rsidRPr="00053270">
        <w:rPr>
          <w:rFonts w:eastAsia="Times New Roman" w:cs="Times New Roman"/>
          <w:szCs w:val="24"/>
          <w:lang w:bidi="th-TH"/>
        </w:rPr>
        <w:t>Pyi</w:t>
      </w:r>
      <w:proofErr w:type="spellEnd"/>
      <w:r w:rsidRPr="00053270">
        <w:rPr>
          <w:rFonts w:eastAsia="Times New Roman" w:cs="Times New Roman"/>
          <w:szCs w:val="24"/>
          <w:lang w:bidi="th-TH"/>
        </w:rPr>
        <w:t xml:space="preserve"> Taw ought to do frequent market evaluations to compare salaries with industry norms, so assuring competitiveness in talent acquisition and retention. This is particularly significant in the hotel industry, since remuneration is a crucial element in </w:t>
      </w:r>
      <w:r w:rsidRPr="00053270">
        <w:rPr>
          <w:rFonts w:eastAsia="Times New Roman" w:cs="Times New Roman"/>
          <w:szCs w:val="24"/>
          <w:lang w:bidi="th-TH"/>
        </w:rPr>
        <w:lastRenderedPageBreak/>
        <w:t xml:space="preserve">staff retention. The </w:t>
      </w:r>
      <w:proofErr w:type="spellStart"/>
      <w:r w:rsidRPr="00053270">
        <w:rPr>
          <w:rFonts w:eastAsia="Times New Roman" w:cs="Times New Roman"/>
          <w:szCs w:val="24"/>
          <w:lang w:bidi="th-TH"/>
        </w:rPr>
        <w:t>organisation</w:t>
      </w:r>
      <w:proofErr w:type="spellEnd"/>
      <w:r w:rsidRPr="00053270">
        <w:rPr>
          <w:rFonts w:eastAsia="Times New Roman" w:cs="Times New Roman"/>
          <w:szCs w:val="24"/>
          <w:lang w:bidi="th-TH"/>
        </w:rPr>
        <w:t xml:space="preserve"> ought to implement performance-based incentive programs that compensate employees for surpassing performance standards. These incentives may encompass bonuses, profit-sharing schemes, or non-monetary prizes such as extra leave days or recognition awards. </w:t>
      </w:r>
      <w:proofErr w:type="spellStart"/>
      <w:r w:rsidRPr="00053270">
        <w:rPr>
          <w:rFonts w:eastAsia="Times New Roman" w:cs="Times New Roman"/>
          <w:szCs w:val="24"/>
          <w:lang w:bidi="th-TH"/>
        </w:rPr>
        <w:t>Customising</w:t>
      </w:r>
      <w:proofErr w:type="spellEnd"/>
      <w:r w:rsidRPr="00053270">
        <w:rPr>
          <w:rFonts w:eastAsia="Times New Roman" w:cs="Times New Roman"/>
          <w:szCs w:val="24"/>
          <w:lang w:bidi="th-TH"/>
        </w:rPr>
        <w:t xml:space="preserve"> incentives to individual preferences can amplify their motivating effect. Furthermore, the hotel might implement novel advantages such as flexible working hours, health initiatives, or employee discounts on hotel amenities. These advantages enhance job satisfaction while also fostering work-life balance and employee well-being.</w:t>
      </w:r>
    </w:p>
    <w:p w14:paraId="6F3C4C54" w14:textId="77777777" w:rsidR="00053270" w:rsidRPr="00053270" w:rsidRDefault="00053270" w:rsidP="006B0B01">
      <w:pPr>
        <w:spacing w:after="0" w:line="360" w:lineRule="auto"/>
        <w:ind w:firstLine="720"/>
        <w:jc w:val="both"/>
        <w:rPr>
          <w:rFonts w:eastAsia="Times New Roman" w:cs="Times New Roman"/>
          <w:szCs w:val="24"/>
          <w:lang w:bidi="th-TH"/>
        </w:rPr>
      </w:pPr>
    </w:p>
    <w:p w14:paraId="77493137" w14:textId="77777777" w:rsidR="00053270" w:rsidRPr="00053270" w:rsidRDefault="00053270" w:rsidP="006B0B01">
      <w:pPr>
        <w:spacing w:after="0" w:line="360" w:lineRule="auto"/>
        <w:ind w:firstLine="720"/>
        <w:jc w:val="both"/>
        <w:rPr>
          <w:rFonts w:eastAsia="Times New Roman" w:cs="Times New Roman"/>
          <w:szCs w:val="24"/>
          <w:lang w:bidi="th-TH"/>
        </w:rPr>
      </w:pPr>
      <w:r w:rsidRPr="00053270">
        <w:rPr>
          <w:rFonts w:eastAsia="Times New Roman" w:cs="Times New Roman"/>
          <w:szCs w:val="24"/>
          <w:lang w:bidi="th-TH"/>
        </w:rPr>
        <w:t xml:space="preserve">Performance appraisal was </w:t>
      </w:r>
      <w:proofErr w:type="spellStart"/>
      <w:r w:rsidRPr="00053270">
        <w:rPr>
          <w:rFonts w:eastAsia="Times New Roman" w:cs="Times New Roman"/>
          <w:szCs w:val="24"/>
          <w:lang w:bidi="th-TH"/>
        </w:rPr>
        <w:t>recognised</w:t>
      </w:r>
      <w:proofErr w:type="spellEnd"/>
      <w:r w:rsidRPr="00053270">
        <w:rPr>
          <w:rFonts w:eastAsia="Times New Roman" w:cs="Times New Roman"/>
          <w:szCs w:val="24"/>
          <w:lang w:bidi="th-TH"/>
        </w:rPr>
        <w:t xml:space="preserve"> as the most significant HRM activity affecting employee satisfaction. To enhance its effectiveness, Hilton Nay </w:t>
      </w:r>
      <w:proofErr w:type="spellStart"/>
      <w:r w:rsidRPr="00053270">
        <w:rPr>
          <w:rFonts w:eastAsia="Times New Roman" w:cs="Times New Roman"/>
          <w:szCs w:val="24"/>
          <w:lang w:bidi="th-TH"/>
        </w:rPr>
        <w:t>Pyi</w:t>
      </w:r>
      <w:proofErr w:type="spellEnd"/>
      <w:r w:rsidRPr="00053270">
        <w:rPr>
          <w:rFonts w:eastAsia="Times New Roman" w:cs="Times New Roman"/>
          <w:szCs w:val="24"/>
          <w:lang w:bidi="th-TH"/>
        </w:rPr>
        <w:t xml:space="preserve"> Taw ought to implement a clear and equitable assessment procedure. Performance standards must be established and disseminated to all workers to guarantee consistency and fairness in evaluations. Systematic feedback methods must be established to enable staff to </w:t>
      </w:r>
      <w:proofErr w:type="spellStart"/>
      <w:r w:rsidRPr="00053270">
        <w:rPr>
          <w:rFonts w:eastAsia="Times New Roman" w:cs="Times New Roman"/>
          <w:szCs w:val="24"/>
          <w:lang w:bidi="th-TH"/>
        </w:rPr>
        <w:t>recognise</w:t>
      </w:r>
      <w:proofErr w:type="spellEnd"/>
      <w:r w:rsidRPr="00053270">
        <w:rPr>
          <w:rFonts w:eastAsia="Times New Roman" w:cs="Times New Roman"/>
          <w:szCs w:val="24"/>
          <w:lang w:bidi="th-TH"/>
        </w:rPr>
        <w:t xml:space="preserve"> their strengths and identify areas for development. Managers have to be educated in doing positive assessments that correspond with </w:t>
      </w:r>
      <w:proofErr w:type="spellStart"/>
      <w:r w:rsidRPr="00053270">
        <w:rPr>
          <w:rFonts w:eastAsia="Times New Roman" w:cs="Times New Roman"/>
          <w:szCs w:val="24"/>
          <w:lang w:bidi="th-TH"/>
        </w:rPr>
        <w:t>organisational</w:t>
      </w:r>
      <w:proofErr w:type="spellEnd"/>
      <w:r w:rsidRPr="00053270">
        <w:rPr>
          <w:rFonts w:eastAsia="Times New Roman" w:cs="Times New Roman"/>
          <w:szCs w:val="24"/>
          <w:lang w:bidi="th-TH"/>
        </w:rPr>
        <w:t xml:space="preserve"> objectives while simultaneously addressing individual developmental requirements. This training must underscore the need of impartial evaluations and proficient communication abilities. To improve the assessment process, the hotel might implement 360-degree feedback systems, allowing employees to obtain evaluations from peers, subordinates, and supervisors. This thorough methodology offers an integrated perspective on performance and promotes a culture of ongoing development.</w:t>
      </w:r>
    </w:p>
    <w:p w14:paraId="4DF2112D" w14:textId="77777777" w:rsidR="00053270" w:rsidRPr="00053270" w:rsidRDefault="00053270" w:rsidP="006B0B01">
      <w:pPr>
        <w:spacing w:after="0" w:line="360" w:lineRule="auto"/>
        <w:ind w:firstLine="720"/>
        <w:jc w:val="both"/>
        <w:rPr>
          <w:rFonts w:eastAsia="Times New Roman" w:cs="Times New Roman"/>
          <w:szCs w:val="24"/>
          <w:lang w:bidi="th-TH"/>
        </w:rPr>
      </w:pPr>
    </w:p>
    <w:p w14:paraId="5A89D179" w14:textId="77777777" w:rsidR="00053270" w:rsidRPr="00053270" w:rsidRDefault="00053270" w:rsidP="006B0B01">
      <w:pPr>
        <w:spacing w:after="0" w:line="360" w:lineRule="auto"/>
        <w:ind w:firstLine="720"/>
        <w:jc w:val="both"/>
        <w:rPr>
          <w:rFonts w:eastAsia="Times New Roman" w:cs="Times New Roman"/>
          <w:szCs w:val="24"/>
          <w:lang w:bidi="th-TH"/>
        </w:rPr>
      </w:pPr>
      <w:r w:rsidRPr="00053270">
        <w:rPr>
          <w:rFonts w:eastAsia="Times New Roman" w:cs="Times New Roman"/>
          <w:szCs w:val="24"/>
          <w:lang w:bidi="th-TH"/>
        </w:rPr>
        <w:t xml:space="preserve">Efficient recruiting and selection methods are essential for developing a proficient and unified staff. Hilton Nay </w:t>
      </w:r>
      <w:proofErr w:type="spellStart"/>
      <w:r w:rsidRPr="00053270">
        <w:rPr>
          <w:rFonts w:eastAsia="Times New Roman" w:cs="Times New Roman"/>
          <w:szCs w:val="24"/>
          <w:lang w:bidi="th-TH"/>
        </w:rPr>
        <w:t>Pyi</w:t>
      </w:r>
      <w:proofErr w:type="spellEnd"/>
      <w:r w:rsidRPr="00053270">
        <w:rPr>
          <w:rFonts w:eastAsia="Times New Roman" w:cs="Times New Roman"/>
          <w:szCs w:val="24"/>
          <w:lang w:bidi="th-TH"/>
        </w:rPr>
        <w:t xml:space="preserve"> Taw should </w:t>
      </w:r>
      <w:proofErr w:type="spellStart"/>
      <w:r w:rsidRPr="00053270">
        <w:rPr>
          <w:rFonts w:eastAsia="Times New Roman" w:cs="Times New Roman"/>
          <w:szCs w:val="24"/>
          <w:lang w:bidi="th-TH"/>
        </w:rPr>
        <w:t>prioritise</w:t>
      </w:r>
      <w:proofErr w:type="spellEnd"/>
      <w:r w:rsidRPr="00053270">
        <w:rPr>
          <w:rFonts w:eastAsia="Times New Roman" w:cs="Times New Roman"/>
          <w:szCs w:val="24"/>
          <w:lang w:bidi="th-TH"/>
        </w:rPr>
        <w:t xml:space="preserve"> recruiting people possessing appropriate skills and cultural compatibility. This entails enhancing job descriptions and employing competency-based evaluations in the selection process. Accelerating recruiting schedules while ensuring comprehensive reviews is crucial to mitigate operational interruptions. Managers must be educated to effectively identify high-potential individuals, facilitating a smooth recruiting process. Clarity in recruiting criteria is essential for cultivating confidence among prospects and current workers. This entails explicitly conveying selection criteria and offering feedback to candidates. The hotel might </w:t>
      </w:r>
      <w:proofErr w:type="spellStart"/>
      <w:r w:rsidRPr="00053270">
        <w:rPr>
          <w:rFonts w:eastAsia="Times New Roman" w:cs="Times New Roman"/>
          <w:szCs w:val="24"/>
          <w:lang w:bidi="th-TH"/>
        </w:rPr>
        <w:t>utilise</w:t>
      </w:r>
      <w:proofErr w:type="spellEnd"/>
      <w:r w:rsidRPr="00053270">
        <w:rPr>
          <w:rFonts w:eastAsia="Times New Roman" w:cs="Times New Roman"/>
          <w:szCs w:val="24"/>
          <w:lang w:bidi="th-TH"/>
        </w:rPr>
        <w:t xml:space="preserve"> staff recommendations and social media networks to acquire a wider talent pool.</w:t>
      </w:r>
    </w:p>
    <w:p w14:paraId="7435FEE6" w14:textId="77777777" w:rsidR="00053270" w:rsidRPr="00053270" w:rsidRDefault="00053270" w:rsidP="00053270">
      <w:pPr>
        <w:spacing w:after="0" w:line="360" w:lineRule="auto"/>
        <w:ind w:firstLine="720"/>
        <w:rPr>
          <w:rFonts w:eastAsia="Times New Roman" w:cs="Times New Roman"/>
          <w:szCs w:val="24"/>
          <w:lang w:bidi="th-TH"/>
        </w:rPr>
      </w:pPr>
    </w:p>
    <w:p w14:paraId="5680A5A1" w14:textId="77777777" w:rsidR="00053270" w:rsidRPr="00053270" w:rsidRDefault="00053270" w:rsidP="006B0B01">
      <w:pPr>
        <w:spacing w:after="0" w:line="360" w:lineRule="auto"/>
        <w:ind w:firstLine="720"/>
        <w:jc w:val="both"/>
        <w:rPr>
          <w:rFonts w:eastAsia="Times New Roman" w:cs="Times New Roman"/>
          <w:szCs w:val="24"/>
          <w:lang w:bidi="th-TH"/>
        </w:rPr>
      </w:pPr>
      <w:r w:rsidRPr="00053270">
        <w:rPr>
          <w:rFonts w:eastAsia="Times New Roman" w:cs="Times New Roman"/>
          <w:szCs w:val="24"/>
          <w:lang w:bidi="th-TH"/>
        </w:rPr>
        <w:t xml:space="preserve">In addition to fundamental HRM procedures, Hilton Nay </w:t>
      </w:r>
      <w:proofErr w:type="spellStart"/>
      <w:r w:rsidRPr="00053270">
        <w:rPr>
          <w:rFonts w:eastAsia="Times New Roman" w:cs="Times New Roman"/>
          <w:szCs w:val="24"/>
          <w:lang w:bidi="th-TH"/>
        </w:rPr>
        <w:t>Pyi</w:t>
      </w:r>
      <w:proofErr w:type="spellEnd"/>
      <w:r w:rsidRPr="00053270">
        <w:rPr>
          <w:rFonts w:eastAsia="Times New Roman" w:cs="Times New Roman"/>
          <w:szCs w:val="24"/>
          <w:lang w:bidi="th-TH"/>
        </w:rPr>
        <w:t xml:space="preserve"> Taw ought to allocate resources towards enhancing the whole work environment. This include guaranteeing workplace safety, comfort, and access to essential resources. Fostering a friendly and inclusive culture in which workers feel appreciated and acknowledged may greatly improve job satisfaction. Implementing consistent employee engagement initiatives, including team-building exercises, recognition programs, and open forums, may enhance workplace connections and elevate morale. Furthermore, delineating explicit career advancement trajectories might assist employees in perceiving long-term development inside the </w:t>
      </w:r>
      <w:proofErr w:type="spellStart"/>
      <w:r w:rsidRPr="00053270">
        <w:rPr>
          <w:rFonts w:eastAsia="Times New Roman" w:cs="Times New Roman"/>
          <w:szCs w:val="24"/>
          <w:lang w:bidi="th-TH"/>
        </w:rPr>
        <w:t>organisation</w:t>
      </w:r>
      <w:proofErr w:type="spellEnd"/>
      <w:r w:rsidRPr="00053270">
        <w:rPr>
          <w:rFonts w:eastAsia="Times New Roman" w:cs="Times New Roman"/>
          <w:szCs w:val="24"/>
          <w:lang w:bidi="th-TH"/>
        </w:rPr>
        <w:t>.</w:t>
      </w:r>
    </w:p>
    <w:p w14:paraId="205EF6DE" w14:textId="77777777" w:rsidR="00053270" w:rsidRPr="00053270" w:rsidRDefault="00053270" w:rsidP="006B0B01">
      <w:pPr>
        <w:spacing w:after="0" w:line="360" w:lineRule="auto"/>
        <w:ind w:firstLine="720"/>
        <w:jc w:val="both"/>
        <w:rPr>
          <w:rFonts w:eastAsia="Times New Roman" w:cs="Times New Roman"/>
          <w:szCs w:val="24"/>
          <w:lang w:bidi="th-TH"/>
        </w:rPr>
      </w:pPr>
    </w:p>
    <w:p w14:paraId="12740906" w14:textId="76317345" w:rsidR="00265CF3" w:rsidRDefault="00053270" w:rsidP="006B0B01">
      <w:pPr>
        <w:spacing w:after="0" w:line="360" w:lineRule="auto"/>
        <w:ind w:firstLine="720"/>
        <w:jc w:val="both"/>
        <w:rPr>
          <w:rFonts w:eastAsia="Times New Roman" w:cs="Times New Roman"/>
          <w:szCs w:val="24"/>
          <w:lang w:bidi="th-TH"/>
        </w:rPr>
      </w:pPr>
      <w:r w:rsidRPr="00053270">
        <w:rPr>
          <w:rFonts w:eastAsia="Times New Roman" w:cs="Times New Roman"/>
          <w:szCs w:val="24"/>
          <w:lang w:bidi="th-TH"/>
        </w:rPr>
        <w:t xml:space="preserve">By concentrating on these elements, Hilton Nay </w:t>
      </w:r>
      <w:proofErr w:type="spellStart"/>
      <w:r w:rsidRPr="00053270">
        <w:rPr>
          <w:rFonts w:eastAsia="Times New Roman" w:cs="Times New Roman"/>
          <w:szCs w:val="24"/>
          <w:lang w:bidi="th-TH"/>
        </w:rPr>
        <w:t>Pyi</w:t>
      </w:r>
      <w:proofErr w:type="spellEnd"/>
      <w:r w:rsidRPr="00053270">
        <w:rPr>
          <w:rFonts w:eastAsia="Times New Roman" w:cs="Times New Roman"/>
          <w:szCs w:val="24"/>
          <w:lang w:bidi="th-TH"/>
        </w:rPr>
        <w:t xml:space="preserve"> Taw can foster a more content and driven workforce, hence improving </w:t>
      </w:r>
      <w:proofErr w:type="spellStart"/>
      <w:r w:rsidRPr="00053270">
        <w:rPr>
          <w:rFonts w:eastAsia="Times New Roman" w:cs="Times New Roman"/>
          <w:szCs w:val="24"/>
          <w:lang w:bidi="th-TH"/>
        </w:rPr>
        <w:t>organisational</w:t>
      </w:r>
      <w:proofErr w:type="spellEnd"/>
      <w:r w:rsidRPr="00053270">
        <w:rPr>
          <w:rFonts w:eastAsia="Times New Roman" w:cs="Times New Roman"/>
          <w:szCs w:val="24"/>
          <w:lang w:bidi="th-TH"/>
        </w:rPr>
        <w:t xml:space="preserve"> performance and customer happiness. An effective HRM strategy that integrates employee development, recognition, and well-being is crucial for sustaining a competitive advantage in the hospitality sector. These solutions not only tackle current issues but also establish a foundation for ongoing development and success.</w:t>
      </w:r>
    </w:p>
    <w:p w14:paraId="5F1A5BC7" w14:textId="77777777" w:rsidR="006B0B01" w:rsidRDefault="006B0B01" w:rsidP="006B0B01">
      <w:pPr>
        <w:spacing w:after="0" w:line="360" w:lineRule="auto"/>
        <w:ind w:firstLine="720"/>
        <w:jc w:val="both"/>
        <w:rPr>
          <w:rFonts w:eastAsia="Times New Roman" w:cs="Times New Roman"/>
          <w:szCs w:val="24"/>
          <w:lang w:bidi="th-TH"/>
        </w:rPr>
      </w:pPr>
    </w:p>
    <w:p w14:paraId="2B5ECB04" w14:textId="77777777" w:rsidR="004532C1" w:rsidRDefault="00262162" w:rsidP="004532C1">
      <w:pPr>
        <w:pStyle w:val="ListParagraph"/>
        <w:numPr>
          <w:ilvl w:val="1"/>
          <w:numId w:val="10"/>
        </w:numPr>
        <w:spacing w:after="0" w:line="360" w:lineRule="auto"/>
        <w:ind w:hanging="720"/>
        <w:rPr>
          <w:rFonts w:eastAsia="Times New Roman" w:cs="Times New Roman"/>
          <w:szCs w:val="24"/>
          <w:lang w:bidi="th-TH"/>
        </w:rPr>
      </w:pPr>
      <w:r w:rsidRPr="00E42AD9">
        <w:rPr>
          <w:rFonts w:eastAsia="Times New Roman" w:cs="Times New Roman"/>
          <w:b/>
          <w:bCs/>
          <w:szCs w:val="24"/>
          <w:lang w:bidi="th-TH"/>
        </w:rPr>
        <w:t>Needs for Further Research</w:t>
      </w:r>
    </w:p>
    <w:p w14:paraId="557EF68B" w14:textId="4F990774" w:rsidR="004532C1" w:rsidRPr="004532C1" w:rsidRDefault="004532C1" w:rsidP="004532C1">
      <w:pPr>
        <w:spacing w:after="0" w:line="360" w:lineRule="auto"/>
        <w:jc w:val="both"/>
        <w:rPr>
          <w:rFonts w:eastAsia="Times New Roman" w:cs="Times New Roman"/>
          <w:szCs w:val="24"/>
          <w:lang w:bidi="th-TH"/>
        </w:rPr>
      </w:pPr>
      <w:r>
        <w:rPr>
          <w:rFonts w:eastAsia="Times New Roman" w:cs="Times New Roman"/>
          <w:szCs w:val="24"/>
          <w:lang w:bidi="th-TH"/>
        </w:rPr>
        <w:tab/>
      </w:r>
      <w:r w:rsidRPr="004532C1">
        <w:rPr>
          <w:rFonts w:eastAsia="Times New Roman" w:cs="Times New Roman"/>
          <w:szCs w:val="24"/>
          <w:lang w:bidi="th-TH"/>
        </w:rPr>
        <w:t xml:space="preserve">Despite the fact that this study provides substantial insights, new research is required to address its limitations and examine additional topics. Although this study is only concerned with human resource management (HRM) practices and employee satisfaction at Hilton Nay </w:t>
      </w:r>
      <w:proofErr w:type="spellStart"/>
      <w:r w:rsidRPr="004532C1">
        <w:rPr>
          <w:rFonts w:eastAsia="Times New Roman" w:cs="Times New Roman"/>
          <w:szCs w:val="24"/>
          <w:lang w:bidi="th-TH"/>
        </w:rPr>
        <w:t>Pyi</w:t>
      </w:r>
      <w:proofErr w:type="spellEnd"/>
      <w:r w:rsidRPr="004532C1">
        <w:rPr>
          <w:rFonts w:eastAsia="Times New Roman" w:cs="Times New Roman"/>
          <w:szCs w:val="24"/>
          <w:lang w:bidi="th-TH"/>
        </w:rPr>
        <w:t xml:space="preserve"> Taw, there is a significant possibility to broaden the scope of the investigation and investigate a variety of elements that have an impact on the well-being of employees working in the hospitality industry.</w:t>
      </w:r>
    </w:p>
    <w:p w14:paraId="02C50E4A" w14:textId="77777777" w:rsidR="004532C1" w:rsidRPr="004532C1" w:rsidRDefault="004532C1" w:rsidP="004532C1">
      <w:pPr>
        <w:pStyle w:val="ListParagraph"/>
        <w:spacing w:line="360" w:lineRule="auto"/>
        <w:ind w:left="0"/>
        <w:jc w:val="both"/>
        <w:rPr>
          <w:rFonts w:eastAsia="Times New Roman" w:cs="Times New Roman"/>
          <w:szCs w:val="24"/>
          <w:lang w:bidi="th-TH"/>
        </w:rPr>
      </w:pPr>
    </w:p>
    <w:p w14:paraId="5CC1CD8D" w14:textId="77777777" w:rsidR="004532C1" w:rsidRPr="004532C1" w:rsidRDefault="004532C1" w:rsidP="004532C1">
      <w:pPr>
        <w:pStyle w:val="ListParagraph"/>
        <w:spacing w:line="360" w:lineRule="auto"/>
        <w:ind w:left="0"/>
        <w:jc w:val="both"/>
        <w:rPr>
          <w:rFonts w:eastAsia="Times New Roman" w:cs="Times New Roman"/>
          <w:szCs w:val="24"/>
          <w:lang w:bidi="th-TH"/>
        </w:rPr>
      </w:pPr>
      <w:r w:rsidRPr="004532C1">
        <w:rPr>
          <w:rFonts w:eastAsia="Times New Roman" w:cs="Times New Roman"/>
          <w:szCs w:val="24"/>
          <w:lang w:bidi="th-TH"/>
        </w:rPr>
        <w:t xml:space="preserve">This research has a number of drawbacks, one of the most significant of which is that it is only focused on a particular hotel, which may not be representative of the hospitality business in Myanmar as a whole. A similar study project might be carried out in the future across a number of hotels in Myanmar in order to gain a comprehensive understanding of the HRM practices and trends that are prevalent throughout the business. Establishing HRM standards and best practices across an entire sector might be facilitated by conducting comparative study among a number of different </w:t>
      </w:r>
      <w:proofErr w:type="spellStart"/>
      <w:r w:rsidRPr="004532C1">
        <w:rPr>
          <w:rFonts w:eastAsia="Times New Roman" w:cs="Times New Roman"/>
          <w:szCs w:val="24"/>
          <w:lang w:bidi="th-TH"/>
        </w:rPr>
        <w:t>organisations</w:t>
      </w:r>
      <w:proofErr w:type="spellEnd"/>
      <w:r w:rsidRPr="004532C1">
        <w:rPr>
          <w:rFonts w:eastAsia="Times New Roman" w:cs="Times New Roman"/>
          <w:szCs w:val="24"/>
          <w:lang w:bidi="th-TH"/>
        </w:rPr>
        <w:t xml:space="preserve">. In addition, doing an analysis of similarities and differences in human resource </w:t>
      </w:r>
      <w:r w:rsidRPr="004532C1">
        <w:rPr>
          <w:rFonts w:eastAsia="Times New Roman" w:cs="Times New Roman"/>
          <w:szCs w:val="24"/>
          <w:lang w:bidi="th-TH"/>
        </w:rPr>
        <w:lastRenderedPageBreak/>
        <w:t xml:space="preserve">management practices among various hotel tiers, such as luxury, mid-range, and budget hotels, may provide light on the ways in which </w:t>
      </w:r>
      <w:proofErr w:type="spellStart"/>
      <w:r w:rsidRPr="004532C1">
        <w:rPr>
          <w:rFonts w:eastAsia="Times New Roman" w:cs="Times New Roman"/>
          <w:szCs w:val="24"/>
          <w:lang w:bidi="th-TH"/>
        </w:rPr>
        <w:t>organisational</w:t>
      </w:r>
      <w:proofErr w:type="spellEnd"/>
      <w:r w:rsidRPr="004532C1">
        <w:rPr>
          <w:rFonts w:eastAsia="Times New Roman" w:cs="Times New Roman"/>
          <w:szCs w:val="24"/>
          <w:lang w:bidi="th-TH"/>
        </w:rPr>
        <w:t xml:space="preserve"> tactics alter according to market positioning.</w:t>
      </w:r>
    </w:p>
    <w:p w14:paraId="11F77B8F" w14:textId="77777777" w:rsidR="004532C1" w:rsidRPr="004532C1" w:rsidRDefault="004532C1" w:rsidP="004532C1">
      <w:pPr>
        <w:pStyle w:val="ListParagraph"/>
        <w:spacing w:line="360" w:lineRule="auto"/>
        <w:ind w:left="0"/>
        <w:jc w:val="both"/>
        <w:rPr>
          <w:rFonts w:eastAsia="Times New Roman" w:cs="Times New Roman"/>
          <w:szCs w:val="24"/>
          <w:lang w:bidi="th-TH"/>
        </w:rPr>
      </w:pPr>
    </w:p>
    <w:p w14:paraId="5E4BE58E" w14:textId="77777777" w:rsidR="004532C1" w:rsidRPr="004532C1" w:rsidRDefault="004532C1" w:rsidP="004532C1">
      <w:pPr>
        <w:pStyle w:val="ListParagraph"/>
        <w:spacing w:line="360" w:lineRule="auto"/>
        <w:ind w:left="0"/>
        <w:jc w:val="both"/>
        <w:rPr>
          <w:rFonts w:eastAsia="Times New Roman" w:cs="Times New Roman"/>
          <w:szCs w:val="24"/>
          <w:lang w:bidi="th-TH"/>
        </w:rPr>
      </w:pPr>
      <w:r w:rsidRPr="004532C1">
        <w:rPr>
          <w:rFonts w:eastAsia="Times New Roman" w:cs="Times New Roman"/>
          <w:szCs w:val="24"/>
          <w:lang w:bidi="th-TH"/>
        </w:rPr>
        <w:t xml:space="preserve">An expanded emphasis that takes into account additional aspects, such as </w:t>
      </w:r>
      <w:proofErr w:type="spellStart"/>
      <w:r w:rsidRPr="004532C1">
        <w:rPr>
          <w:rFonts w:eastAsia="Times New Roman" w:cs="Times New Roman"/>
          <w:szCs w:val="24"/>
          <w:lang w:bidi="th-TH"/>
        </w:rPr>
        <w:t>organisational</w:t>
      </w:r>
      <w:proofErr w:type="spellEnd"/>
      <w:r w:rsidRPr="004532C1">
        <w:rPr>
          <w:rFonts w:eastAsia="Times New Roman" w:cs="Times New Roman"/>
          <w:szCs w:val="24"/>
          <w:lang w:bidi="th-TH"/>
        </w:rPr>
        <w:t xml:space="preserve"> culture, leadership styles, and employee participation, would result in a more comprehensive understanding of the elements that contribute to employee happiness. One of the most important factors that contributes to the formation of employee perceptions and experiences is the culture of the </w:t>
      </w:r>
      <w:proofErr w:type="spellStart"/>
      <w:r w:rsidRPr="004532C1">
        <w:rPr>
          <w:rFonts w:eastAsia="Times New Roman" w:cs="Times New Roman"/>
          <w:szCs w:val="24"/>
          <w:lang w:bidi="th-TH"/>
        </w:rPr>
        <w:t>organisation</w:t>
      </w:r>
      <w:proofErr w:type="spellEnd"/>
      <w:r w:rsidRPr="004532C1">
        <w:rPr>
          <w:rFonts w:eastAsia="Times New Roman" w:cs="Times New Roman"/>
          <w:szCs w:val="24"/>
          <w:lang w:bidi="th-TH"/>
        </w:rPr>
        <w:t xml:space="preserve"> specifically. An investigation into the ways in which cultural aspects, such as power distance, collectivism, and innovation orientation, influence human resource management practices and employee happiness might be conducted in the future. It is also possible to </w:t>
      </w:r>
      <w:proofErr w:type="spellStart"/>
      <w:r w:rsidRPr="004532C1">
        <w:rPr>
          <w:rFonts w:eastAsia="Times New Roman" w:cs="Times New Roman"/>
          <w:szCs w:val="24"/>
          <w:lang w:bidi="th-TH"/>
        </w:rPr>
        <w:t>analyse</w:t>
      </w:r>
      <w:proofErr w:type="spellEnd"/>
      <w:r w:rsidRPr="004532C1">
        <w:rPr>
          <w:rFonts w:eastAsia="Times New Roman" w:cs="Times New Roman"/>
          <w:szCs w:val="24"/>
          <w:lang w:bidi="th-TH"/>
        </w:rPr>
        <w:t xml:space="preserve"> different leadership styles, such as transformational and transactional approaches, in order to assess the impact that these styles have on the morale and performance of people working for the company. It is also important to investigate employee engagement, which encompasses such aspects as participatory decision-making and job autonomy, in order to comprehend the influence that it has on motivation and satisfaction.</w:t>
      </w:r>
    </w:p>
    <w:p w14:paraId="20B252CD" w14:textId="77777777" w:rsidR="004532C1" w:rsidRPr="004532C1" w:rsidRDefault="004532C1" w:rsidP="004532C1">
      <w:pPr>
        <w:pStyle w:val="ListParagraph"/>
        <w:spacing w:line="360" w:lineRule="auto"/>
        <w:ind w:left="0"/>
        <w:jc w:val="both"/>
        <w:rPr>
          <w:rFonts w:eastAsia="Times New Roman" w:cs="Times New Roman"/>
          <w:szCs w:val="24"/>
          <w:lang w:bidi="th-TH"/>
        </w:rPr>
      </w:pPr>
    </w:p>
    <w:p w14:paraId="741F509F" w14:textId="77777777" w:rsidR="004532C1" w:rsidRPr="004532C1" w:rsidRDefault="004532C1" w:rsidP="004532C1">
      <w:pPr>
        <w:pStyle w:val="ListParagraph"/>
        <w:spacing w:line="360" w:lineRule="auto"/>
        <w:ind w:left="0"/>
        <w:jc w:val="both"/>
        <w:rPr>
          <w:rFonts w:eastAsia="Times New Roman" w:cs="Times New Roman"/>
          <w:szCs w:val="24"/>
          <w:lang w:bidi="th-TH"/>
        </w:rPr>
      </w:pPr>
      <w:r w:rsidRPr="004532C1">
        <w:rPr>
          <w:rFonts w:eastAsia="Times New Roman" w:cs="Times New Roman"/>
          <w:szCs w:val="24"/>
          <w:lang w:bidi="th-TH"/>
        </w:rPr>
        <w:t xml:space="preserve">The long-term influence of human resource management practices on employee happiness is another subject that should be investigated in the future. The purpose of this survey is to give a snapshot of employee attitudes; however, a longitudinal study might provide useful insights into how levels of satisfaction vary over time. It would be possible for </w:t>
      </w:r>
      <w:proofErr w:type="spellStart"/>
      <w:r w:rsidRPr="004532C1">
        <w:rPr>
          <w:rFonts w:eastAsia="Times New Roman" w:cs="Times New Roman"/>
          <w:szCs w:val="24"/>
          <w:lang w:bidi="th-TH"/>
        </w:rPr>
        <w:t>organisations</w:t>
      </w:r>
      <w:proofErr w:type="spellEnd"/>
      <w:r w:rsidRPr="004532C1">
        <w:rPr>
          <w:rFonts w:eastAsia="Times New Roman" w:cs="Times New Roman"/>
          <w:szCs w:val="24"/>
          <w:lang w:bidi="th-TH"/>
        </w:rPr>
        <w:t xml:space="preserve"> to quantify the sustained efficacy of their initiatives if they monitored temporal fluctuations and evaluated how changes in HRM practices impact employee attitudes. This method might also be used to identify the lag effect of HRM practices, which is the phenomenon in which the full influence of an initiative does not become apparent until a considerable amount of time has passed.</w:t>
      </w:r>
    </w:p>
    <w:p w14:paraId="7064CEE8" w14:textId="77777777" w:rsidR="004532C1" w:rsidRPr="004532C1" w:rsidRDefault="004532C1" w:rsidP="004532C1">
      <w:pPr>
        <w:pStyle w:val="ListParagraph"/>
        <w:spacing w:line="360" w:lineRule="auto"/>
        <w:ind w:left="0"/>
        <w:jc w:val="both"/>
        <w:rPr>
          <w:rFonts w:eastAsia="Times New Roman" w:cs="Times New Roman"/>
          <w:szCs w:val="24"/>
          <w:lang w:bidi="th-TH"/>
        </w:rPr>
      </w:pPr>
    </w:p>
    <w:p w14:paraId="666290E4" w14:textId="77777777" w:rsidR="004532C1" w:rsidRPr="004532C1" w:rsidRDefault="004532C1" w:rsidP="004532C1">
      <w:pPr>
        <w:pStyle w:val="ListParagraph"/>
        <w:spacing w:line="360" w:lineRule="auto"/>
        <w:ind w:left="0"/>
        <w:jc w:val="both"/>
        <w:rPr>
          <w:rFonts w:eastAsia="Times New Roman" w:cs="Times New Roman"/>
          <w:szCs w:val="24"/>
          <w:lang w:bidi="th-TH"/>
        </w:rPr>
      </w:pPr>
      <w:r w:rsidRPr="004532C1">
        <w:rPr>
          <w:rFonts w:eastAsia="Times New Roman" w:cs="Times New Roman"/>
          <w:szCs w:val="24"/>
          <w:lang w:bidi="th-TH"/>
        </w:rPr>
        <w:t xml:space="preserve">A more in-depth comprehension of the experiences of workers may be achieved by the use of mixed-methods research, which includes activities like interviews and focus groups, in addition to the collecting of quantitative data. Researchers are able to unearth insights and record complex viewpoints via the use of qualitative approaches, which may be missed by numerical analysis. Interviews, for instance, might be used to investigate </w:t>
      </w:r>
      <w:r w:rsidRPr="004532C1">
        <w:rPr>
          <w:rFonts w:eastAsia="Times New Roman" w:cs="Times New Roman"/>
          <w:szCs w:val="24"/>
          <w:lang w:bidi="th-TH"/>
        </w:rPr>
        <w:lastRenderedPageBreak/>
        <w:t>the emotional reactions of workers to performance reviews or modifications in remuneration, or focus groups could be used to stimulate conversations about how employees perceive the fairness and transparency of the recruiting process. If these qualitative insights were combined with the quantitative data, the result would be a deeper and more thorough knowledge of HRM practices.</w:t>
      </w:r>
    </w:p>
    <w:p w14:paraId="6E5D6958" w14:textId="77777777" w:rsidR="004532C1" w:rsidRPr="004532C1" w:rsidRDefault="004532C1" w:rsidP="004532C1">
      <w:pPr>
        <w:pStyle w:val="ListParagraph"/>
        <w:spacing w:line="360" w:lineRule="auto"/>
        <w:ind w:left="0"/>
        <w:jc w:val="both"/>
        <w:rPr>
          <w:rFonts w:eastAsia="Times New Roman" w:cs="Times New Roman"/>
          <w:szCs w:val="24"/>
          <w:lang w:bidi="th-TH"/>
        </w:rPr>
      </w:pPr>
    </w:p>
    <w:p w14:paraId="109F521A" w14:textId="77777777" w:rsidR="004532C1" w:rsidRPr="004532C1" w:rsidRDefault="004532C1" w:rsidP="004532C1">
      <w:pPr>
        <w:pStyle w:val="ListParagraph"/>
        <w:spacing w:line="360" w:lineRule="auto"/>
        <w:ind w:left="0"/>
        <w:jc w:val="both"/>
        <w:rPr>
          <w:rFonts w:eastAsia="Times New Roman" w:cs="Times New Roman"/>
          <w:szCs w:val="24"/>
          <w:lang w:bidi="th-TH"/>
        </w:rPr>
      </w:pPr>
      <w:r w:rsidRPr="004532C1">
        <w:rPr>
          <w:rFonts w:eastAsia="Times New Roman" w:cs="Times New Roman"/>
          <w:szCs w:val="24"/>
          <w:lang w:bidi="th-TH"/>
        </w:rPr>
        <w:t xml:space="preserve">In addition, future study might explore the ways in which external variables, such as the state of the economy, technological breakthroughs, and the ever-changing dynamics of the </w:t>
      </w:r>
      <w:proofErr w:type="spellStart"/>
      <w:r w:rsidRPr="004532C1">
        <w:rPr>
          <w:rFonts w:eastAsia="Times New Roman" w:cs="Times New Roman"/>
          <w:szCs w:val="24"/>
          <w:lang w:bidi="th-TH"/>
        </w:rPr>
        <w:t>labour</w:t>
      </w:r>
      <w:proofErr w:type="spellEnd"/>
      <w:r w:rsidRPr="004532C1">
        <w:rPr>
          <w:rFonts w:eastAsia="Times New Roman" w:cs="Times New Roman"/>
          <w:szCs w:val="24"/>
          <w:lang w:bidi="th-TH"/>
        </w:rPr>
        <w:t xml:space="preserve"> market, have an impact on human resource management practices and employee happiness. An example of this would be the examination of the influence that automation and </w:t>
      </w:r>
      <w:proofErr w:type="spellStart"/>
      <w:r w:rsidRPr="004532C1">
        <w:rPr>
          <w:rFonts w:eastAsia="Times New Roman" w:cs="Times New Roman"/>
          <w:szCs w:val="24"/>
          <w:lang w:bidi="th-TH"/>
        </w:rPr>
        <w:t>digitalisation</w:t>
      </w:r>
      <w:proofErr w:type="spellEnd"/>
      <w:r w:rsidRPr="004532C1">
        <w:rPr>
          <w:rFonts w:eastAsia="Times New Roman" w:cs="Times New Roman"/>
          <w:szCs w:val="24"/>
          <w:lang w:bidi="th-TH"/>
        </w:rPr>
        <w:t xml:space="preserve"> have had on training and development programs in the hospitality industry. This might give insights into how </w:t>
      </w:r>
      <w:proofErr w:type="spellStart"/>
      <w:r w:rsidRPr="004532C1">
        <w:rPr>
          <w:rFonts w:eastAsia="Times New Roman" w:cs="Times New Roman"/>
          <w:szCs w:val="24"/>
          <w:lang w:bidi="th-TH"/>
        </w:rPr>
        <w:t>organisations</w:t>
      </w:r>
      <w:proofErr w:type="spellEnd"/>
      <w:r w:rsidRPr="004532C1">
        <w:rPr>
          <w:rFonts w:eastAsia="Times New Roman" w:cs="Times New Roman"/>
          <w:szCs w:val="24"/>
          <w:lang w:bidi="th-TH"/>
        </w:rPr>
        <w:t xml:space="preserve"> adjust to shifting technology environments. Similarly, conducting research on the ways in which recruiting methods and pay structures are affected by </w:t>
      </w:r>
      <w:proofErr w:type="spellStart"/>
      <w:r w:rsidRPr="004532C1">
        <w:rPr>
          <w:rFonts w:eastAsia="Times New Roman" w:cs="Times New Roman"/>
          <w:szCs w:val="24"/>
          <w:lang w:bidi="th-TH"/>
        </w:rPr>
        <w:t>labour</w:t>
      </w:r>
      <w:proofErr w:type="spellEnd"/>
      <w:r w:rsidRPr="004532C1">
        <w:rPr>
          <w:rFonts w:eastAsia="Times New Roman" w:cs="Times New Roman"/>
          <w:szCs w:val="24"/>
          <w:lang w:bidi="th-TH"/>
        </w:rPr>
        <w:t xml:space="preserve"> shortages will give light on the manner in which the sector responds to difficulties pertaining to the workforce.</w:t>
      </w:r>
    </w:p>
    <w:p w14:paraId="4B1D701C" w14:textId="77777777" w:rsidR="004532C1" w:rsidRPr="004532C1" w:rsidRDefault="004532C1" w:rsidP="004532C1">
      <w:pPr>
        <w:pStyle w:val="ListParagraph"/>
        <w:spacing w:line="360" w:lineRule="auto"/>
        <w:ind w:left="0"/>
        <w:jc w:val="both"/>
        <w:rPr>
          <w:rFonts w:eastAsia="Times New Roman" w:cs="Times New Roman"/>
          <w:szCs w:val="24"/>
          <w:lang w:bidi="th-TH"/>
        </w:rPr>
      </w:pPr>
    </w:p>
    <w:p w14:paraId="4362B2A5" w14:textId="77777777" w:rsidR="004532C1" w:rsidRPr="004532C1" w:rsidRDefault="004532C1" w:rsidP="004532C1">
      <w:pPr>
        <w:pStyle w:val="ListParagraph"/>
        <w:spacing w:line="360" w:lineRule="auto"/>
        <w:ind w:left="0"/>
        <w:jc w:val="both"/>
        <w:rPr>
          <w:rFonts w:eastAsia="Times New Roman" w:cs="Times New Roman"/>
          <w:szCs w:val="24"/>
          <w:lang w:bidi="th-TH"/>
        </w:rPr>
      </w:pPr>
      <w:r w:rsidRPr="004532C1">
        <w:rPr>
          <w:rFonts w:eastAsia="Times New Roman" w:cs="Times New Roman"/>
          <w:szCs w:val="24"/>
          <w:lang w:bidi="th-TH"/>
        </w:rPr>
        <w:t xml:space="preserve">In addition, cross-cultural studies have the potential to provide insightful views by contrasting the human resource management methods and levels of employee satisfaction in Myanmar with those of other nations in the area. This type of study would have the ability to discover cultural and contextual variations in employee expectations and </w:t>
      </w:r>
      <w:proofErr w:type="spellStart"/>
      <w:r w:rsidRPr="004532C1">
        <w:rPr>
          <w:rFonts w:eastAsia="Times New Roman" w:cs="Times New Roman"/>
          <w:szCs w:val="24"/>
          <w:lang w:bidi="th-TH"/>
        </w:rPr>
        <w:t>organisational</w:t>
      </w:r>
      <w:proofErr w:type="spellEnd"/>
      <w:r w:rsidRPr="004532C1">
        <w:rPr>
          <w:rFonts w:eastAsia="Times New Roman" w:cs="Times New Roman"/>
          <w:szCs w:val="24"/>
          <w:lang w:bidi="th-TH"/>
        </w:rPr>
        <w:t xml:space="preserve"> practices, which would allow international corporations to efficiently </w:t>
      </w:r>
      <w:proofErr w:type="spellStart"/>
      <w:r w:rsidRPr="004532C1">
        <w:rPr>
          <w:rFonts w:eastAsia="Times New Roman" w:cs="Times New Roman"/>
          <w:szCs w:val="24"/>
          <w:lang w:bidi="th-TH"/>
        </w:rPr>
        <w:t>customise</w:t>
      </w:r>
      <w:proofErr w:type="spellEnd"/>
      <w:r w:rsidRPr="004532C1">
        <w:rPr>
          <w:rFonts w:eastAsia="Times New Roman" w:cs="Times New Roman"/>
          <w:szCs w:val="24"/>
          <w:lang w:bidi="th-TH"/>
        </w:rPr>
        <w:t xml:space="preserve"> their human resource management strategies. In addition, conducting research on the role that corporate social responsibility (CSR) programs have in employee happiness may shed light on the ways in which ethical practices and community engagement influence the morale and loyalty of employees.</w:t>
      </w:r>
    </w:p>
    <w:p w14:paraId="3C6C40EE" w14:textId="77777777" w:rsidR="004532C1" w:rsidRPr="004532C1" w:rsidRDefault="004532C1" w:rsidP="004532C1">
      <w:pPr>
        <w:pStyle w:val="ListParagraph"/>
        <w:spacing w:line="360" w:lineRule="auto"/>
        <w:ind w:left="0"/>
        <w:jc w:val="both"/>
        <w:rPr>
          <w:rFonts w:eastAsia="Times New Roman" w:cs="Times New Roman"/>
          <w:szCs w:val="24"/>
          <w:lang w:bidi="th-TH"/>
        </w:rPr>
      </w:pPr>
    </w:p>
    <w:p w14:paraId="2003ADE6" w14:textId="77777777" w:rsidR="004532C1" w:rsidRPr="004532C1" w:rsidRDefault="004532C1" w:rsidP="004532C1">
      <w:pPr>
        <w:pStyle w:val="ListParagraph"/>
        <w:spacing w:line="360" w:lineRule="auto"/>
        <w:ind w:left="0"/>
        <w:jc w:val="both"/>
        <w:rPr>
          <w:rFonts w:eastAsia="Times New Roman" w:cs="Times New Roman"/>
          <w:szCs w:val="24"/>
          <w:lang w:bidi="th-TH"/>
        </w:rPr>
      </w:pPr>
      <w:r w:rsidRPr="004532C1">
        <w:rPr>
          <w:rFonts w:eastAsia="Times New Roman" w:cs="Times New Roman"/>
          <w:szCs w:val="24"/>
          <w:lang w:bidi="th-TH"/>
        </w:rPr>
        <w:t>In conclusion, it is possible that future research may investigate the relationship between HRM practices and the mental health of employees. Given the growing awareness of mental health concerns in the workplace, it is essential to have a solid grasp of how human resource management programs handle stress, burnout, and maintaining a healthy work-life balance. It is possible that doing research on the effectiveness of wellness programs, flexible work arrangements, and supportive working settings might yield insights that can be put into action to promote a workforce that is both healthier and more pleased.</w:t>
      </w:r>
    </w:p>
    <w:p w14:paraId="48331650" w14:textId="77777777" w:rsidR="004532C1" w:rsidRPr="004532C1" w:rsidRDefault="004532C1" w:rsidP="004532C1">
      <w:pPr>
        <w:pStyle w:val="ListParagraph"/>
        <w:spacing w:line="360" w:lineRule="auto"/>
        <w:ind w:left="0"/>
        <w:jc w:val="both"/>
        <w:rPr>
          <w:rFonts w:eastAsia="Times New Roman" w:cs="Times New Roman"/>
          <w:szCs w:val="24"/>
          <w:lang w:bidi="th-TH"/>
        </w:rPr>
      </w:pPr>
    </w:p>
    <w:p w14:paraId="7B842C0B" w14:textId="6AEBD905" w:rsidR="009B457D" w:rsidRPr="00D64B73" w:rsidRDefault="004532C1" w:rsidP="004532C1">
      <w:pPr>
        <w:pStyle w:val="ListParagraph"/>
        <w:spacing w:line="360" w:lineRule="auto"/>
        <w:ind w:left="0"/>
        <w:jc w:val="both"/>
        <w:rPr>
          <w:rFonts w:eastAsia="Times New Roman" w:cs="Times New Roman"/>
          <w:b/>
          <w:bCs/>
          <w:szCs w:val="24"/>
          <w:lang w:bidi="th-TH"/>
        </w:rPr>
      </w:pPr>
      <w:r w:rsidRPr="004532C1">
        <w:rPr>
          <w:rFonts w:eastAsia="Times New Roman" w:cs="Times New Roman"/>
          <w:szCs w:val="24"/>
          <w:lang w:bidi="th-TH"/>
        </w:rPr>
        <w:t xml:space="preserve">It is possible that future research may be able to produce a more comprehensive understanding of the impact that HRM practices have on employee satisfaction if these areas are investigated. The practitioners who are looking to improve </w:t>
      </w:r>
      <w:proofErr w:type="spellStart"/>
      <w:r w:rsidRPr="004532C1">
        <w:rPr>
          <w:rFonts w:eastAsia="Times New Roman" w:cs="Times New Roman"/>
          <w:szCs w:val="24"/>
          <w:lang w:bidi="th-TH"/>
        </w:rPr>
        <w:t>organisational</w:t>
      </w:r>
      <w:proofErr w:type="spellEnd"/>
      <w:r w:rsidRPr="004532C1">
        <w:rPr>
          <w:rFonts w:eastAsia="Times New Roman" w:cs="Times New Roman"/>
          <w:szCs w:val="24"/>
          <w:lang w:bidi="th-TH"/>
        </w:rPr>
        <w:t xml:space="preserve"> performance and the researchers who are looking to contribute to the ever-evolving area of human resource management would both benefit significantly from this increased understanding since it would yield substantial insights.</w:t>
      </w:r>
    </w:p>
    <w:p w14:paraId="3759F8BD" w14:textId="77777777" w:rsidR="00262162" w:rsidRPr="00262162" w:rsidRDefault="00262162" w:rsidP="00C86EA0">
      <w:pPr>
        <w:spacing w:line="360" w:lineRule="auto"/>
        <w:ind w:firstLine="720"/>
        <w:rPr>
          <w:rFonts w:eastAsia="Times New Roman" w:cs="Times New Roman"/>
          <w:szCs w:val="24"/>
          <w:lang w:bidi="th-TH"/>
        </w:rPr>
      </w:pPr>
    </w:p>
    <w:p w14:paraId="43AF5F32" w14:textId="77777777" w:rsidR="00262162" w:rsidRDefault="00262162" w:rsidP="00C86EA0">
      <w:pPr>
        <w:spacing w:line="360" w:lineRule="auto"/>
        <w:rPr>
          <w:rFonts w:eastAsia="Times New Roman" w:cstheme="majorBidi"/>
          <w:color w:val="000000" w:themeColor="text1"/>
          <w:sz w:val="28"/>
          <w:szCs w:val="40"/>
          <w:lang w:bidi="th-TH"/>
        </w:rPr>
      </w:pPr>
      <w:r>
        <w:rPr>
          <w:rFonts w:eastAsia="Times New Roman"/>
        </w:rPr>
        <w:br w:type="page"/>
      </w:r>
    </w:p>
    <w:p w14:paraId="37268652" w14:textId="77777777" w:rsidR="00124239" w:rsidRDefault="00124239" w:rsidP="00C86EA0">
      <w:pPr>
        <w:pStyle w:val="Heading1"/>
        <w:rPr>
          <w:rFonts w:eastAsia="Times New Roman"/>
        </w:rPr>
        <w:sectPr w:rsidR="00124239" w:rsidSect="00C86EA0">
          <w:footerReference w:type="default" r:id="rId16"/>
          <w:pgSz w:w="11906" w:h="16838" w:code="9"/>
          <w:pgMar w:top="1440" w:right="1440" w:bottom="1440" w:left="1872" w:header="720" w:footer="720" w:gutter="0"/>
          <w:pgNumType w:start="1"/>
          <w:cols w:space="720"/>
          <w:docGrid w:linePitch="360"/>
        </w:sectPr>
      </w:pPr>
    </w:p>
    <w:p w14:paraId="2C8D3BB2" w14:textId="0ECF0604" w:rsidR="006664C1" w:rsidRDefault="001E2223" w:rsidP="00C86EA0">
      <w:pPr>
        <w:pStyle w:val="Heading1"/>
        <w:rPr>
          <w:rFonts w:eastAsia="Times New Roman"/>
        </w:rPr>
      </w:pPr>
      <w:r w:rsidRPr="00F46B61">
        <w:rPr>
          <w:rFonts w:eastAsia="Times New Roman"/>
        </w:rPr>
        <w:lastRenderedPageBreak/>
        <w:t>REFERENCE</w:t>
      </w:r>
      <w:bookmarkEnd w:id="4"/>
      <w:r>
        <w:rPr>
          <w:rFonts w:eastAsia="Times New Roman"/>
        </w:rPr>
        <w:t>S</w:t>
      </w:r>
    </w:p>
    <w:p w14:paraId="016CDCA8" w14:textId="77777777" w:rsidR="00124239" w:rsidRPr="00124239" w:rsidRDefault="00124239" w:rsidP="00124239">
      <w:pPr>
        <w:rPr>
          <w:lang w:bidi="th-TH"/>
        </w:rPr>
      </w:pPr>
    </w:p>
    <w:p w14:paraId="712BB432" w14:textId="6F8FAB9F" w:rsidR="00124239" w:rsidRPr="00C069F6" w:rsidRDefault="00124239" w:rsidP="00C069F6">
      <w:pPr>
        <w:pStyle w:val="Bibliography"/>
        <w:spacing w:after="0" w:line="360" w:lineRule="auto"/>
        <w:ind w:left="720" w:hanging="720"/>
        <w:jc w:val="both"/>
        <w:rPr>
          <w:rFonts w:cs="Times New Roman"/>
          <w:noProof/>
          <w:szCs w:val="24"/>
        </w:rPr>
      </w:pPr>
      <w:r w:rsidRPr="00EF2847">
        <w:rPr>
          <w:rFonts w:cs="Times New Roman"/>
          <w:noProof/>
          <w:szCs w:val="24"/>
        </w:rPr>
        <w:t>Abdul-Halim, C</w:t>
      </w:r>
      <w:r>
        <w:rPr>
          <w:rFonts w:cs="Times New Roman"/>
          <w:noProof/>
          <w:szCs w:val="24"/>
        </w:rPr>
        <w:t>.</w:t>
      </w:r>
      <w:r w:rsidRPr="00EF2847">
        <w:rPr>
          <w:rFonts w:cs="Times New Roman"/>
          <w:noProof/>
          <w:szCs w:val="24"/>
        </w:rPr>
        <w:t xml:space="preserve"> A</w:t>
      </w:r>
      <w:r>
        <w:rPr>
          <w:rFonts w:cs="Times New Roman"/>
          <w:noProof/>
          <w:szCs w:val="24"/>
        </w:rPr>
        <w:t>.</w:t>
      </w:r>
      <w:r w:rsidRPr="00EF2847">
        <w:rPr>
          <w:rFonts w:cs="Times New Roman"/>
          <w:noProof/>
          <w:szCs w:val="24"/>
        </w:rPr>
        <w:t xml:space="preserve"> (2016). </w:t>
      </w:r>
      <w:r w:rsidRPr="00EF2847">
        <w:rPr>
          <w:rFonts w:cs="Times New Roman"/>
          <w:i/>
          <w:iCs/>
          <w:noProof/>
          <w:szCs w:val="24"/>
        </w:rPr>
        <w:t>The pursuit of HR outsourcing in an emerging economy: The effects of HRM strategy on HR labour costs</w:t>
      </w:r>
      <w:r w:rsidRPr="00EF2847">
        <w:rPr>
          <w:rFonts w:cs="Times New Roman"/>
          <w:noProof/>
          <w:szCs w:val="24"/>
        </w:rPr>
        <w:t>. Published by John Wiley &amp; Sons, Ltd.</w:t>
      </w:r>
    </w:p>
    <w:p w14:paraId="637E4F9F" w14:textId="77777777" w:rsidR="00124239" w:rsidRPr="00EF2847" w:rsidRDefault="00124239" w:rsidP="00C86EA0">
      <w:pPr>
        <w:pStyle w:val="Bibliography"/>
        <w:spacing w:after="0" w:line="360" w:lineRule="auto"/>
        <w:ind w:left="720" w:hanging="720"/>
        <w:jc w:val="both"/>
        <w:rPr>
          <w:rFonts w:cs="Times New Roman"/>
          <w:noProof/>
          <w:szCs w:val="24"/>
        </w:rPr>
      </w:pPr>
      <w:r w:rsidRPr="00EF2847">
        <w:rPr>
          <w:rFonts w:cs="Times New Roman"/>
          <w:noProof/>
          <w:szCs w:val="24"/>
        </w:rPr>
        <w:t xml:space="preserve">Ahlvika. (2016). Aligning corporate transfer intentions and subsidiary HRM practice implementation in multinational corporations. </w:t>
      </w:r>
      <w:r w:rsidRPr="00911683">
        <w:rPr>
          <w:rFonts w:cs="Times New Roman"/>
          <w:i/>
          <w:iCs/>
          <w:noProof/>
          <w:szCs w:val="24"/>
        </w:rPr>
        <w:t>Elsevier.</w:t>
      </w:r>
    </w:p>
    <w:p w14:paraId="3A3353A4" w14:textId="77777777" w:rsidR="00124239" w:rsidRPr="00EF2847" w:rsidRDefault="00124239" w:rsidP="00C86EA0">
      <w:pPr>
        <w:pStyle w:val="Bibliography"/>
        <w:spacing w:after="0" w:line="360" w:lineRule="auto"/>
        <w:ind w:left="720" w:hanging="720"/>
        <w:jc w:val="both"/>
        <w:rPr>
          <w:rFonts w:cs="Times New Roman"/>
          <w:noProof/>
          <w:szCs w:val="24"/>
        </w:rPr>
      </w:pPr>
      <w:r w:rsidRPr="00EF2847">
        <w:rPr>
          <w:rFonts w:cs="Times New Roman"/>
          <w:noProof/>
          <w:szCs w:val="24"/>
        </w:rPr>
        <w:t>Andrea</w:t>
      </w:r>
      <w:r>
        <w:rPr>
          <w:rFonts w:cs="Times New Roman"/>
          <w:noProof/>
          <w:szCs w:val="24"/>
        </w:rPr>
        <w:t>,</w:t>
      </w:r>
      <w:r w:rsidRPr="00EF2847">
        <w:rPr>
          <w:rFonts w:cs="Times New Roman"/>
          <w:noProof/>
          <w:szCs w:val="24"/>
        </w:rPr>
        <w:t xml:space="preserve"> D.</w:t>
      </w:r>
      <w:r>
        <w:rPr>
          <w:rFonts w:cs="Times New Roman"/>
          <w:noProof/>
          <w:szCs w:val="24"/>
        </w:rPr>
        <w:t>,</w:t>
      </w:r>
      <w:r w:rsidRPr="00EF2847">
        <w:rPr>
          <w:rFonts w:cs="Times New Roman"/>
          <w:noProof/>
          <w:szCs w:val="24"/>
        </w:rPr>
        <w:t xml:space="preserve"> Ellinger,Alexander</w:t>
      </w:r>
      <w:r>
        <w:rPr>
          <w:rFonts w:cs="Times New Roman"/>
          <w:noProof/>
          <w:szCs w:val="24"/>
        </w:rPr>
        <w:t>,</w:t>
      </w:r>
      <w:r w:rsidRPr="00EF2847">
        <w:rPr>
          <w:rFonts w:cs="Times New Roman"/>
          <w:noProof/>
          <w:szCs w:val="24"/>
        </w:rPr>
        <w:t xml:space="preserve"> E.</w:t>
      </w:r>
      <w:r>
        <w:rPr>
          <w:rFonts w:cs="Times New Roman"/>
          <w:noProof/>
          <w:szCs w:val="24"/>
        </w:rPr>
        <w:t>,</w:t>
      </w:r>
      <w:r w:rsidRPr="00EF2847">
        <w:rPr>
          <w:rFonts w:cs="Times New Roman"/>
          <w:noProof/>
          <w:szCs w:val="24"/>
        </w:rPr>
        <w:t xml:space="preserve"> </w:t>
      </w:r>
      <w:r>
        <w:rPr>
          <w:rFonts w:cs="Times New Roman"/>
          <w:noProof/>
          <w:szCs w:val="24"/>
        </w:rPr>
        <w:t xml:space="preserve">&amp; </w:t>
      </w:r>
      <w:r w:rsidRPr="00EF2847">
        <w:rPr>
          <w:rFonts w:cs="Times New Roman"/>
          <w:noProof/>
          <w:szCs w:val="24"/>
        </w:rPr>
        <w:t>Ellinger</w:t>
      </w:r>
      <w:r>
        <w:rPr>
          <w:rFonts w:cs="Times New Roman"/>
          <w:noProof/>
          <w:szCs w:val="24"/>
        </w:rPr>
        <w:t xml:space="preserve"> </w:t>
      </w:r>
      <w:r w:rsidRPr="00EF2847">
        <w:rPr>
          <w:rFonts w:cs="Times New Roman"/>
          <w:noProof/>
          <w:szCs w:val="24"/>
        </w:rPr>
        <w:t>S</w:t>
      </w:r>
      <w:r>
        <w:rPr>
          <w:rFonts w:cs="Times New Roman"/>
          <w:noProof/>
          <w:szCs w:val="24"/>
        </w:rPr>
        <w:t>.</w:t>
      </w:r>
      <w:r w:rsidRPr="00EF2847">
        <w:rPr>
          <w:rFonts w:cs="Times New Roman"/>
          <w:noProof/>
          <w:szCs w:val="24"/>
        </w:rPr>
        <w:t xml:space="preserve"> B. K</w:t>
      </w:r>
      <w:r>
        <w:rPr>
          <w:rFonts w:cs="Times New Roman"/>
          <w:noProof/>
          <w:szCs w:val="24"/>
        </w:rPr>
        <w:t>.</w:t>
      </w:r>
      <w:r w:rsidRPr="00EF2847">
        <w:rPr>
          <w:rFonts w:cs="Times New Roman"/>
          <w:noProof/>
          <w:szCs w:val="24"/>
        </w:rPr>
        <w:t xml:space="preserve"> (2003). </w:t>
      </w:r>
      <w:r w:rsidRPr="00911683">
        <w:rPr>
          <w:rFonts w:cs="Times New Roman"/>
          <w:i/>
          <w:iCs/>
          <w:noProof/>
          <w:szCs w:val="24"/>
        </w:rPr>
        <w:t>Supervisory coaching behavior, employee satisfaction, and warehouse employee performance: A dyadic perspective in the distribution industry</w:t>
      </w:r>
      <w:r w:rsidRPr="00EF2847">
        <w:rPr>
          <w:rFonts w:cs="Times New Roman"/>
          <w:noProof/>
          <w:szCs w:val="24"/>
        </w:rPr>
        <w:t xml:space="preserve">. </w:t>
      </w:r>
      <w:r>
        <w:rPr>
          <w:rFonts w:cs="Times New Roman"/>
          <w:noProof/>
          <w:szCs w:val="24"/>
        </w:rPr>
        <w:t xml:space="preserve">Retrieved from </w:t>
      </w:r>
      <w:r w:rsidRPr="00EF2847">
        <w:rPr>
          <w:rFonts w:cs="Times New Roman"/>
          <w:noProof/>
          <w:szCs w:val="24"/>
        </w:rPr>
        <w:t>https://doi.org/10.1002/hrdq.1078.</w:t>
      </w:r>
    </w:p>
    <w:p w14:paraId="09CCDAAB" w14:textId="77777777" w:rsidR="00124239" w:rsidRPr="00DB3235" w:rsidRDefault="00124239" w:rsidP="00C86EA0">
      <w:pPr>
        <w:pStyle w:val="Bibliography"/>
        <w:spacing w:after="0" w:line="360" w:lineRule="auto"/>
        <w:ind w:left="720" w:hanging="720"/>
        <w:jc w:val="both"/>
        <w:rPr>
          <w:rFonts w:cs="Times New Roman"/>
          <w:noProof/>
          <w:szCs w:val="24"/>
        </w:rPr>
      </w:pPr>
      <w:r w:rsidRPr="00EF2847">
        <w:rPr>
          <w:rFonts w:cs="Times New Roman"/>
          <w:noProof/>
          <w:szCs w:val="24"/>
        </w:rPr>
        <w:t>Arm</w:t>
      </w:r>
      <w:r>
        <w:rPr>
          <w:rFonts w:cs="Times New Roman"/>
          <w:noProof/>
          <w:szCs w:val="24"/>
        </w:rPr>
        <w:t>s</w:t>
      </w:r>
      <w:r w:rsidRPr="00EF2847">
        <w:rPr>
          <w:rFonts w:cs="Times New Roman"/>
          <w:noProof/>
          <w:szCs w:val="24"/>
        </w:rPr>
        <w:t xml:space="preserve">rong, M. (2014). </w:t>
      </w:r>
      <w:r w:rsidRPr="00DD6D86">
        <w:rPr>
          <w:rFonts w:cs="Times New Roman"/>
          <w:i/>
          <w:iCs/>
          <w:noProof/>
          <w:szCs w:val="24"/>
        </w:rPr>
        <w:t xml:space="preserve">Human resource management. </w:t>
      </w:r>
      <w:r w:rsidRPr="00EF2847">
        <w:rPr>
          <w:rFonts w:cs="Times New Roman"/>
          <w:noProof/>
          <w:szCs w:val="24"/>
        </w:rPr>
        <w:t>Ashford Colour Press Ltd, UK.</w:t>
      </w:r>
    </w:p>
    <w:p w14:paraId="3BD21FC6" w14:textId="77777777" w:rsidR="00124239" w:rsidRPr="00EF2847" w:rsidRDefault="00124239" w:rsidP="00124239">
      <w:pPr>
        <w:pStyle w:val="Bibliography"/>
        <w:spacing w:after="0" w:line="360" w:lineRule="auto"/>
        <w:ind w:left="720" w:hanging="720"/>
        <w:jc w:val="both"/>
        <w:rPr>
          <w:rFonts w:cs="Times New Roman"/>
          <w:noProof/>
          <w:szCs w:val="24"/>
        </w:rPr>
      </w:pPr>
      <w:r w:rsidRPr="00EF2847">
        <w:rPr>
          <w:rFonts w:cs="Times New Roman"/>
          <w:noProof/>
          <w:szCs w:val="24"/>
        </w:rPr>
        <w:t>Authority, H</w:t>
      </w:r>
      <w:r>
        <w:rPr>
          <w:rFonts w:cs="Times New Roman"/>
          <w:noProof/>
          <w:szCs w:val="24"/>
        </w:rPr>
        <w:t>.</w:t>
      </w:r>
      <w:r w:rsidRPr="00EF2847">
        <w:rPr>
          <w:rFonts w:cs="Times New Roman"/>
          <w:noProof/>
          <w:szCs w:val="24"/>
        </w:rPr>
        <w:t xml:space="preserve"> (n.d.). Retrieved from https://www.citizensinformation.</w:t>
      </w:r>
      <w:r>
        <w:rPr>
          <w:rFonts w:cs="Times New Roman"/>
          <w:noProof/>
          <w:szCs w:val="24"/>
        </w:rPr>
        <w:t xml:space="preserve"> </w:t>
      </w:r>
      <w:r w:rsidRPr="00EF2847">
        <w:rPr>
          <w:rFonts w:cs="Times New Roman"/>
          <w:noProof/>
          <w:szCs w:val="24"/>
        </w:rPr>
        <w:t>ie/en/employment/employment_rights_and_conditions/health_and_safety/health_safety_work.html</w:t>
      </w:r>
    </w:p>
    <w:p w14:paraId="0719C421" w14:textId="77777777" w:rsidR="00124239" w:rsidRPr="00F46B61" w:rsidRDefault="00124239" w:rsidP="00C86EA0">
      <w:pPr>
        <w:pStyle w:val="ListParagraph"/>
        <w:spacing w:after="0" w:line="360" w:lineRule="auto"/>
        <w:ind w:hanging="720"/>
        <w:jc w:val="both"/>
        <w:rPr>
          <w:rFonts w:eastAsia="Times New Roman" w:cs="Times New Roman"/>
          <w:szCs w:val="24"/>
          <w:lang w:bidi="my-MM"/>
        </w:rPr>
      </w:pPr>
      <w:proofErr w:type="spellStart"/>
      <w:r w:rsidRPr="00F46B61">
        <w:rPr>
          <w:rFonts w:eastAsia="Times New Roman" w:cs="Times New Roman"/>
          <w:szCs w:val="24"/>
          <w:lang w:bidi="my-MM"/>
        </w:rPr>
        <w:t>Charltons</w:t>
      </w:r>
      <w:proofErr w:type="spellEnd"/>
      <w:r w:rsidRPr="00F46B61">
        <w:rPr>
          <w:rFonts w:eastAsia="Times New Roman" w:cs="Times New Roman"/>
          <w:szCs w:val="24"/>
          <w:lang w:bidi="my-MM"/>
        </w:rPr>
        <w:t xml:space="preserve"> Myanmar (n.d.). Hotels and tourism in Myanmar. </w:t>
      </w:r>
      <w:r>
        <w:rPr>
          <w:rFonts w:eastAsia="Times New Roman" w:cs="Times New Roman"/>
          <w:szCs w:val="24"/>
          <w:lang w:bidi="my-MM"/>
        </w:rPr>
        <w:t xml:space="preserve">Retrieved from </w:t>
      </w:r>
      <w:hyperlink w:history="1">
        <w:r w:rsidRPr="006C1320">
          <w:rPr>
            <w:rStyle w:val="Hyperlink"/>
            <w:rFonts w:eastAsia="Times New Roman" w:cs="Times New Roman"/>
            <w:szCs w:val="24"/>
            <w:lang w:bidi="my-MM"/>
          </w:rPr>
          <w:t>https:// www.charltonsmyanmar.com/myanmar-economy/hotels-and-tourism-in-myanmar/</w:t>
        </w:r>
      </w:hyperlink>
    </w:p>
    <w:p w14:paraId="0285C743" w14:textId="77777777" w:rsidR="00124239" w:rsidRPr="00EF2847" w:rsidRDefault="00124239" w:rsidP="00124239">
      <w:pPr>
        <w:pStyle w:val="Bibliography"/>
        <w:spacing w:after="0" w:line="360" w:lineRule="auto"/>
        <w:ind w:left="720" w:hanging="720"/>
        <w:jc w:val="both"/>
        <w:rPr>
          <w:rFonts w:cs="Times New Roman"/>
          <w:noProof/>
          <w:szCs w:val="24"/>
        </w:rPr>
      </w:pPr>
      <w:r w:rsidRPr="00EF2847">
        <w:rPr>
          <w:rFonts w:cs="Times New Roman"/>
          <w:noProof/>
          <w:szCs w:val="24"/>
        </w:rPr>
        <w:t xml:space="preserve">Chi, C. G. (2009). </w:t>
      </w:r>
      <w:r w:rsidRPr="00DD6D86">
        <w:rPr>
          <w:rFonts w:cs="Times New Roman"/>
          <w:i/>
          <w:iCs/>
          <w:noProof/>
          <w:szCs w:val="24"/>
        </w:rPr>
        <w:t xml:space="preserve">Employee satisfaction, customer satisfaction, and financial performance: An empirical examination. </w:t>
      </w:r>
      <w:r w:rsidRPr="00EF2847">
        <w:rPr>
          <w:rFonts w:cs="Times New Roman"/>
          <w:noProof/>
          <w:szCs w:val="24"/>
        </w:rPr>
        <w:t xml:space="preserve">750 First Street NE, Washington, DC </w:t>
      </w:r>
    </w:p>
    <w:p w14:paraId="6139FB54" w14:textId="77777777" w:rsidR="00124239" w:rsidRPr="00EF2847" w:rsidRDefault="00124239" w:rsidP="00124239">
      <w:pPr>
        <w:pStyle w:val="Bibliography"/>
        <w:spacing w:after="0" w:line="360" w:lineRule="auto"/>
        <w:ind w:left="720" w:hanging="720"/>
        <w:jc w:val="both"/>
        <w:rPr>
          <w:rFonts w:cs="Times New Roman"/>
          <w:noProof/>
          <w:szCs w:val="24"/>
        </w:rPr>
      </w:pPr>
      <w:r w:rsidRPr="00EF2847">
        <w:rPr>
          <w:rFonts w:cs="Times New Roman"/>
          <w:noProof/>
          <w:szCs w:val="24"/>
        </w:rPr>
        <w:t xml:space="preserve">Cook, J. (n.d.). </w:t>
      </w:r>
      <w:r w:rsidRPr="00EF2847">
        <w:rPr>
          <w:rFonts w:cs="Times New Roman"/>
          <w:i/>
          <w:iCs/>
          <w:noProof/>
          <w:szCs w:val="24"/>
        </w:rPr>
        <w:t>What is meant by Employee Compensation ?</w:t>
      </w:r>
      <w:r w:rsidRPr="00EF2847">
        <w:rPr>
          <w:rFonts w:cs="Times New Roman"/>
          <w:noProof/>
          <w:szCs w:val="24"/>
        </w:rPr>
        <w:t xml:space="preserve"> Retrieved from https://study.com/academy/lesson/what-is-employee-compensation-definition-lesson-quiz.html</w:t>
      </w:r>
    </w:p>
    <w:p w14:paraId="000A86A2" w14:textId="77777777" w:rsidR="00547AB1" w:rsidRDefault="00124239" w:rsidP="00547AB1">
      <w:pPr>
        <w:pStyle w:val="Bibliography"/>
        <w:spacing w:after="0" w:line="360" w:lineRule="auto"/>
        <w:ind w:left="720" w:hanging="720"/>
        <w:jc w:val="both"/>
        <w:rPr>
          <w:rFonts w:cs="Times New Roman"/>
          <w:noProof/>
          <w:szCs w:val="24"/>
        </w:rPr>
      </w:pPr>
      <w:r w:rsidRPr="00EF2847">
        <w:rPr>
          <w:rFonts w:cs="Times New Roman"/>
          <w:noProof/>
          <w:szCs w:val="24"/>
        </w:rPr>
        <w:t xml:space="preserve">Decenzo, D. A. (2016). </w:t>
      </w:r>
      <w:r w:rsidRPr="00EF2847">
        <w:rPr>
          <w:rFonts w:cs="Times New Roman"/>
          <w:i/>
          <w:iCs/>
          <w:noProof/>
          <w:szCs w:val="24"/>
        </w:rPr>
        <w:t>Fundamental of Human Resource Management</w:t>
      </w:r>
      <w:r w:rsidRPr="00EF2847">
        <w:rPr>
          <w:rFonts w:cs="Times New Roman"/>
          <w:noProof/>
          <w:szCs w:val="24"/>
        </w:rPr>
        <w:t>. USA: John Wiley&amp;Sons,</w:t>
      </w:r>
      <w:r w:rsidR="00547AB1">
        <w:rPr>
          <w:rFonts w:cs="Times New Roman"/>
          <w:noProof/>
          <w:szCs w:val="24"/>
        </w:rPr>
        <w:t xml:space="preserve"> </w:t>
      </w:r>
      <w:r w:rsidRPr="00EF2847">
        <w:rPr>
          <w:rFonts w:cs="Times New Roman"/>
          <w:noProof/>
          <w:szCs w:val="24"/>
        </w:rPr>
        <w:t>Inc</w:t>
      </w:r>
      <w:r w:rsidR="00547AB1">
        <w:rPr>
          <w:rFonts w:cs="Times New Roman"/>
          <w:noProof/>
          <w:szCs w:val="24"/>
        </w:rPr>
        <w:t>.</w:t>
      </w:r>
    </w:p>
    <w:p w14:paraId="26698BC0" w14:textId="08CB7314" w:rsidR="00547AB1" w:rsidRPr="00547AB1" w:rsidRDefault="00547AB1" w:rsidP="00547AB1">
      <w:pPr>
        <w:pStyle w:val="Bibliography"/>
        <w:spacing w:after="0" w:line="360" w:lineRule="auto"/>
        <w:ind w:left="720" w:hanging="720"/>
        <w:jc w:val="both"/>
        <w:rPr>
          <w:rFonts w:cs="Times New Roman"/>
          <w:noProof/>
          <w:szCs w:val="24"/>
        </w:rPr>
      </w:pPr>
      <w:proofErr w:type="spellStart"/>
      <w:r>
        <w:t>Elrehail</w:t>
      </w:r>
      <w:proofErr w:type="spellEnd"/>
      <w:r>
        <w:t xml:space="preserve">, H., </w:t>
      </w:r>
      <w:proofErr w:type="spellStart"/>
      <w:r>
        <w:t>Harazneh</w:t>
      </w:r>
      <w:proofErr w:type="spellEnd"/>
      <w:r>
        <w:t xml:space="preserve">, I., </w:t>
      </w:r>
      <w:proofErr w:type="spellStart"/>
      <w:r>
        <w:t>Abuhjeeleh</w:t>
      </w:r>
      <w:proofErr w:type="spellEnd"/>
      <w:r>
        <w:t xml:space="preserve">, M., </w:t>
      </w:r>
      <w:proofErr w:type="spellStart"/>
      <w:r>
        <w:t>Alzghoul</w:t>
      </w:r>
      <w:proofErr w:type="spellEnd"/>
      <w:r>
        <w:t xml:space="preserve">, A., </w:t>
      </w:r>
      <w:proofErr w:type="spellStart"/>
      <w:r>
        <w:t>Alnajdawi</w:t>
      </w:r>
      <w:proofErr w:type="spellEnd"/>
      <w:r>
        <w:t xml:space="preserve">, S., &amp; Ibrahim, H. M. H. (2020). Employee satisfaction, human resource management practices and competitive advantage: The case of Northern Cyprus. </w:t>
      </w:r>
      <w:r w:rsidRPr="00547AB1">
        <w:rPr>
          <w:i/>
          <w:iCs/>
        </w:rPr>
        <w:t>European Journal of Management and Business Economics, 29</w:t>
      </w:r>
      <w:r>
        <w:t>(2), 125-149.</w:t>
      </w:r>
    </w:p>
    <w:p w14:paraId="553FC37B" w14:textId="77777777" w:rsidR="00124239" w:rsidRPr="00F46B61" w:rsidRDefault="00124239" w:rsidP="00C86EA0">
      <w:pPr>
        <w:pStyle w:val="ListParagraph"/>
        <w:spacing w:after="0" w:line="360" w:lineRule="auto"/>
        <w:ind w:hanging="720"/>
        <w:jc w:val="both"/>
        <w:rPr>
          <w:rFonts w:eastAsia="Times New Roman" w:cs="Times New Roman"/>
          <w:szCs w:val="24"/>
          <w:lang w:bidi="my-MM"/>
        </w:rPr>
      </w:pPr>
      <w:r w:rsidRPr="00F46B61">
        <w:rPr>
          <w:rFonts w:eastAsia="Times New Roman" w:cs="Times New Roman"/>
          <w:szCs w:val="24"/>
          <w:lang w:bidi="my-MM"/>
        </w:rPr>
        <w:t xml:space="preserve">Hilton (n.d.). </w:t>
      </w:r>
      <w:r w:rsidRPr="00F46B61">
        <w:rPr>
          <w:rFonts w:eastAsia="Times New Roman" w:cs="Times New Roman"/>
          <w:i/>
          <w:iCs/>
          <w:szCs w:val="24"/>
          <w:lang w:bidi="my-MM"/>
        </w:rPr>
        <w:t xml:space="preserve">Hilton Nay </w:t>
      </w:r>
      <w:proofErr w:type="spellStart"/>
      <w:r w:rsidRPr="00F46B61">
        <w:rPr>
          <w:rFonts w:eastAsia="Times New Roman" w:cs="Times New Roman"/>
          <w:i/>
          <w:iCs/>
          <w:szCs w:val="24"/>
          <w:lang w:bidi="my-MM"/>
        </w:rPr>
        <w:t>Pyi</w:t>
      </w:r>
      <w:proofErr w:type="spellEnd"/>
      <w:r w:rsidRPr="00F46B61">
        <w:rPr>
          <w:rFonts w:eastAsia="Times New Roman" w:cs="Times New Roman"/>
          <w:i/>
          <w:iCs/>
          <w:szCs w:val="24"/>
          <w:lang w:bidi="my-MM"/>
        </w:rPr>
        <w:t xml:space="preserve"> Taw</w:t>
      </w:r>
      <w:r w:rsidRPr="00F46B61">
        <w:rPr>
          <w:rFonts w:eastAsia="Times New Roman" w:cs="Times New Roman"/>
          <w:szCs w:val="24"/>
          <w:lang w:bidi="my-MM"/>
        </w:rPr>
        <w:t>.</w:t>
      </w:r>
      <w:r>
        <w:rPr>
          <w:rFonts w:eastAsia="Times New Roman" w:cs="Times New Roman"/>
          <w:szCs w:val="24"/>
          <w:lang w:bidi="my-MM"/>
        </w:rPr>
        <w:t xml:space="preserve"> Retrieved from</w:t>
      </w:r>
      <w:r w:rsidRPr="00F46B61">
        <w:rPr>
          <w:rFonts w:eastAsia="Times New Roman" w:cs="Times New Roman"/>
          <w:szCs w:val="24"/>
          <w:lang w:bidi="my-MM"/>
        </w:rPr>
        <w:t xml:space="preserve"> </w:t>
      </w:r>
      <w:hyperlink r:id="rId17" w:history="1">
        <w:r w:rsidRPr="006C1320">
          <w:rPr>
            <w:rStyle w:val="Hyperlink"/>
            <w:rFonts w:eastAsia="Times New Roman" w:cs="Times New Roman"/>
            <w:szCs w:val="24"/>
            <w:lang w:bidi="my-MM"/>
          </w:rPr>
          <w:t>https://www.hilton.com/en/hotels /nythzhi-hilton-nay-pyi-taw/</w:t>
        </w:r>
      </w:hyperlink>
    </w:p>
    <w:p w14:paraId="0A3B2658" w14:textId="0D55A316" w:rsidR="00124239" w:rsidRPr="00F46B61" w:rsidRDefault="00124239" w:rsidP="00C86EA0">
      <w:pPr>
        <w:pStyle w:val="ListParagraph"/>
        <w:spacing w:after="0" w:line="360" w:lineRule="auto"/>
        <w:ind w:hanging="720"/>
        <w:jc w:val="both"/>
        <w:rPr>
          <w:rFonts w:eastAsia="Times New Roman" w:cs="Times New Roman"/>
          <w:szCs w:val="24"/>
          <w:lang w:bidi="my-MM"/>
        </w:rPr>
      </w:pPr>
      <w:r w:rsidRPr="00F46B61">
        <w:rPr>
          <w:rFonts w:eastAsia="Times New Roman" w:cs="Times New Roman"/>
          <w:szCs w:val="24"/>
          <w:lang w:bidi="my-MM"/>
        </w:rPr>
        <w:t xml:space="preserve">Hilton Worldwide (2014). </w:t>
      </w:r>
      <w:r w:rsidRPr="00F46B61">
        <w:rPr>
          <w:rFonts w:eastAsia="Times New Roman" w:cs="Times New Roman"/>
          <w:i/>
          <w:iCs/>
          <w:szCs w:val="24"/>
          <w:lang w:bidi="my-MM"/>
        </w:rPr>
        <w:t>Hilton worldwide enters Myanmar with first Hilton Hotel in Capital City</w:t>
      </w:r>
      <w:r w:rsidRPr="00F46B61">
        <w:rPr>
          <w:rFonts w:eastAsia="Times New Roman" w:cs="Times New Roman"/>
          <w:szCs w:val="24"/>
          <w:lang w:bidi="my-MM"/>
        </w:rPr>
        <w:t xml:space="preserve">. Business Wire. </w:t>
      </w:r>
      <w:r>
        <w:rPr>
          <w:rFonts w:eastAsia="Times New Roman" w:cs="Times New Roman"/>
          <w:szCs w:val="24"/>
          <w:lang w:bidi="my-MM"/>
        </w:rPr>
        <w:t xml:space="preserve">Retrieved from </w:t>
      </w:r>
      <w:hyperlink w:history="1">
        <w:r w:rsidR="00547AB1" w:rsidRPr="00305BE9">
          <w:rPr>
            <w:rStyle w:val="Hyperlink"/>
            <w:rFonts w:eastAsia="Times New Roman" w:cs="Times New Roman"/>
            <w:szCs w:val="24"/>
            <w:lang w:bidi="my-MM"/>
          </w:rPr>
          <w:t xml:space="preserve">https://www.businesswire.com </w:t>
        </w:r>
        <w:r w:rsidR="00547AB1" w:rsidRPr="00305BE9">
          <w:rPr>
            <w:rStyle w:val="Hyperlink"/>
            <w:rFonts w:eastAsia="Times New Roman" w:cs="Times New Roman"/>
            <w:szCs w:val="24"/>
            <w:lang w:bidi="my-MM"/>
          </w:rPr>
          <w:lastRenderedPageBreak/>
          <w:t>/news/home/20141021005242/en/Hilton-Worldwide-Enters-Myanmar-with-First-Hilton-Hotel-in-Capital-City</w:t>
        </w:r>
      </w:hyperlink>
    </w:p>
    <w:p w14:paraId="1A3ABD96" w14:textId="77777777" w:rsidR="00124239" w:rsidRPr="00F46B61" w:rsidRDefault="00124239" w:rsidP="00C86EA0">
      <w:pPr>
        <w:pStyle w:val="ListParagraph"/>
        <w:spacing w:after="0" w:line="360" w:lineRule="auto"/>
        <w:ind w:hanging="720"/>
        <w:jc w:val="both"/>
        <w:rPr>
          <w:rFonts w:eastAsia="Times New Roman" w:cs="Times New Roman"/>
          <w:szCs w:val="24"/>
          <w:lang w:bidi="my-MM"/>
        </w:rPr>
      </w:pPr>
      <w:r w:rsidRPr="00F46B61">
        <w:rPr>
          <w:rFonts w:eastAsia="Times New Roman" w:cs="Times New Roman"/>
          <w:szCs w:val="24"/>
          <w:lang w:bidi="my-MM"/>
        </w:rPr>
        <w:t xml:space="preserve">HRM Asia (n.d.). </w:t>
      </w:r>
      <w:r w:rsidRPr="00F46B61">
        <w:rPr>
          <w:rFonts w:eastAsia="Times New Roman" w:cs="Times New Roman"/>
          <w:i/>
          <w:iCs/>
          <w:szCs w:val="24"/>
          <w:lang w:bidi="my-MM"/>
        </w:rPr>
        <w:t>Hilton Asia Pacific: Paving the Way</w:t>
      </w:r>
      <w:r w:rsidRPr="00F46B61">
        <w:rPr>
          <w:rFonts w:eastAsia="Times New Roman" w:cs="Times New Roman"/>
          <w:szCs w:val="24"/>
          <w:lang w:bidi="my-MM"/>
        </w:rPr>
        <w:t>.</w:t>
      </w:r>
      <w:r>
        <w:rPr>
          <w:rFonts w:eastAsia="Times New Roman" w:cs="Times New Roman"/>
          <w:szCs w:val="24"/>
          <w:lang w:bidi="my-MM"/>
        </w:rPr>
        <w:t xml:space="preserve"> Retrieved from</w:t>
      </w:r>
      <w:r w:rsidRPr="00F46B61">
        <w:rPr>
          <w:rFonts w:eastAsia="Times New Roman" w:cs="Times New Roman"/>
          <w:szCs w:val="24"/>
          <w:lang w:bidi="my-MM"/>
        </w:rPr>
        <w:t xml:space="preserve"> </w:t>
      </w:r>
      <w:hyperlink r:id="rId18" w:tgtFrame="_blank" w:history="1">
        <w:r w:rsidRPr="00F46B61">
          <w:rPr>
            <w:rFonts w:eastAsia="Times New Roman" w:cs="Times New Roman"/>
            <w:szCs w:val="24"/>
            <w:u w:val="single"/>
            <w:lang w:bidi="my-MM"/>
          </w:rPr>
          <w:t>https://hrmasia.com/hilton-asia-pacific-paving-the-way/</w:t>
        </w:r>
      </w:hyperlink>
    </w:p>
    <w:p w14:paraId="5A87DF22" w14:textId="77777777" w:rsidR="00124239" w:rsidRPr="00EF2847" w:rsidRDefault="00124239" w:rsidP="00124239">
      <w:pPr>
        <w:pStyle w:val="Bibliography"/>
        <w:spacing w:after="0" w:line="360" w:lineRule="auto"/>
        <w:ind w:left="720" w:hanging="720"/>
        <w:jc w:val="both"/>
        <w:rPr>
          <w:rFonts w:cs="Times New Roman"/>
          <w:noProof/>
          <w:szCs w:val="24"/>
        </w:rPr>
      </w:pPr>
      <w:r w:rsidRPr="00EF2847">
        <w:rPr>
          <w:rFonts w:cs="Times New Roman"/>
          <w:noProof/>
          <w:szCs w:val="24"/>
        </w:rPr>
        <w:t xml:space="preserve">Jackson, R. S. (1987). Convergence or Divergence: Human Resource Practices and Policies for Competitive Advantage Worldwide. </w:t>
      </w:r>
      <w:r w:rsidRPr="00EF2847">
        <w:rPr>
          <w:rFonts w:cs="Times New Roman"/>
          <w:i/>
          <w:iCs/>
          <w:noProof/>
          <w:szCs w:val="24"/>
        </w:rPr>
        <w:t>Management Consulting in Human Resource Management: Central and Eastern European Perspectives in Light of Empirical Experiences</w:t>
      </w:r>
      <w:r w:rsidRPr="00EF2847">
        <w:rPr>
          <w:rFonts w:cs="Times New Roman"/>
          <w:noProof/>
          <w:szCs w:val="24"/>
        </w:rPr>
        <w:t>.</w:t>
      </w:r>
    </w:p>
    <w:p w14:paraId="29880BAC" w14:textId="77777777" w:rsidR="00124239" w:rsidRPr="00F46B61" w:rsidRDefault="00124239" w:rsidP="00C86EA0">
      <w:pPr>
        <w:pStyle w:val="ListParagraph"/>
        <w:spacing w:after="0" w:line="360" w:lineRule="auto"/>
        <w:ind w:hanging="720"/>
        <w:jc w:val="both"/>
        <w:rPr>
          <w:rFonts w:eastAsia="Times New Roman" w:cs="Times New Roman"/>
          <w:szCs w:val="24"/>
          <w:lang w:bidi="my-MM"/>
        </w:rPr>
      </w:pPr>
      <w:r w:rsidRPr="00F46B61">
        <w:rPr>
          <w:rFonts w:eastAsia="Times New Roman" w:cs="Times New Roman"/>
          <w:szCs w:val="24"/>
          <w:lang w:bidi="my-MM"/>
        </w:rPr>
        <w:t xml:space="preserve">Jawa, K. (n.d.). </w:t>
      </w:r>
      <w:r w:rsidRPr="00F46B61">
        <w:rPr>
          <w:rFonts w:eastAsia="Times New Roman" w:cs="Times New Roman"/>
          <w:i/>
          <w:iCs/>
          <w:szCs w:val="24"/>
          <w:lang w:bidi="my-MM"/>
        </w:rPr>
        <w:t>The Importance of human resources in today's hotel industry</w:t>
      </w:r>
      <w:r w:rsidRPr="00F46B61">
        <w:rPr>
          <w:rFonts w:eastAsia="Times New Roman" w:cs="Times New Roman"/>
          <w:szCs w:val="24"/>
          <w:lang w:bidi="my-MM"/>
        </w:rPr>
        <w:t xml:space="preserve">. </w:t>
      </w:r>
      <w:r>
        <w:rPr>
          <w:rFonts w:eastAsia="Times New Roman" w:cs="Times New Roman"/>
          <w:szCs w:val="24"/>
          <w:lang w:bidi="my-MM"/>
        </w:rPr>
        <w:t xml:space="preserve">Retrieved from </w:t>
      </w:r>
      <w:hyperlink r:id="rId19" w:tgtFrame="_blank" w:history="1">
        <w:r w:rsidRPr="00F46B61">
          <w:rPr>
            <w:rFonts w:eastAsia="Times New Roman" w:cs="Times New Roman"/>
            <w:szCs w:val="24"/>
            <w:u w:val="single"/>
            <w:lang w:bidi="my-MM"/>
          </w:rPr>
          <w:t>https://www.linkedin.com/pulse/importance-human-resources-todays-hotel-industry-kshitij-jawa</w:t>
        </w:r>
      </w:hyperlink>
    </w:p>
    <w:p w14:paraId="633483AC" w14:textId="295E4202" w:rsidR="00124239" w:rsidRPr="00EF2847" w:rsidRDefault="00124239" w:rsidP="00124239">
      <w:pPr>
        <w:pStyle w:val="Bibliography"/>
        <w:spacing w:after="0" w:line="360" w:lineRule="auto"/>
        <w:ind w:left="720" w:hanging="720"/>
        <w:jc w:val="both"/>
        <w:rPr>
          <w:rFonts w:cs="Times New Roman"/>
          <w:noProof/>
          <w:szCs w:val="24"/>
        </w:rPr>
      </w:pPr>
      <w:r w:rsidRPr="00EF2847">
        <w:rPr>
          <w:rFonts w:cs="Times New Roman"/>
          <w:noProof/>
          <w:szCs w:val="24"/>
        </w:rPr>
        <w:t xml:space="preserve">Lee, H. (2006). </w:t>
      </w:r>
      <w:r w:rsidRPr="00EF2847">
        <w:rPr>
          <w:rFonts w:cs="Times New Roman"/>
          <w:i/>
          <w:iCs/>
          <w:noProof/>
          <w:szCs w:val="24"/>
        </w:rPr>
        <w:t>The Impact of Organizational Context and Information Technology on Employee Knowledge-Sharing Capabilities</w:t>
      </w:r>
      <w:r w:rsidRPr="00EF2847">
        <w:rPr>
          <w:rFonts w:cs="Times New Roman"/>
          <w:noProof/>
          <w:szCs w:val="24"/>
        </w:rPr>
        <w:t>. Retrieved from https://onlinelibrary.wiley.com/doi/full/10.1111/j.1540-6210.2006.00595.x</w:t>
      </w:r>
    </w:p>
    <w:p w14:paraId="1E344A64" w14:textId="77777777" w:rsidR="00124239" w:rsidRPr="00EF2847" w:rsidRDefault="00124239" w:rsidP="00124239">
      <w:pPr>
        <w:pStyle w:val="Bibliography"/>
        <w:spacing w:after="0" w:line="360" w:lineRule="auto"/>
        <w:ind w:left="720" w:hanging="720"/>
        <w:jc w:val="both"/>
        <w:rPr>
          <w:rFonts w:cs="Times New Roman"/>
          <w:noProof/>
          <w:szCs w:val="24"/>
        </w:rPr>
      </w:pPr>
      <w:r w:rsidRPr="00EF2847">
        <w:rPr>
          <w:rFonts w:cs="Times New Roman"/>
          <w:noProof/>
          <w:szCs w:val="24"/>
        </w:rPr>
        <w:t xml:space="preserve">Neckyon, A. (n.d.). </w:t>
      </w:r>
      <w:r w:rsidRPr="00EF2847">
        <w:rPr>
          <w:rFonts w:cs="Times New Roman"/>
          <w:i/>
          <w:iCs/>
          <w:noProof/>
          <w:szCs w:val="24"/>
        </w:rPr>
        <w:t>Safety tips, Workplace Risk, Safety Culture</w:t>
      </w:r>
      <w:r w:rsidRPr="00EF2847">
        <w:rPr>
          <w:rFonts w:cs="Times New Roman"/>
          <w:noProof/>
          <w:szCs w:val="24"/>
        </w:rPr>
        <w:t>. Retrieved from https://blog.sliceproducts.com/health-and-safety-of-employees-in-the-workplace</w:t>
      </w:r>
    </w:p>
    <w:p w14:paraId="57169566" w14:textId="77777777" w:rsidR="00124239" w:rsidRPr="00F46B61" w:rsidRDefault="00124239" w:rsidP="00C86EA0">
      <w:pPr>
        <w:pStyle w:val="ListParagraph"/>
        <w:spacing w:after="0" w:line="360" w:lineRule="auto"/>
        <w:ind w:hanging="720"/>
        <w:jc w:val="both"/>
        <w:rPr>
          <w:rFonts w:eastAsia="Times New Roman" w:cs="Times New Roman"/>
          <w:szCs w:val="24"/>
          <w:lang w:bidi="my-MM"/>
        </w:rPr>
      </w:pPr>
      <w:r w:rsidRPr="00F46B61">
        <w:rPr>
          <w:rFonts w:eastAsia="Times New Roman" w:cs="Times New Roman"/>
          <w:szCs w:val="24"/>
          <w:lang w:bidi="my-MM"/>
        </w:rPr>
        <w:t xml:space="preserve">Pavić, I., Alfirević, N., &amp; </w:t>
      </w:r>
      <w:proofErr w:type="spellStart"/>
      <w:r w:rsidRPr="00F46B61">
        <w:rPr>
          <w:rFonts w:eastAsia="Times New Roman" w:cs="Times New Roman"/>
          <w:szCs w:val="24"/>
          <w:lang w:bidi="my-MM"/>
        </w:rPr>
        <w:t>Mihaliček</w:t>
      </w:r>
      <w:proofErr w:type="spellEnd"/>
      <w:r w:rsidRPr="00F46B61">
        <w:rPr>
          <w:rFonts w:eastAsia="Times New Roman" w:cs="Times New Roman"/>
          <w:szCs w:val="24"/>
          <w:lang w:bidi="my-MM"/>
        </w:rPr>
        <w:t xml:space="preserve">, A. (2017). The impact of employee satisfaction on customer satisfaction in hotel enterprises. </w:t>
      </w:r>
      <w:r w:rsidRPr="00F46B61">
        <w:rPr>
          <w:rFonts w:eastAsia="Times New Roman" w:cs="Times New Roman"/>
          <w:i/>
          <w:iCs/>
          <w:szCs w:val="24"/>
          <w:lang w:bidi="my-MM"/>
        </w:rPr>
        <w:t>Economic Research-</w:t>
      </w:r>
      <w:proofErr w:type="spellStart"/>
      <w:r w:rsidRPr="00F46B61">
        <w:rPr>
          <w:rFonts w:eastAsia="Times New Roman" w:cs="Times New Roman"/>
          <w:i/>
          <w:iCs/>
          <w:szCs w:val="24"/>
          <w:lang w:bidi="my-MM"/>
        </w:rPr>
        <w:t>Ekonomska</w:t>
      </w:r>
      <w:proofErr w:type="spellEnd"/>
      <w:r w:rsidRPr="00F46B61">
        <w:rPr>
          <w:rFonts w:eastAsia="Times New Roman" w:cs="Times New Roman"/>
          <w:i/>
          <w:iCs/>
          <w:szCs w:val="24"/>
          <w:lang w:bidi="my-MM"/>
        </w:rPr>
        <w:t xml:space="preserve"> </w:t>
      </w:r>
      <w:proofErr w:type="spellStart"/>
      <w:r w:rsidRPr="00F46B61">
        <w:rPr>
          <w:rFonts w:eastAsia="Times New Roman" w:cs="Times New Roman"/>
          <w:i/>
          <w:iCs/>
          <w:szCs w:val="24"/>
          <w:lang w:bidi="my-MM"/>
        </w:rPr>
        <w:t>Istraživanja</w:t>
      </w:r>
      <w:proofErr w:type="spellEnd"/>
      <w:r w:rsidRPr="00F46B61">
        <w:rPr>
          <w:rFonts w:eastAsia="Times New Roman" w:cs="Times New Roman"/>
          <w:szCs w:val="24"/>
          <w:lang w:bidi="my-MM"/>
        </w:rPr>
        <w:t xml:space="preserve">, </w:t>
      </w:r>
      <w:r w:rsidRPr="00F46B61">
        <w:rPr>
          <w:rFonts w:eastAsia="Times New Roman" w:cs="Times New Roman"/>
          <w:i/>
          <w:iCs/>
          <w:szCs w:val="24"/>
          <w:lang w:bidi="my-MM"/>
        </w:rPr>
        <w:t>30</w:t>
      </w:r>
      <w:r w:rsidRPr="00F46B61">
        <w:rPr>
          <w:rFonts w:eastAsia="Times New Roman" w:cs="Times New Roman"/>
          <w:szCs w:val="24"/>
          <w:lang w:bidi="my-MM"/>
        </w:rPr>
        <w:t xml:space="preserve">(1), 1287-1301. </w:t>
      </w:r>
    </w:p>
    <w:p w14:paraId="186E574E" w14:textId="2017175A" w:rsidR="00124239" w:rsidRPr="00EF2847" w:rsidRDefault="00124239" w:rsidP="00124239">
      <w:pPr>
        <w:pStyle w:val="Bibliography"/>
        <w:spacing w:after="0" w:line="360" w:lineRule="auto"/>
        <w:ind w:left="720" w:hanging="720"/>
        <w:jc w:val="both"/>
        <w:rPr>
          <w:rFonts w:cs="Times New Roman"/>
          <w:noProof/>
          <w:szCs w:val="24"/>
        </w:rPr>
      </w:pPr>
      <w:r w:rsidRPr="00EF2847">
        <w:rPr>
          <w:rFonts w:cs="Times New Roman"/>
          <w:noProof/>
          <w:szCs w:val="24"/>
        </w:rPr>
        <w:t>Rodriguez, R. S. (2021). Retrieved from https://ifeelonline.com/en/occupational-health/workplace-environment/</w:t>
      </w:r>
    </w:p>
    <w:p w14:paraId="5C17F85E" w14:textId="77777777" w:rsidR="00124239" w:rsidRPr="00EF2847" w:rsidRDefault="00124239" w:rsidP="00124239">
      <w:pPr>
        <w:pStyle w:val="Bibliography"/>
        <w:spacing w:after="0" w:line="360" w:lineRule="auto"/>
        <w:ind w:left="720" w:hanging="720"/>
        <w:jc w:val="both"/>
        <w:rPr>
          <w:rFonts w:cs="Times New Roman"/>
          <w:noProof/>
          <w:szCs w:val="24"/>
        </w:rPr>
      </w:pPr>
      <w:r w:rsidRPr="00EF2847">
        <w:rPr>
          <w:rFonts w:cs="Times New Roman"/>
          <w:noProof/>
          <w:szCs w:val="24"/>
        </w:rPr>
        <w:t>Sairafi, M. A. (2008). Retrieved from https://pubmed.ncbi.nlm.nih.gov/19060489/</w:t>
      </w:r>
    </w:p>
    <w:p w14:paraId="1EA00E5C" w14:textId="77777777" w:rsidR="00124239" w:rsidRPr="00EF2847" w:rsidRDefault="00124239" w:rsidP="00124239">
      <w:pPr>
        <w:pStyle w:val="Bibliography"/>
        <w:spacing w:after="0" w:line="360" w:lineRule="auto"/>
        <w:ind w:left="720" w:hanging="720"/>
        <w:jc w:val="both"/>
        <w:rPr>
          <w:rFonts w:cs="Times New Roman"/>
          <w:noProof/>
          <w:szCs w:val="24"/>
        </w:rPr>
      </w:pPr>
      <w:r w:rsidRPr="00EF2847">
        <w:rPr>
          <w:rFonts w:cs="Times New Roman"/>
          <w:noProof/>
          <w:szCs w:val="24"/>
        </w:rPr>
        <w:t xml:space="preserve">Sanni, A. S. (2010). </w:t>
      </w:r>
      <w:r w:rsidRPr="00EF2847">
        <w:rPr>
          <w:rFonts w:cs="Times New Roman"/>
          <w:i/>
          <w:iCs/>
          <w:noProof/>
          <w:szCs w:val="24"/>
        </w:rPr>
        <w:t>Employee Satisfaction and Work Motivation.</w:t>
      </w:r>
      <w:r w:rsidRPr="00EF2847">
        <w:rPr>
          <w:rFonts w:cs="Times New Roman"/>
          <w:noProof/>
          <w:szCs w:val="24"/>
        </w:rPr>
        <w:t xml:space="preserve"> Academic Publishing GmbH KG . </w:t>
      </w:r>
    </w:p>
    <w:p w14:paraId="7D539B96" w14:textId="77777777" w:rsidR="00124239" w:rsidRPr="00EF2847" w:rsidRDefault="00124239" w:rsidP="00124239">
      <w:pPr>
        <w:pStyle w:val="Bibliography"/>
        <w:spacing w:after="0" w:line="360" w:lineRule="auto"/>
        <w:ind w:left="720" w:hanging="720"/>
        <w:jc w:val="both"/>
        <w:rPr>
          <w:rFonts w:cs="Times New Roman"/>
          <w:noProof/>
          <w:szCs w:val="24"/>
        </w:rPr>
      </w:pPr>
      <w:r w:rsidRPr="00EF2847">
        <w:rPr>
          <w:rFonts w:cs="Times New Roman"/>
          <w:noProof/>
          <w:szCs w:val="24"/>
        </w:rPr>
        <w:t xml:space="preserve">Schooley, S. (n.d.). </w:t>
      </w:r>
      <w:r w:rsidRPr="00EF2847">
        <w:rPr>
          <w:rFonts w:cs="Times New Roman"/>
          <w:i/>
          <w:iCs/>
          <w:noProof/>
          <w:szCs w:val="24"/>
        </w:rPr>
        <w:t>What are Employee Compensation Packages?</w:t>
      </w:r>
      <w:r w:rsidRPr="00EF2847">
        <w:rPr>
          <w:rFonts w:cs="Times New Roman"/>
          <w:noProof/>
          <w:szCs w:val="24"/>
        </w:rPr>
        <w:t xml:space="preserve"> Retrieved from http://www.business.com/articles/types-of-employee-compensation</w:t>
      </w:r>
    </w:p>
    <w:p w14:paraId="0B84C43A" w14:textId="77777777" w:rsidR="00124239" w:rsidRPr="00F46B61" w:rsidRDefault="00124239" w:rsidP="00C86EA0">
      <w:pPr>
        <w:pStyle w:val="ListParagraph"/>
        <w:spacing w:after="0" w:line="360" w:lineRule="auto"/>
        <w:ind w:hanging="720"/>
        <w:jc w:val="both"/>
        <w:rPr>
          <w:rFonts w:eastAsia="Times New Roman" w:cs="Times New Roman"/>
          <w:szCs w:val="24"/>
          <w:lang w:bidi="my-MM"/>
        </w:rPr>
      </w:pPr>
      <w:r w:rsidRPr="00F46B61">
        <w:rPr>
          <w:rFonts w:eastAsia="Times New Roman" w:cs="Times New Roman"/>
          <w:szCs w:val="24"/>
          <w:lang w:bidi="my-MM"/>
        </w:rPr>
        <w:t xml:space="preserve">Soe, </w:t>
      </w:r>
      <w:r>
        <w:rPr>
          <w:rFonts w:eastAsia="Times New Roman" w:cs="Times New Roman"/>
          <w:szCs w:val="24"/>
          <w:lang w:bidi="my-MM"/>
        </w:rPr>
        <w:t xml:space="preserve">J., </w:t>
      </w:r>
      <w:proofErr w:type="spellStart"/>
      <w:r w:rsidRPr="00F46B61">
        <w:rPr>
          <w:rFonts w:eastAsia="Times New Roman" w:cs="Times New Roman"/>
          <w:szCs w:val="24"/>
          <w:lang w:bidi="my-MM"/>
        </w:rPr>
        <w:t>Oo</w:t>
      </w:r>
      <w:proofErr w:type="spellEnd"/>
      <w:r w:rsidRPr="00F46B61">
        <w:rPr>
          <w:rFonts w:eastAsia="Times New Roman" w:cs="Times New Roman"/>
          <w:szCs w:val="24"/>
          <w:lang w:bidi="my-MM"/>
        </w:rPr>
        <w:t xml:space="preserve">, Z., &amp; N. Myint, T. (2016). The impact of hotel employee satisfaction on hospitability performance. </w:t>
      </w:r>
      <w:r w:rsidRPr="00F46B61">
        <w:rPr>
          <w:rFonts w:eastAsia="Times New Roman" w:cs="Times New Roman"/>
          <w:i/>
          <w:iCs/>
          <w:szCs w:val="24"/>
          <w:lang w:bidi="my-MM"/>
        </w:rPr>
        <w:t>American Scientific Journal</w:t>
      </w:r>
      <w:r w:rsidRPr="00F46B61">
        <w:rPr>
          <w:rFonts w:eastAsia="Times New Roman" w:cs="Times New Roman"/>
          <w:szCs w:val="24"/>
          <w:lang w:bidi="my-MM"/>
        </w:rPr>
        <w:t>,</w:t>
      </w:r>
      <w:r w:rsidRPr="006829C2">
        <w:rPr>
          <w:rFonts w:eastAsia="Times New Roman" w:cs="Times New Roman"/>
          <w:i/>
          <w:iCs/>
          <w:szCs w:val="24"/>
          <w:lang w:bidi="my-MM"/>
        </w:rPr>
        <w:t xml:space="preserve"> 2</w:t>
      </w:r>
      <w:r w:rsidRPr="00F46B61">
        <w:rPr>
          <w:rFonts w:eastAsia="Times New Roman" w:cs="Times New Roman"/>
          <w:szCs w:val="24"/>
          <w:lang w:bidi="my-MM"/>
        </w:rPr>
        <w:t xml:space="preserve">(11). </w:t>
      </w:r>
      <w:r>
        <w:t>1-10.</w:t>
      </w:r>
    </w:p>
    <w:p w14:paraId="7F68ACEC" w14:textId="77777777" w:rsidR="00124239" w:rsidRPr="00F46B61" w:rsidRDefault="00124239" w:rsidP="00C86EA0">
      <w:pPr>
        <w:pStyle w:val="ListParagraph"/>
        <w:spacing w:after="0" w:line="360" w:lineRule="auto"/>
        <w:ind w:hanging="720"/>
        <w:jc w:val="both"/>
        <w:rPr>
          <w:rFonts w:eastAsia="Times New Roman" w:cs="Times New Roman"/>
          <w:szCs w:val="24"/>
          <w:lang w:bidi="my-MM"/>
        </w:rPr>
      </w:pPr>
      <w:r w:rsidRPr="00F46B61">
        <w:rPr>
          <w:rFonts w:eastAsia="Times New Roman" w:cs="Times New Roman"/>
          <w:szCs w:val="24"/>
          <w:lang w:bidi="my-MM"/>
        </w:rPr>
        <w:t xml:space="preserve">Standard Insights (n.d.). </w:t>
      </w:r>
      <w:r w:rsidRPr="006829C2">
        <w:rPr>
          <w:rFonts w:eastAsia="Times New Roman" w:cs="Times New Roman"/>
          <w:i/>
          <w:iCs/>
          <w:szCs w:val="24"/>
          <w:lang w:bidi="my-MM"/>
        </w:rPr>
        <w:t>Travel and Tourism in Myanmar</w:t>
      </w:r>
      <w:r w:rsidRPr="00F46B61">
        <w:rPr>
          <w:rFonts w:eastAsia="Times New Roman" w:cs="Times New Roman"/>
          <w:szCs w:val="24"/>
          <w:lang w:bidi="my-MM"/>
        </w:rPr>
        <w:t>.</w:t>
      </w:r>
      <w:r>
        <w:rPr>
          <w:rFonts w:eastAsia="Times New Roman" w:cs="Times New Roman"/>
          <w:szCs w:val="24"/>
          <w:lang w:bidi="my-MM"/>
        </w:rPr>
        <w:t xml:space="preserve"> Retrieved from</w:t>
      </w:r>
      <w:r w:rsidRPr="00F46B61">
        <w:rPr>
          <w:rFonts w:eastAsia="Times New Roman" w:cs="Times New Roman"/>
          <w:szCs w:val="24"/>
          <w:lang w:bidi="my-MM"/>
        </w:rPr>
        <w:t xml:space="preserve"> </w:t>
      </w:r>
      <w:hyperlink r:id="rId20" w:tgtFrame="_blank" w:history="1">
        <w:r w:rsidRPr="00F46B61">
          <w:rPr>
            <w:rFonts w:eastAsia="Times New Roman" w:cs="Times New Roman"/>
            <w:szCs w:val="24"/>
            <w:u w:val="single"/>
            <w:lang w:bidi="my-MM"/>
          </w:rPr>
          <w:t>https://standard-insights.com/blog/travel-and-tourism-in-myanmar/</w:t>
        </w:r>
      </w:hyperlink>
    </w:p>
    <w:p w14:paraId="6DBEE15A" w14:textId="77777777" w:rsidR="00124239" w:rsidRPr="00F46B61" w:rsidRDefault="00124239" w:rsidP="00C86EA0">
      <w:pPr>
        <w:pStyle w:val="ListParagraph"/>
        <w:spacing w:after="0" w:line="360" w:lineRule="auto"/>
        <w:ind w:hanging="720"/>
        <w:jc w:val="both"/>
        <w:rPr>
          <w:rFonts w:eastAsia="Times New Roman" w:cs="Times New Roman"/>
          <w:szCs w:val="24"/>
          <w:lang w:bidi="my-MM"/>
        </w:rPr>
      </w:pPr>
      <w:r w:rsidRPr="00F46B61">
        <w:rPr>
          <w:rFonts w:eastAsia="Times New Roman" w:cs="Times New Roman"/>
          <w:szCs w:val="24"/>
          <w:lang w:bidi="my-MM"/>
        </w:rPr>
        <w:t xml:space="preserve">Statista. (n.d.). </w:t>
      </w:r>
      <w:r w:rsidRPr="00F46B61">
        <w:rPr>
          <w:rFonts w:eastAsia="Times New Roman" w:cs="Times New Roman"/>
          <w:i/>
          <w:iCs/>
          <w:szCs w:val="24"/>
          <w:lang w:bidi="my-MM"/>
        </w:rPr>
        <w:t>Hotels in Myanmar – statistics &amp; facts</w:t>
      </w:r>
      <w:r w:rsidRPr="00F46B61">
        <w:rPr>
          <w:rFonts w:eastAsia="Times New Roman" w:cs="Times New Roman"/>
          <w:szCs w:val="24"/>
          <w:lang w:bidi="my-MM"/>
        </w:rPr>
        <w:t>.</w:t>
      </w:r>
      <w:r>
        <w:rPr>
          <w:rFonts w:eastAsia="Times New Roman" w:cs="Times New Roman"/>
          <w:szCs w:val="24"/>
          <w:lang w:bidi="my-MM"/>
        </w:rPr>
        <w:t xml:space="preserve"> Retrieved from</w:t>
      </w:r>
      <w:r w:rsidRPr="00F46B61">
        <w:rPr>
          <w:rFonts w:eastAsia="Times New Roman" w:cs="Times New Roman"/>
          <w:szCs w:val="24"/>
          <w:lang w:bidi="my-MM"/>
        </w:rPr>
        <w:t xml:space="preserve"> </w:t>
      </w:r>
      <w:hyperlink w:history="1">
        <w:r w:rsidRPr="006C1320">
          <w:rPr>
            <w:rStyle w:val="Hyperlink"/>
            <w:rFonts w:eastAsia="Times New Roman" w:cs="Times New Roman"/>
            <w:szCs w:val="24"/>
            <w:lang w:bidi="my-MM"/>
          </w:rPr>
          <w:t>https://www. statista.com/outlook/mmo/travel-tourism/hotels/myanmar</w:t>
        </w:r>
      </w:hyperlink>
    </w:p>
    <w:p w14:paraId="4ED83135" w14:textId="77777777" w:rsidR="00124239" w:rsidRPr="00F46B61" w:rsidRDefault="00124239" w:rsidP="00C86EA0">
      <w:pPr>
        <w:pStyle w:val="ListParagraph"/>
        <w:spacing w:after="0" w:line="360" w:lineRule="auto"/>
        <w:ind w:hanging="720"/>
        <w:jc w:val="both"/>
        <w:rPr>
          <w:rFonts w:eastAsia="Times New Roman" w:cs="Times New Roman"/>
          <w:szCs w:val="24"/>
          <w:lang w:bidi="my-MM"/>
        </w:rPr>
      </w:pPr>
      <w:r w:rsidRPr="00F46B61">
        <w:rPr>
          <w:rFonts w:eastAsia="Times New Roman" w:cs="Times New Roman"/>
          <w:szCs w:val="24"/>
          <w:lang w:bidi="my-MM"/>
        </w:rPr>
        <w:lastRenderedPageBreak/>
        <w:t xml:space="preserve">The Cordon Bleu (n.d.). </w:t>
      </w:r>
      <w:r w:rsidRPr="00F46B61">
        <w:rPr>
          <w:rFonts w:eastAsia="Times New Roman" w:cs="Times New Roman"/>
          <w:i/>
          <w:iCs/>
          <w:szCs w:val="24"/>
          <w:lang w:bidi="my-MM"/>
        </w:rPr>
        <w:t>Why Human Resource Management is Key in Hospitality</w:t>
      </w:r>
      <w:r w:rsidRPr="00F46B61">
        <w:rPr>
          <w:rFonts w:eastAsia="Times New Roman" w:cs="Times New Roman"/>
          <w:szCs w:val="24"/>
          <w:lang w:bidi="my-MM"/>
        </w:rPr>
        <w:t xml:space="preserve">. </w:t>
      </w:r>
      <w:hyperlink r:id="rId21" w:history="1">
        <w:r w:rsidRPr="006C1320">
          <w:rPr>
            <w:rStyle w:val="Hyperlink"/>
            <w:rFonts w:eastAsia="Times New Roman" w:cs="Times New Roman"/>
            <w:szCs w:val="24"/>
            <w:lang w:bidi="my-MM"/>
          </w:rPr>
          <w:t>https://www.cordonbleu.edu/news/why-human-resource-management-is-key-in-hospital ity/en</w:t>
        </w:r>
      </w:hyperlink>
    </w:p>
    <w:p w14:paraId="4051D6DF" w14:textId="77777777" w:rsidR="00124239" w:rsidRDefault="00124239" w:rsidP="00124239">
      <w:pPr>
        <w:pStyle w:val="Bibliography"/>
        <w:spacing w:after="0" w:line="360" w:lineRule="auto"/>
        <w:ind w:left="720" w:hanging="720"/>
        <w:jc w:val="both"/>
        <w:rPr>
          <w:rStyle w:val="Hyperlink"/>
          <w:rFonts w:eastAsia="Times New Roman" w:cs="Times New Roman"/>
          <w:szCs w:val="24"/>
          <w:lang w:bidi="my-MM"/>
        </w:rPr>
      </w:pPr>
      <w:r w:rsidRPr="00F46B61">
        <w:rPr>
          <w:rFonts w:eastAsia="Times New Roman" w:cs="Times New Roman"/>
          <w:szCs w:val="24"/>
          <w:lang w:bidi="my-MM"/>
        </w:rPr>
        <w:t xml:space="preserve">The Nation Thailand (2018). </w:t>
      </w:r>
      <w:r w:rsidRPr="00F46B61">
        <w:rPr>
          <w:rFonts w:eastAsia="Times New Roman" w:cs="Times New Roman"/>
          <w:i/>
          <w:iCs/>
          <w:szCs w:val="24"/>
          <w:lang w:bidi="my-MM"/>
        </w:rPr>
        <w:t>Myanmar's Hotel Boom</w:t>
      </w:r>
      <w:r w:rsidRPr="00F46B61">
        <w:rPr>
          <w:rFonts w:eastAsia="Times New Roman" w:cs="Times New Roman"/>
          <w:szCs w:val="24"/>
          <w:lang w:bidi="my-MM"/>
        </w:rPr>
        <w:t xml:space="preserve">. </w:t>
      </w:r>
      <w:hyperlink w:history="1">
        <w:r w:rsidRPr="006C1320">
          <w:rPr>
            <w:rStyle w:val="Hyperlink"/>
            <w:rFonts w:eastAsia="Times New Roman" w:cs="Times New Roman"/>
            <w:szCs w:val="24"/>
            <w:lang w:bidi="my-MM"/>
          </w:rPr>
          <w:t>https://www .nationthailand.com/business/30375562</w:t>
        </w:r>
      </w:hyperlink>
    </w:p>
    <w:sdt>
      <w:sdtPr>
        <w:rPr>
          <w:rFonts w:cs="Times New Roman"/>
          <w:szCs w:val="24"/>
        </w:rPr>
        <w:id w:val="111145805"/>
        <w:bibliography/>
      </w:sdtPr>
      <w:sdtEndPr/>
      <w:sdtContent>
        <w:p w14:paraId="641E2715" w14:textId="56FC3080" w:rsidR="004347C9" w:rsidRPr="00EF2847" w:rsidRDefault="004347C9" w:rsidP="00124239">
          <w:pPr>
            <w:pStyle w:val="ListParagraph"/>
            <w:spacing w:after="0" w:line="360" w:lineRule="auto"/>
            <w:ind w:hanging="720"/>
            <w:jc w:val="both"/>
            <w:rPr>
              <w:rFonts w:cs="Times New Roman"/>
              <w:noProof/>
              <w:szCs w:val="24"/>
            </w:rPr>
          </w:pPr>
          <w:r w:rsidRPr="00EF2847">
            <w:rPr>
              <w:rFonts w:cs="Times New Roman"/>
              <w:szCs w:val="24"/>
            </w:rPr>
            <w:fldChar w:fldCharType="begin"/>
          </w:r>
          <w:r w:rsidRPr="00EF2847">
            <w:rPr>
              <w:rFonts w:cs="Times New Roman"/>
              <w:szCs w:val="24"/>
            </w:rPr>
            <w:instrText xml:space="preserve"> BIBLIOGRAPHY </w:instrText>
          </w:r>
          <w:r w:rsidRPr="00EF2847">
            <w:rPr>
              <w:rFonts w:cs="Times New Roman"/>
              <w:szCs w:val="24"/>
            </w:rPr>
            <w:fldChar w:fldCharType="separate"/>
          </w:r>
          <w:r w:rsidRPr="00EF2847">
            <w:rPr>
              <w:rFonts w:cs="Times New Roman"/>
              <w:noProof/>
              <w:szCs w:val="24"/>
            </w:rPr>
            <w:t xml:space="preserve">Walker, J. (2009). </w:t>
          </w:r>
          <w:r w:rsidRPr="00EF2847">
            <w:rPr>
              <w:rFonts w:cs="Times New Roman"/>
              <w:i/>
              <w:iCs/>
              <w:noProof/>
              <w:szCs w:val="24"/>
            </w:rPr>
            <w:t>Human Resource Planning.</w:t>
          </w:r>
          <w:r w:rsidRPr="00EF2847">
            <w:rPr>
              <w:rFonts w:cs="Times New Roman"/>
              <w:noProof/>
              <w:szCs w:val="24"/>
            </w:rPr>
            <w:t xml:space="preserve"> New York: McGraw-Hill Book Co.</w:t>
          </w:r>
        </w:p>
        <w:p w14:paraId="73CE42E4" w14:textId="77777777" w:rsidR="004347C9" w:rsidRDefault="004347C9" w:rsidP="00C86EA0">
          <w:pPr>
            <w:spacing w:after="0" w:line="360" w:lineRule="auto"/>
            <w:jc w:val="both"/>
            <w:rPr>
              <w:rFonts w:cs="Times New Roman"/>
              <w:szCs w:val="24"/>
            </w:rPr>
          </w:pPr>
          <w:r w:rsidRPr="00EF2847">
            <w:rPr>
              <w:rFonts w:cs="Times New Roman"/>
              <w:b/>
              <w:bCs/>
              <w:noProof/>
              <w:szCs w:val="24"/>
            </w:rPr>
            <w:fldChar w:fldCharType="end"/>
          </w:r>
        </w:p>
      </w:sdtContent>
    </w:sdt>
    <w:p w14:paraId="3EB58303" w14:textId="08B83EFF" w:rsidR="008C2FD2" w:rsidRDefault="008C2FD2" w:rsidP="00C86EA0">
      <w:pPr>
        <w:spacing w:line="360" w:lineRule="auto"/>
        <w:rPr>
          <w:rFonts w:eastAsia="Times New Roman" w:cs="Times New Roman"/>
          <w:i/>
          <w:iCs/>
          <w:szCs w:val="24"/>
          <w:lang w:bidi="my-MM"/>
        </w:rPr>
      </w:pPr>
      <w:r>
        <w:rPr>
          <w:rFonts w:eastAsia="Times New Roman" w:cs="Times New Roman"/>
          <w:i/>
          <w:iCs/>
          <w:szCs w:val="24"/>
          <w:lang w:bidi="my-MM"/>
        </w:rPr>
        <w:br w:type="page"/>
      </w:r>
    </w:p>
    <w:p w14:paraId="384A9BFB" w14:textId="04FC3526" w:rsidR="008C2FD2" w:rsidRPr="00A610EC" w:rsidRDefault="00124239" w:rsidP="00124239">
      <w:pPr>
        <w:spacing w:after="0" w:line="360" w:lineRule="auto"/>
        <w:ind w:left="10" w:hanging="10"/>
        <w:jc w:val="center"/>
        <w:rPr>
          <w:b/>
          <w:szCs w:val="24"/>
        </w:rPr>
      </w:pPr>
      <w:r w:rsidRPr="00A610EC">
        <w:rPr>
          <w:b/>
          <w:szCs w:val="24"/>
        </w:rPr>
        <w:lastRenderedPageBreak/>
        <w:t>APPENDIX</w:t>
      </w:r>
    </w:p>
    <w:p w14:paraId="214EC8B9" w14:textId="53AE8C8B" w:rsidR="008C2FD2" w:rsidRPr="00A610EC" w:rsidRDefault="00124239" w:rsidP="00124239">
      <w:pPr>
        <w:spacing w:after="0" w:line="360" w:lineRule="auto"/>
        <w:ind w:left="10" w:hanging="10"/>
        <w:jc w:val="center"/>
        <w:rPr>
          <w:b/>
          <w:szCs w:val="24"/>
        </w:rPr>
      </w:pPr>
      <w:r w:rsidRPr="00A610EC">
        <w:rPr>
          <w:b/>
          <w:szCs w:val="24"/>
        </w:rPr>
        <w:t>QUESTIONNAIRE</w:t>
      </w:r>
    </w:p>
    <w:p w14:paraId="7CF926BF" w14:textId="77777777" w:rsidR="00124239" w:rsidRDefault="00124239" w:rsidP="00C86EA0">
      <w:pPr>
        <w:spacing w:after="159" w:line="360" w:lineRule="auto"/>
        <w:ind w:left="10" w:right="-15" w:hanging="10"/>
        <w:rPr>
          <w:szCs w:val="24"/>
        </w:rPr>
      </w:pPr>
    </w:p>
    <w:p w14:paraId="7D191103" w14:textId="6A5293B3" w:rsidR="008C2FD2" w:rsidRPr="00A610EC" w:rsidRDefault="008C2FD2" w:rsidP="00124239">
      <w:pPr>
        <w:spacing w:after="0" w:line="360" w:lineRule="auto"/>
        <w:ind w:left="10" w:hanging="10"/>
        <w:rPr>
          <w:szCs w:val="24"/>
        </w:rPr>
      </w:pPr>
      <w:r w:rsidRPr="00A610EC">
        <w:rPr>
          <w:szCs w:val="24"/>
        </w:rPr>
        <w:t>Respected Sir / Madam</w:t>
      </w:r>
    </w:p>
    <w:p w14:paraId="45AEACE2" w14:textId="77777777" w:rsidR="008C2FD2" w:rsidRPr="00A610EC" w:rsidRDefault="008C2FD2" w:rsidP="003154D8">
      <w:pPr>
        <w:spacing w:after="0" w:line="360" w:lineRule="auto"/>
        <w:ind w:left="10" w:firstLine="710"/>
        <w:jc w:val="both"/>
        <w:rPr>
          <w:szCs w:val="24"/>
        </w:rPr>
      </w:pPr>
      <w:r w:rsidRPr="00A610EC">
        <w:rPr>
          <w:szCs w:val="24"/>
        </w:rPr>
        <w:t>I am pleased to inform you that I am a student at Swiss School of Business Research pursuing a degree in Master in Business Administration (MBA). As partial fulfillment of my degree, I am conducting research on “</w:t>
      </w:r>
      <w:r w:rsidRPr="00A610EC">
        <w:rPr>
          <w:b/>
          <w:szCs w:val="24"/>
        </w:rPr>
        <w:t xml:space="preserve">The impact of Human Resources Management Practice on Employee satisfaction of Hilton Nay </w:t>
      </w:r>
      <w:proofErr w:type="spellStart"/>
      <w:r w:rsidRPr="00A610EC">
        <w:rPr>
          <w:b/>
          <w:szCs w:val="24"/>
        </w:rPr>
        <w:t>Pyi</w:t>
      </w:r>
      <w:proofErr w:type="spellEnd"/>
      <w:r w:rsidRPr="00A610EC">
        <w:rPr>
          <w:b/>
          <w:szCs w:val="24"/>
        </w:rPr>
        <w:t xml:space="preserve"> Taw Hotel, Nay </w:t>
      </w:r>
      <w:proofErr w:type="spellStart"/>
      <w:r w:rsidRPr="00A610EC">
        <w:rPr>
          <w:b/>
          <w:szCs w:val="24"/>
        </w:rPr>
        <w:t>Pyi</w:t>
      </w:r>
      <w:proofErr w:type="spellEnd"/>
      <w:r w:rsidRPr="00A610EC">
        <w:rPr>
          <w:b/>
          <w:szCs w:val="24"/>
        </w:rPr>
        <w:t xml:space="preserve"> Taw in Myanmar.’’</w:t>
      </w:r>
      <w:r w:rsidRPr="00A610EC">
        <w:rPr>
          <w:szCs w:val="24"/>
        </w:rPr>
        <w:t xml:space="preserve"> I assure you that this is purely academic research and participation in this study is voluntary.</w:t>
      </w:r>
    </w:p>
    <w:p w14:paraId="592B3031" w14:textId="77777777" w:rsidR="008C2FD2" w:rsidRPr="00A610EC" w:rsidRDefault="008C2FD2" w:rsidP="003154D8">
      <w:pPr>
        <w:spacing w:after="0" w:line="360" w:lineRule="auto"/>
        <w:ind w:left="10" w:firstLine="710"/>
        <w:jc w:val="both"/>
        <w:rPr>
          <w:szCs w:val="24"/>
        </w:rPr>
      </w:pPr>
      <w:r w:rsidRPr="00A610EC">
        <w:rPr>
          <w:szCs w:val="24"/>
        </w:rPr>
        <w:t>Please note that any information you give will be treated confidentially. Your assistance will be highly appreciated. Thank you for your cooperation.</w:t>
      </w:r>
    </w:p>
    <w:p w14:paraId="68E4BCB0" w14:textId="77777777" w:rsidR="008C2FD2" w:rsidRPr="00A610EC" w:rsidRDefault="008C2FD2" w:rsidP="00124239">
      <w:pPr>
        <w:spacing w:after="0" w:line="360" w:lineRule="auto"/>
        <w:ind w:left="10" w:hanging="10"/>
        <w:rPr>
          <w:szCs w:val="24"/>
        </w:rPr>
      </w:pPr>
    </w:p>
    <w:p w14:paraId="2A279391" w14:textId="77777777" w:rsidR="008C2FD2" w:rsidRPr="00A610EC" w:rsidRDefault="008C2FD2" w:rsidP="00124239">
      <w:pPr>
        <w:spacing w:after="0" w:line="360" w:lineRule="auto"/>
        <w:ind w:left="10" w:hanging="10"/>
        <w:rPr>
          <w:szCs w:val="24"/>
        </w:rPr>
      </w:pPr>
      <w:r w:rsidRPr="00A610EC">
        <w:rPr>
          <w:szCs w:val="24"/>
        </w:rPr>
        <w:t>Yours faithfully,</w:t>
      </w:r>
    </w:p>
    <w:p w14:paraId="4B54DD2B" w14:textId="77777777" w:rsidR="008C2FD2" w:rsidRPr="00A610EC" w:rsidRDefault="008C2FD2" w:rsidP="00C86EA0">
      <w:pPr>
        <w:spacing w:after="159" w:line="360" w:lineRule="auto"/>
        <w:ind w:left="10" w:right="-15" w:hanging="10"/>
        <w:rPr>
          <w:szCs w:val="24"/>
        </w:rPr>
      </w:pPr>
    </w:p>
    <w:p w14:paraId="11B59D01" w14:textId="77777777" w:rsidR="008C2FD2" w:rsidRPr="00A610EC" w:rsidRDefault="008C2FD2" w:rsidP="00C86EA0">
      <w:pPr>
        <w:spacing w:after="159" w:line="360" w:lineRule="auto"/>
        <w:ind w:left="10" w:right="-15" w:hanging="10"/>
        <w:rPr>
          <w:szCs w:val="24"/>
        </w:rPr>
      </w:pPr>
    </w:p>
    <w:p w14:paraId="7F54F5CB" w14:textId="77777777" w:rsidR="008C2FD2" w:rsidRPr="00A610EC" w:rsidRDefault="008C2FD2" w:rsidP="00C86EA0">
      <w:pPr>
        <w:spacing w:after="159" w:line="360" w:lineRule="auto"/>
        <w:ind w:left="10" w:right="-15" w:hanging="10"/>
        <w:rPr>
          <w:szCs w:val="24"/>
        </w:rPr>
      </w:pPr>
    </w:p>
    <w:p w14:paraId="7966630E" w14:textId="77777777" w:rsidR="008C2FD2" w:rsidRPr="00A610EC" w:rsidRDefault="008C2FD2" w:rsidP="00C86EA0">
      <w:pPr>
        <w:spacing w:after="159" w:line="360" w:lineRule="auto"/>
        <w:ind w:left="10" w:right="-15" w:hanging="10"/>
        <w:jc w:val="center"/>
        <w:rPr>
          <w:b/>
          <w:szCs w:val="24"/>
        </w:rPr>
      </w:pPr>
    </w:p>
    <w:p w14:paraId="67F30918" w14:textId="77777777" w:rsidR="008C2FD2" w:rsidRPr="00A610EC" w:rsidRDefault="008C2FD2" w:rsidP="00C86EA0">
      <w:pPr>
        <w:spacing w:after="159" w:line="360" w:lineRule="auto"/>
        <w:ind w:left="10" w:right="-15" w:hanging="10"/>
        <w:jc w:val="center"/>
        <w:rPr>
          <w:b/>
          <w:szCs w:val="24"/>
        </w:rPr>
      </w:pPr>
    </w:p>
    <w:p w14:paraId="71B0C50B" w14:textId="77777777" w:rsidR="008C2FD2" w:rsidRPr="00A610EC" w:rsidRDefault="008C2FD2" w:rsidP="00C86EA0">
      <w:pPr>
        <w:spacing w:after="159" w:line="360" w:lineRule="auto"/>
        <w:ind w:left="10" w:right="-15" w:hanging="10"/>
        <w:jc w:val="center"/>
        <w:rPr>
          <w:b/>
          <w:szCs w:val="24"/>
        </w:rPr>
      </w:pPr>
    </w:p>
    <w:p w14:paraId="25842358" w14:textId="77777777" w:rsidR="008C2FD2" w:rsidRPr="00A610EC" w:rsidRDefault="008C2FD2" w:rsidP="00C86EA0">
      <w:pPr>
        <w:spacing w:after="159" w:line="360" w:lineRule="auto"/>
        <w:ind w:left="10" w:right="-15" w:hanging="10"/>
        <w:jc w:val="center"/>
        <w:rPr>
          <w:b/>
          <w:szCs w:val="24"/>
        </w:rPr>
      </w:pPr>
    </w:p>
    <w:p w14:paraId="594CB39F" w14:textId="77777777" w:rsidR="008C2FD2" w:rsidRPr="00A610EC" w:rsidRDefault="008C2FD2" w:rsidP="00C86EA0">
      <w:pPr>
        <w:spacing w:after="159" w:line="360" w:lineRule="auto"/>
        <w:ind w:right="-15" w:firstLine="695"/>
        <w:rPr>
          <w:b/>
          <w:szCs w:val="24"/>
        </w:rPr>
      </w:pPr>
    </w:p>
    <w:p w14:paraId="6E93ADA1" w14:textId="77777777" w:rsidR="008C2FD2" w:rsidRPr="00A610EC" w:rsidRDefault="008C2FD2" w:rsidP="00C86EA0">
      <w:pPr>
        <w:spacing w:after="159" w:line="360" w:lineRule="auto"/>
        <w:ind w:left="10" w:right="-15" w:hanging="10"/>
        <w:jc w:val="center"/>
        <w:rPr>
          <w:b/>
          <w:szCs w:val="24"/>
        </w:rPr>
      </w:pPr>
    </w:p>
    <w:p w14:paraId="3278F5A5" w14:textId="77777777" w:rsidR="008C2FD2" w:rsidRPr="00A610EC" w:rsidRDefault="008C2FD2" w:rsidP="00C86EA0">
      <w:pPr>
        <w:spacing w:after="159" w:line="360" w:lineRule="auto"/>
        <w:ind w:left="10" w:right="-15" w:hanging="10"/>
        <w:jc w:val="center"/>
        <w:rPr>
          <w:b/>
          <w:szCs w:val="24"/>
        </w:rPr>
      </w:pPr>
    </w:p>
    <w:p w14:paraId="65749407" w14:textId="77777777" w:rsidR="008C2FD2" w:rsidRPr="00A610EC" w:rsidRDefault="008C2FD2" w:rsidP="00C86EA0">
      <w:pPr>
        <w:spacing w:after="159" w:line="360" w:lineRule="auto"/>
        <w:ind w:right="-15"/>
        <w:rPr>
          <w:b/>
          <w:szCs w:val="24"/>
        </w:rPr>
      </w:pPr>
    </w:p>
    <w:p w14:paraId="443913A0" w14:textId="77777777" w:rsidR="003154D8" w:rsidRDefault="003154D8">
      <w:pPr>
        <w:rPr>
          <w:b/>
          <w:szCs w:val="24"/>
        </w:rPr>
      </w:pPr>
      <w:r>
        <w:rPr>
          <w:b/>
          <w:szCs w:val="24"/>
        </w:rPr>
        <w:br w:type="page"/>
      </w:r>
    </w:p>
    <w:p w14:paraId="458D417B" w14:textId="40624B2C" w:rsidR="008C2FD2" w:rsidRPr="00A610EC" w:rsidRDefault="008C2FD2" w:rsidP="003A569A">
      <w:pPr>
        <w:spacing w:after="0" w:line="360" w:lineRule="auto"/>
        <w:ind w:left="10" w:hanging="10"/>
        <w:jc w:val="center"/>
        <w:rPr>
          <w:b/>
          <w:szCs w:val="24"/>
        </w:rPr>
      </w:pPr>
      <w:r w:rsidRPr="00A610EC">
        <w:rPr>
          <w:b/>
          <w:szCs w:val="24"/>
        </w:rPr>
        <w:lastRenderedPageBreak/>
        <w:t xml:space="preserve">The </w:t>
      </w:r>
      <w:r w:rsidR="00547AB1">
        <w:rPr>
          <w:b/>
          <w:szCs w:val="24"/>
        </w:rPr>
        <w:t>I</w:t>
      </w:r>
      <w:r w:rsidRPr="00A610EC">
        <w:rPr>
          <w:b/>
          <w:szCs w:val="24"/>
        </w:rPr>
        <w:t>mpact of Human Resources Management Practice</w:t>
      </w:r>
      <w:r>
        <w:rPr>
          <w:b/>
          <w:szCs w:val="24"/>
        </w:rPr>
        <w:t>s</w:t>
      </w:r>
      <w:r w:rsidRPr="00A610EC">
        <w:rPr>
          <w:b/>
          <w:szCs w:val="24"/>
        </w:rPr>
        <w:t xml:space="preserve"> on Employee satisfaction of Hilton Nay </w:t>
      </w:r>
      <w:proofErr w:type="spellStart"/>
      <w:r w:rsidRPr="00A610EC">
        <w:rPr>
          <w:b/>
          <w:szCs w:val="24"/>
        </w:rPr>
        <w:t>Pyi</w:t>
      </w:r>
      <w:proofErr w:type="spellEnd"/>
      <w:r w:rsidRPr="00A610EC">
        <w:rPr>
          <w:b/>
          <w:szCs w:val="24"/>
        </w:rPr>
        <w:t xml:space="preserve"> Taw Hotel, Nay </w:t>
      </w:r>
      <w:proofErr w:type="spellStart"/>
      <w:r w:rsidRPr="00A610EC">
        <w:rPr>
          <w:b/>
          <w:szCs w:val="24"/>
        </w:rPr>
        <w:t>Pyi</w:t>
      </w:r>
      <w:proofErr w:type="spellEnd"/>
      <w:r w:rsidRPr="00A610EC">
        <w:rPr>
          <w:b/>
          <w:szCs w:val="24"/>
        </w:rPr>
        <w:t xml:space="preserve"> Taw in Myanmar.</w:t>
      </w:r>
    </w:p>
    <w:p w14:paraId="5715D44A" w14:textId="77777777" w:rsidR="008C2FD2" w:rsidRPr="00A610EC" w:rsidRDefault="008C2FD2" w:rsidP="003A569A">
      <w:pPr>
        <w:spacing w:after="0" w:line="360" w:lineRule="auto"/>
        <w:ind w:left="10" w:hanging="10"/>
        <w:jc w:val="center"/>
        <w:rPr>
          <w:b/>
          <w:szCs w:val="24"/>
        </w:rPr>
      </w:pPr>
      <w:r w:rsidRPr="00A610EC">
        <w:rPr>
          <w:b/>
          <w:szCs w:val="24"/>
        </w:rPr>
        <w:t>Section (A)</w:t>
      </w:r>
    </w:p>
    <w:p w14:paraId="7B7DF518" w14:textId="77777777" w:rsidR="008C2FD2" w:rsidRPr="00A610EC" w:rsidRDefault="008C2FD2" w:rsidP="003A569A">
      <w:pPr>
        <w:spacing w:after="0" w:line="360" w:lineRule="auto"/>
        <w:ind w:left="10" w:hanging="10"/>
        <w:jc w:val="center"/>
        <w:rPr>
          <w:b/>
          <w:szCs w:val="24"/>
        </w:rPr>
      </w:pPr>
      <w:r w:rsidRPr="00A610EC">
        <w:rPr>
          <w:b/>
          <w:szCs w:val="24"/>
        </w:rPr>
        <w:t>Demographic Profile of Respondent</w:t>
      </w:r>
    </w:p>
    <w:p w14:paraId="2A308E3C" w14:textId="77777777" w:rsidR="008C2FD2" w:rsidRPr="00A610EC" w:rsidRDefault="008C2FD2" w:rsidP="00C86EA0">
      <w:pPr>
        <w:spacing w:after="159" w:line="360" w:lineRule="auto"/>
        <w:ind w:left="10" w:right="-15" w:hanging="10"/>
        <w:rPr>
          <w:b/>
          <w:szCs w:val="24"/>
        </w:rPr>
      </w:pPr>
    </w:p>
    <w:p w14:paraId="23CD58A8" w14:textId="77777777" w:rsidR="008C2FD2" w:rsidRPr="00A610EC" w:rsidRDefault="008C2FD2" w:rsidP="00265CF3">
      <w:pPr>
        <w:spacing w:after="0" w:line="360" w:lineRule="auto"/>
        <w:rPr>
          <w:szCs w:val="24"/>
        </w:rPr>
      </w:pPr>
      <w:r w:rsidRPr="00A610EC">
        <w:rPr>
          <w:szCs w:val="24"/>
        </w:rPr>
        <w:t>Please tick (√) the appropriate answer.</w:t>
      </w:r>
      <w:r w:rsidRPr="00A610EC">
        <w:rPr>
          <w:b/>
          <w:szCs w:val="24"/>
        </w:rPr>
        <w:t xml:space="preserve"> </w:t>
      </w:r>
    </w:p>
    <w:p w14:paraId="17CEFC1A" w14:textId="3ACCF6CF" w:rsidR="008C2FD2" w:rsidRPr="00A610EC" w:rsidRDefault="008C2FD2" w:rsidP="00265CF3">
      <w:pPr>
        <w:spacing w:after="0" w:line="360" w:lineRule="auto"/>
        <w:rPr>
          <w:szCs w:val="24"/>
        </w:rPr>
      </w:pPr>
      <w:r w:rsidRPr="00A610EC">
        <w:rPr>
          <w:noProof/>
          <w:szCs w:val="24"/>
        </w:rPr>
        <mc:AlternateContent>
          <mc:Choice Requires="wps">
            <w:drawing>
              <wp:anchor distT="0" distB="0" distL="114300" distR="114300" simplePos="0" relativeHeight="251675648" behindDoc="0" locked="0" layoutInCell="1" allowOverlap="1" wp14:anchorId="4731E0CB" wp14:editId="1160232D">
                <wp:simplePos x="0" y="0"/>
                <wp:positionH relativeFrom="column">
                  <wp:posOffset>4581525</wp:posOffset>
                </wp:positionH>
                <wp:positionV relativeFrom="paragraph">
                  <wp:posOffset>186055</wp:posOffset>
                </wp:positionV>
                <wp:extent cx="238125" cy="285750"/>
                <wp:effectExtent l="0" t="0" r="0" b="0"/>
                <wp:wrapNone/>
                <wp:docPr id="307918210" name="Rectangle 1"/>
                <wp:cNvGraphicFramePr/>
                <a:graphic xmlns:a="http://schemas.openxmlformats.org/drawingml/2006/main">
                  <a:graphicData uri="http://schemas.microsoft.com/office/word/2010/wordprocessingShape">
                    <wps:wsp>
                      <wps:cNvSpPr/>
                      <wps:spPr>
                        <a:xfrm>
                          <a:off x="0" y="0"/>
                          <a:ext cx="23812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rect w14:anchorId="643028AD" id="Rectangle 1" o:spid="_x0000_s1026" style="position:absolute;margin-left:360.75pt;margin-top:14.65pt;width:18.75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" filled="f" stroked="f" strokeweight="1pt"/>
            </w:pict>
          </mc:Fallback>
        </mc:AlternateContent>
      </w:r>
      <w:r w:rsidRPr="00A610EC">
        <w:rPr>
          <w:szCs w:val="24"/>
        </w:rPr>
        <w:t xml:space="preserve">Section A: Respondent Profile </w:t>
      </w:r>
    </w:p>
    <w:p w14:paraId="7AAA2777" w14:textId="0FE41A48" w:rsidR="008C2FD2" w:rsidRPr="00A610EC" w:rsidRDefault="008C2FD2" w:rsidP="00265CF3">
      <w:pPr>
        <w:pStyle w:val="ListParagraph"/>
        <w:numPr>
          <w:ilvl w:val="0"/>
          <w:numId w:val="17"/>
        </w:numPr>
        <w:spacing w:after="0" w:line="360" w:lineRule="auto"/>
        <w:ind w:right="6388"/>
        <w:rPr>
          <w:rFonts w:cs="Times New Roman"/>
          <w:b/>
          <w:szCs w:val="24"/>
        </w:rPr>
      </w:pPr>
      <w:r w:rsidRPr="00A610EC">
        <w:rPr>
          <w:rFonts w:cs="Times New Roman"/>
          <w:b/>
          <w:szCs w:val="24"/>
        </w:rPr>
        <w:t xml:space="preserve">Gender </w:t>
      </w:r>
    </w:p>
    <w:p w14:paraId="6CB8FF02" w14:textId="64253B3D" w:rsidR="008C2FD2" w:rsidRPr="00A610EC" w:rsidRDefault="00265CF3" w:rsidP="00265CF3">
      <w:pPr>
        <w:spacing w:after="0" w:line="360" w:lineRule="auto"/>
        <w:rPr>
          <w:szCs w:val="24"/>
        </w:rPr>
      </w:pPr>
      <w:r w:rsidRPr="00A610EC">
        <w:rPr>
          <w:noProof/>
          <w:szCs w:val="24"/>
        </w:rPr>
        <mc:AlternateContent>
          <mc:Choice Requires="wpg">
            <w:drawing>
              <wp:anchor distT="0" distB="0" distL="114300" distR="114300" simplePos="0" relativeHeight="251673600" behindDoc="1" locked="0" layoutInCell="1" allowOverlap="1" wp14:anchorId="3FD8AF32" wp14:editId="10E45C0C">
                <wp:simplePos x="0" y="0"/>
                <wp:positionH relativeFrom="column">
                  <wp:posOffset>201930</wp:posOffset>
                </wp:positionH>
                <wp:positionV relativeFrom="paragraph">
                  <wp:posOffset>8826</wp:posOffset>
                </wp:positionV>
                <wp:extent cx="247650" cy="450215"/>
                <wp:effectExtent l="0" t="0" r="19050" b="26035"/>
                <wp:wrapTight wrapText="bothSides">
                  <wp:wrapPolygon edited="0">
                    <wp:start x="0" y="0"/>
                    <wp:lineTo x="0" y="21935"/>
                    <wp:lineTo x="21600" y="21935"/>
                    <wp:lineTo x="21600" y="0"/>
                    <wp:lineTo x="0" y="0"/>
                  </wp:wrapPolygon>
                </wp:wrapTight>
                <wp:docPr id="13" name="Group 2"/>
                <wp:cNvGraphicFramePr/>
                <a:graphic xmlns:a="http://schemas.openxmlformats.org/drawingml/2006/main">
                  <a:graphicData uri="http://schemas.microsoft.com/office/word/2010/wordprocessingGroup">
                    <wpg:wgp>
                      <wpg:cNvGrpSpPr/>
                      <wpg:grpSpPr>
                        <a:xfrm>
                          <a:off x="0" y="0"/>
                          <a:ext cx="247650" cy="450215"/>
                          <a:chOff x="0" y="0"/>
                          <a:chExt cx="247650" cy="450396"/>
                        </a:xfrm>
                      </wpg:grpSpPr>
                      <wps:wsp>
                        <wps:cNvPr id="13674" name="Shape 13674"/>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3688" name="Shape 13688"/>
                        <wps:cNvSpPr/>
                        <wps:spPr>
                          <a:xfrm>
                            <a:off x="0" y="259896"/>
                            <a:ext cx="247650" cy="190500"/>
                          </a:xfrm>
                          <a:custGeom>
                            <a:avLst/>
                            <a:gdLst/>
                            <a:ahLst/>
                            <a:cxnLst/>
                            <a:rect l="0" t="0" r="0" b="0"/>
                            <a:pathLst>
                              <a:path w="247650" h="190500">
                                <a:moveTo>
                                  <a:pt x="0" y="190500"/>
                                </a:moveTo>
                                <a:lnTo>
                                  <a:pt x="247650" y="190500"/>
                                </a:lnTo>
                                <a:lnTo>
                                  <a:pt x="2476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xmlns:oel="http://schemas.microsoft.com/office/2019/extlst" xmlns:w16sdtdh="http://schemas.microsoft.com/office/word/2020/wordml/sdtdatahash">
            <w:pict>
              <v:group w14:anchorId="66100AEC" id="Group 2" o:spid="_x0000_s1026" style="position:absolute;margin-left:15.9pt;margin-top:.7pt;width:19.5pt;height:35.45pt;z-index:-251642880;mso-height-relative:margin" coordsize="247650,45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">
                <v:shape id="Shape 13674" o:spid="_x0000_s1027" style="position:absolute;width:247650;height:190500;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" path="m,190500r247650,l247650,,,,,190500xe" filled="f" strokeweight="1pt">
                  <v:stroke miterlimit="83231f" joinstyle="miter"/>
                  <v:path arrowok="t" textboxrect="0,0,247650,190500"/>
                </v:shape>
                <v:shape id="Shape 13688" o:spid="_x0000_s1028" style="position:absolute;top:259896;width:247650;height:190500;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" path="m,190500r247650,l247650,,,,,190500xe" filled="f" strokeweight="1pt">
                  <v:stroke miterlimit="83231f" joinstyle="miter"/>
                  <v:path arrowok="t" textboxrect="0,0,247650,190500"/>
                </v:shape>
                <w10:wrap type="tight"/>
              </v:group>
            </w:pict>
          </mc:Fallback>
        </mc:AlternateContent>
      </w:r>
      <w:r w:rsidR="008C2FD2" w:rsidRPr="00A610EC">
        <w:rPr>
          <w:szCs w:val="24"/>
        </w:rPr>
        <w:t xml:space="preserve">Male </w:t>
      </w:r>
    </w:p>
    <w:p w14:paraId="101BD675" w14:textId="23ABF92D" w:rsidR="008C2FD2" w:rsidRPr="00A610EC" w:rsidRDefault="008C2FD2" w:rsidP="00265CF3">
      <w:pPr>
        <w:spacing w:after="0" w:line="360" w:lineRule="auto"/>
        <w:rPr>
          <w:szCs w:val="24"/>
        </w:rPr>
      </w:pPr>
      <w:r w:rsidRPr="00A610EC">
        <w:rPr>
          <w:szCs w:val="24"/>
        </w:rPr>
        <w:t>Female</w:t>
      </w:r>
    </w:p>
    <w:p w14:paraId="16FEFB2E" w14:textId="77777777" w:rsidR="008C2FD2" w:rsidRPr="00A610EC" w:rsidRDefault="008C2FD2" w:rsidP="00265CF3">
      <w:pPr>
        <w:spacing w:after="0" w:line="360" w:lineRule="auto"/>
        <w:ind w:left="240" w:right="6388"/>
        <w:rPr>
          <w:szCs w:val="24"/>
        </w:rPr>
      </w:pPr>
    </w:p>
    <w:p w14:paraId="4EF6E1C9" w14:textId="53C61535" w:rsidR="008C2FD2" w:rsidRPr="00A610EC" w:rsidRDefault="003A569A" w:rsidP="00265CF3">
      <w:pPr>
        <w:pStyle w:val="ListParagraph"/>
        <w:numPr>
          <w:ilvl w:val="0"/>
          <w:numId w:val="17"/>
        </w:numPr>
        <w:spacing w:after="0" w:line="360" w:lineRule="auto"/>
        <w:ind w:right="6388"/>
        <w:rPr>
          <w:rFonts w:cs="Times New Roman"/>
          <w:b/>
          <w:szCs w:val="24"/>
        </w:rPr>
      </w:pPr>
      <w:r w:rsidRPr="00A610EC">
        <w:rPr>
          <w:rFonts w:cs="Times New Roman"/>
          <w:noProof/>
        </w:rPr>
        <mc:AlternateContent>
          <mc:Choice Requires="wpg">
            <w:drawing>
              <wp:anchor distT="0" distB="0" distL="114300" distR="114300" simplePos="0" relativeHeight="251674624" behindDoc="0" locked="0" layoutInCell="1" allowOverlap="1" wp14:anchorId="240E7D6E" wp14:editId="726FC024">
                <wp:simplePos x="0" y="0"/>
                <wp:positionH relativeFrom="column">
                  <wp:posOffset>201930</wp:posOffset>
                </wp:positionH>
                <wp:positionV relativeFrom="paragraph">
                  <wp:posOffset>231140</wp:posOffset>
                </wp:positionV>
                <wp:extent cx="247650" cy="493395"/>
                <wp:effectExtent l="0" t="0" r="19050" b="20955"/>
                <wp:wrapSquare wrapText="bothSides"/>
                <wp:docPr id="16" name="Group 3"/>
                <wp:cNvGraphicFramePr/>
                <a:graphic xmlns:a="http://schemas.openxmlformats.org/drawingml/2006/main">
                  <a:graphicData uri="http://schemas.microsoft.com/office/word/2010/wordprocessingGroup">
                    <wpg:wgp>
                      <wpg:cNvGrpSpPr/>
                      <wpg:grpSpPr>
                        <a:xfrm>
                          <a:off x="0" y="0"/>
                          <a:ext cx="247650" cy="493395"/>
                          <a:chOff x="0" y="0"/>
                          <a:chExt cx="247650" cy="496695"/>
                        </a:xfrm>
                      </wpg:grpSpPr>
                      <wps:wsp>
                        <wps:cNvPr id="13714" name="Shape 13714"/>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13700" name="Shape 13700"/>
                        <wps:cNvSpPr/>
                        <wps:spPr>
                          <a:xfrm>
                            <a:off x="0" y="306194"/>
                            <a:ext cx="247650" cy="190501"/>
                          </a:xfrm>
                          <a:custGeom>
                            <a:avLst/>
                            <a:gdLst/>
                            <a:ahLst/>
                            <a:cxnLst/>
                            <a:rect l="0" t="0" r="0" b="0"/>
                            <a:pathLst>
                              <a:path w="247650" h="190500">
                                <a:moveTo>
                                  <a:pt x="0" y="190500"/>
                                </a:moveTo>
                                <a:lnTo>
                                  <a:pt x="247650" y="190500"/>
                                </a:lnTo>
                                <a:lnTo>
                                  <a:pt x="247650"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xmlns:oel="http://schemas.microsoft.com/office/2019/extlst" xmlns:w16sdtdh="http://schemas.microsoft.com/office/word/2020/wordml/sdtdatahash">
            <w:pict>
              <v:group w14:anchorId="2A53258F" id="Group 3" o:spid="_x0000_s1026" style="position:absolute;margin-left:15.9pt;margin-top:18.2pt;width:19.5pt;height:38.85pt;z-index:251674624;mso-height-relative:margin" coordsize="247650,49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">
                <v:shape id="Shape 13714" o:spid="_x0000_s1027" style="position:absolute;width:247650;height:190500;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" path="m,190500r247650,l247650,,,,,190500xe" filled="f" strokeweight="1pt">
                  <v:stroke miterlimit="66585f" joinstyle="miter"/>
                  <v:path arrowok="t" textboxrect="0,0,247650,190500"/>
                </v:shape>
                <v:shape id="Shape 13700" o:spid="_x0000_s1028" style="position:absolute;top:306194;width:247650;height:190501;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" path="m,190500r247650,l247650,,,,,190500xe" filled="f" strokeweight="1pt">
                  <v:stroke miterlimit="66585f" joinstyle="miter"/>
                  <v:path arrowok="t" textboxrect="0,0,247650,190500"/>
                </v:shape>
                <w10:wrap type="square"/>
              </v:group>
            </w:pict>
          </mc:Fallback>
        </mc:AlternateContent>
      </w:r>
      <w:r w:rsidR="008C2FD2" w:rsidRPr="00A610EC">
        <w:rPr>
          <w:rFonts w:cs="Times New Roman"/>
          <w:b/>
          <w:szCs w:val="24"/>
        </w:rPr>
        <w:t xml:space="preserve">Marital Status </w:t>
      </w:r>
    </w:p>
    <w:p w14:paraId="7F1A38BE" w14:textId="29E03C4F" w:rsidR="008C2FD2" w:rsidRPr="003A569A" w:rsidRDefault="008C2FD2" w:rsidP="003A569A">
      <w:pPr>
        <w:spacing w:after="0" w:line="360" w:lineRule="auto"/>
        <w:ind w:left="720" w:right="6388"/>
        <w:rPr>
          <w:szCs w:val="24"/>
        </w:rPr>
      </w:pPr>
      <w:r w:rsidRPr="003A569A">
        <w:rPr>
          <w:szCs w:val="24"/>
        </w:rPr>
        <w:t>Single</w:t>
      </w:r>
    </w:p>
    <w:p w14:paraId="2BFFD785" w14:textId="77777777" w:rsidR="008C2FD2" w:rsidRPr="00A610EC" w:rsidRDefault="008C2FD2" w:rsidP="00265CF3">
      <w:pPr>
        <w:spacing w:after="0" w:line="360" w:lineRule="auto"/>
        <w:rPr>
          <w:szCs w:val="24"/>
        </w:rPr>
      </w:pPr>
      <w:r w:rsidRPr="00A610EC">
        <w:rPr>
          <w:szCs w:val="24"/>
        </w:rPr>
        <w:t xml:space="preserve">Married </w:t>
      </w:r>
    </w:p>
    <w:p w14:paraId="10FBE4F5" w14:textId="77777777" w:rsidR="008C2FD2" w:rsidRPr="00A610EC" w:rsidRDefault="008C2FD2" w:rsidP="00265CF3">
      <w:pPr>
        <w:spacing w:after="0" w:line="360" w:lineRule="auto"/>
        <w:ind w:left="811"/>
        <w:rPr>
          <w:szCs w:val="24"/>
        </w:rPr>
      </w:pPr>
    </w:p>
    <w:p w14:paraId="2A8B441A" w14:textId="77777777" w:rsidR="008C2FD2" w:rsidRPr="00A610EC" w:rsidRDefault="008C2FD2" w:rsidP="00265CF3">
      <w:pPr>
        <w:pStyle w:val="ListParagraph"/>
        <w:numPr>
          <w:ilvl w:val="0"/>
          <w:numId w:val="17"/>
        </w:numPr>
        <w:spacing w:after="0" w:line="360" w:lineRule="auto"/>
        <w:ind w:right="6388"/>
        <w:rPr>
          <w:rFonts w:cs="Times New Roman"/>
          <w:b/>
          <w:szCs w:val="24"/>
        </w:rPr>
      </w:pPr>
      <w:r w:rsidRPr="00A610EC">
        <w:rPr>
          <w:rFonts w:cs="Times New Roman"/>
          <w:b/>
          <w:szCs w:val="24"/>
        </w:rPr>
        <w:t>Age (Years)</w:t>
      </w:r>
    </w:p>
    <w:p w14:paraId="2E720B36" w14:textId="70D76322" w:rsidR="008C2FD2" w:rsidRPr="00A610EC" w:rsidRDefault="008C2FD2" w:rsidP="003A569A">
      <w:pPr>
        <w:pStyle w:val="ListParagraph"/>
        <w:tabs>
          <w:tab w:val="left" w:pos="360"/>
        </w:tabs>
        <w:spacing w:after="0" w:line="360" w:lineRule="auto"/>
        <w:ind w:left="90" w:right="2654"/>
        <w:rPr>
          <w:rFonts w:cs="Times New Roman"/>
          <w:szCs w:val="24"/>
        </w:rPr>
      </w:pPr>
      <w:r w:rsidRPr="00A610EC">
        <w:rPr>
          <w:rFonts w:cs="Times New Roman"/>
          <w:noProof/>
          <w:szCs w:val="24"/>
        </w:rPr>
        <mc:AlternateContent>
          <mc:Choice Requires="wps">
            <w:drawing>
              <wp:anchor distT="0" distB="0" distL="114300" distR="114300" simplePos="0" relativeHeight="251676672" behindDoc="0" locked="0" layoutInCell="1" allowOverlap="1" wp14:anchorId="127CA2C5" wp14:editId="527D2493">
                <wp:simplePos x="0" y="0"/>
                <wp:positionH relativeFrom="column">
                  <wp:posOffset>200025</wp:posOffset>
                </wp:positionH>
                <wp:positionV relativeFrom="paragraph">
                  <wp:posOffset>38100</wp:posOffset>
                </wp:positionV>
                <wp:extent cx="247650" cy="190500"/>
                <wp:effectExtent l="0" t="0" r="19050" b="19050"/>
                <wp:wrapSquare wrapText="bothSides"/>
                <wp:docPr id="17" name="Freeform 4"/>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5545A254" id="Freeform 1" o:spid="_x0000_s1026" style="position:absolute;margin-left:15.75pt;margin-top:3pt;width:19.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" path="m,190500r247650,l247650,,,,,190500xe" filled="f" strokeweight="1pt">
                <v:stroke miterlimit="66585f" joinstyle="miter"/>
                <v:path arrowok="t" textboxrect="0,0,247650,190500"/>
                <w10:wrap type="square"/>
              </v:shape>
            </w:pict>
          </mc:Fallback>
        </mc:AlternateContent>
      </w:r>
      <w:r w:rsidRPr="00A610EC">
        <w:rPr>
          <w:rFonts w:cs="Times New Roman"/>
          <w:szCs w:val="24"/>
        </w:rPr>
        <w:t xml:space="preserve">≤ 25 Years </w:t>
      </w:r>
    </w:p>
    <w:p w14:paraId="6824E6CA" w14:textId="1202F3E9" w:rsidR="008C2FD2" w:rsidRPr="00A610EC" w:rsidRDefault="008C2FD2" w:rsidP="00265CF3">
      <w:pPr>
        <w:tabs>
          <w:tab w:val="left" w:pos="990"/>
        </w:tabs>
        <w:spacing w:after="0" w:line="360" w:lineRule="auto"/>
        <w:rPr>
          <w:szCs w:val="24"/>
        </w:rPr>
      </w:pPr>
      <w:r w:rsidRPr="00A610EC">
        <w:rPr>
          <w:noProof/>
          <w:szCs w:val="24"/>
        </w:rPr>
        <mc:AlternateContent>
          <mc:Choice Requires="wps">
            <w:drawing>
              <wp:anchor distT="0" distB="0" distL="114300" distR="114300" simplePos="0" relativeHeight="251677696" behindDoc="0" locked="0" layoutInCell="1" allowOverlap="1" wp14:anchorId="25F10068" wp14:editId="2D42B327">
                <wp:simplePos x="0" y="0"/>
                <wp:positionH relativeFrom="column">
                  <wp:posOffset>209550</wp:posOffset>
                </wp:positionH>
                <wp:positionV relativeFrom="paragraph">
                  <wp:posOffset>32956</wp:posOffset>
                </wp:positionV>
                <wp:extent cx="247650" cy="190500"/>
                <wp:effectExtent l="0" t="0" r="19050" b="19050"/>
                <wp:wrapSquare wrapText="bothSides"/>
                <wp:docPr id="18" name="Freeform 5"/>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7396B5D9" id="Freeform 5" o:spid="_x0000_s1026" style="position:absolute;margin-left:16.5pt;margin-top:2.6pt;width:19.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" path="m,190500r247650,l247650,,,,,190500xe" filled="f" strokeweight="1pt">
                <v:stroke miterlimit="66585f" joinstyle="miter"/>
                <v:path arrowok="t" textboxrect="0,0,247650,190500"/>
                <w10:wrap type="square"/>
              </v:shape>
            </w:pict>
          </mc:Fallback>
        </mc:AlternateContent>
      </w:r>
      <w:r w:rsidRPr="00A610EC">
        <w:rPr>
          <w:szCs w:val="24"/>
        </w:rPr>
        <w:t xml:space="preserve"> 26 - 35 Years </w:t>
      </w:r>
    </w:p>
    <w:p w14:paraId="6AB6BADB" w14:textId="1653DC22" w:rsidR="008C2FD2" w:rsidRPr="00A610EC" w:rsidRDefault="008C2FD2" w:rsidP="003A569A">
      <w:pPr>
        <w:tabs>
          <w:tab w:val="left" w:pos="270"/>
        </w:tabs>
        <w:spacing w:after="0" w:line="360" w:lineRule="auto"/>
        <w:ind w:right="4544"/>
        <w:rPr>
          <w:szCs w:val="24"/>
        </w:rPr>
      </w:pPr>
      <w:r w:rsidRPr="00A610EC">
        <w:rPr>
          <w:noProof/>
          <w:szCs w:val="24"/>
        </w:rPr>
        <mc:AlternateContent>
          <mc:Choice Requires="wps">
            <w:drawing>
              <wp:anchor distT="0" distB="0" distL="114300" distR="114300" simplePos="0" relativeHeight="251678720" behindDoc="0" locked="0" layoutInCell="1" allowOverlap="1" wp14:anchorId="63518243" wp14:editId="50FB9EAC">
                <wp:simplePos x="0" y="0"/>
                <wp:positionH relativeFrom="column">
                  <wp:posOffset>209550</wp:posOffset>
                </wp:positionH>
                <wp:positionV relativeFrom="paragraph">
                  <wp:posOffset>20891</wp:posOffset>
                </wp:positionV>
                <wp:extent cx="247650" cy="190500"/>
                <wp:effectExtent l="0" t="0" r="19050" b="19050"/>
                <wp:wrapSquare wrapText="bothSides"/>
                <wp:docPr id="19" name="Freeform 6"/>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0A4C298B" id="Freeform 6" o:spid="_x0000_s1026" style="position:absolute;margin-left:16.5pt;margin-top:1.65pt;width:19.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" path="m,190500r247650,l247650,,,,,190500xe" filled="f" strokeweight="1pt">
                <v:stroke miterlimit="66585f" joinstyle="miter"/>
                <v:path arrowok="t" textboxrect="0,0,247650,190500"/>
                <w10:wrap type="square"/>
              </v:shape>
            </w:pict>
          </mc:Fallback>
        </mc:AlternateContent>
      </w:r>
      <w:r w:rsidRPr="00A610EC">
        <w:rPr>
          <w:szCs w:val="24"/>
        </w:rPr>
        <w:t xml:space="preserve"> 36 - 45 Years</w:t>
      </w:r>
    </w:p>
    <w:p w14:paraId="7F2B5DD7" w14:textId="2A30B774" w:rsidR="008C2FD2" w:rsidRPr="00A610EC" w:rsidRDefault="008C2FD2" w:rsidP="003A569A">
      <w:pPr>
        <w:spacing w:after="0" w:line="360" w:lineRule="auto"/>
        <w:ind w:right="4184"/>
        <w:rPr>
          <w:szCs w:val="24"/>
        </w:rPr>
      </w:pPr>
      <w:r w:rsidRPr="00A610EC">
        <w:rPr>
          <w:noProof/>
          <w:szCs w:val="24"/>
        </w:rPr>
        <mc:AlternateContent>
          <mc:Choice Requires="wps">
            <w:drawing>
              <wp:anchor distT="0" distB="0" distL="114300" distR="114300" simplePos="0" relativeHeight="251679744" behindDoc="0" locked="0" layoutInCell="1" allowOverlap="1" wp14:anchorId="7F15D24B" wp14:editId="171994A1">
                <wp:simplePos x="0" y="0"/>
                <wp:positionH relativeFrom="column">
                  <wp:posOffset>209550</wp:posOffset>
                </wp:positionH>
                <wp:positionV relativeFrom="paragraph">
                  <wp:posOffset>17081</wp:posOffset>
                </wp:positionV>
                <wp:extent cx="247650" cy="190500"/>
                <wp:effectExtent l="0" t="0" r="19050" b="19050"/>
                <wp:wrapSquare wrapText="bothSides"/>
                <wp:docPr id="20" name="Freeform 7"/>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27D8E966" id="Freeform 7" o:spid="_x0000_s1026" style="position:absolute;margin-left:16.5pt;margin-top:1.35pt;width:19.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" path="m,190500r247650,l247650,,,,,190500xe" filled="f" strokeweight="1pt">
                <v:stroke miterlimit="66585f" joinstyle="miter"/>
                <v:path arrowok="t" textboxrect="0,0,247650,190500"/>
                <w10:wrap type="square"/>
              </v:shape>
            </w:pict>
          </mc:Fallback>
        </mc:AlternateContent>
      </w:r>
      <w:r w:rsidRPr="00A610EC">
        <w:rPr>
          <w:szCs w:val="24"/>
        </w:rPr>
        <w:t xml:space="preserve"> 46 - 55 years </w:t>
      </w:r>
    </w:p>
    <w:p w14:paraId="3DBBEBBB" w14:textId="29FAB256" w:rsidR="008C2FD2" w:rsidRPr="00A610EC" w:rsidRDefault="008C2FD2" w:rsidP="00265CF3">
      <w:pPr>
        <w:tabs>
          <w:tab w:val="left" w:pos="360"/>
        </w:tabs>
        <w:spacing w:after="0" w:line="360" w:lineRule="auto"/>
        <w:rPr>
          <w:szCs w:val="24"/>
        </w:rPr>
      </w:pPr>
      <w:r w:rsidRPr="00A610EC">
        <w:rPr>
          <w:noProof/>
          <w:szCs w:val="24"/>
        </w:rPr>
        <mc:AlternateContent>
          <mc:Choice Requires="wps">
            <w:drawing>
              <wp:anchor distT="0" distB="0" distL="114300" distR="114300" simplePos="0" relativeHeight="251680768" behindDoc="0" locked="0" layoutInCell="1" allowOverlap="1" wp14:anchorId="1BE73264" wp14:editId="51F2F7B9">
                <wp:simplePos x="0" y="0"/>
                <wp:positionH relativeFrom="column">
                  <wp:posOffset>204406</wp:posOffset>
                </wp:positionH>
                <wp:positionV relativeFrom="paragraph">
                  <wp:posOffset>13970</wp:posOffset>
                </wp:positionV>
                <wp:extent cx="247650" cy="200025"/>
                <wp:effectExtent l="0" t="0" r="19050" b="28575"/>
                <wp:wrapSquare wrapText="bothSides"/>
                <wp:docPr id="21" name="Freeform 8"/>
                <wp:cNvGraphicFramePr/>
                <a:graphic xmlns:a="http://schemas.openxmlformats.org/drawingml/2006/main">
                  <a:graphicData uri="http://schemas.microsoft.com/office/word/2010/wordprocessingShape">
                    <wps:wsp>
                      <wps:cNvSpPr/>
                      <wps:spPr>
                        <a:xfrm flipV="1">
                          <a:off x="0" y="0"/>
                          <a:ext cx="247650" cy="200025"/>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14:sizeRelV relativeFrom="margin">
                  <wp14:pctHeight>0</wp14:pctHeight>
                </wp14:sizeRelV>
              </wp:anchor>
            </w:drawing>
          </mc:Choice>
          <mc:Fallback xmlns:oel="http://schemas.microsoft.com/office/2019/extlst" xmlns:w16sdtdh="http://schemas.microsoft.com/office/word/2020/wordml/sdtdatahash">
            <w:pict>
              <v:shape w14:anchorId="423C25F6" id="Freeform 8" o:spid="_x0000_s1026" style="position:absolute;margin-left:16.1pt;margin-top:1.1pt;width:19.5pt;height:15.75pt;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" path="m,190500r247650,l247650,,,,,190500xe" filled="f" strokeweight="1pt">
                <v:stroke miterlimit="66585f" joinstyle="miter"/>
                <v:path arrowok="t" textboxrect="0,0,247650,190500"/>
                <w10:wrap type="square"/>
              </v:shape>
            </w:pict>
          </mc:Fallback>
        </mc:AlternateContent>
      </w:r>
      <w:r w:rsidRPr="00A610EC">
        <w:rPr>
          <w:szCs w:val="24"/>
        </w:rPr>
        <w:t xml:space="preserve">Above 55 Years </w:t>
      </w:r>
    </w:p>
    <w:p w14:paraId="6D4F2AB0" w14:textId="77777777" w:rsidR="008C2FD2" w:rsidRPr="00A610EC" w:rsidRDefault="008C2FD2" w:rsidP="00265CF3">
      <w:pPr>
        <w:spacing w:after="0" w:line="360" w:lineRule="auto"/>
        <w:rPr>
          <w:szCs w:val="24"/>
        </w:rPr>
      </w:pPr>
    </w:p>
    <w:p w14:paraId="5014D64F" w14:textId="0F43E801" w:rsidR="008C2FD2" w:rsidRPr="003A569A" w:rsidRDefault="003A569A" w:rsidP="003A569A">
      <w:pPr>
        <w:pStyle w:val="ListParagraph"/>
        <w:numPr>
          <w:ilvl w:val="0"/>
          <w:numId w:val="17"/>
        </w:numPr>
        <w:spacing w:after="0" w:line="360" w:lineRule="auto"/>
        <w:ind w:left="630" w:right="5444"/>
        <w:rPr>
          <w:rFonts w:cs="Times New Roman"/>
          <w:szCs w:val="24"/>
        </w:rPr>
      </w:pPr>
      <w:r w:rsidRPr="00A610EC">
        <w:rPr>
          <w:rFonts w:cs="Times New Roman"/>
          <w:noProof/>
          <w:szCs w:val="24"/>
        </w:rPr>
        <mc:AlternateContent>
          <mc:Choice Requires="wpg">
            <w:drawing>
              <wp:anchor distT="0" distB="0" distL="114300" distR="114300" simplePos="0" relativeHeight="251681792" behindDoc="0" locked="0" layoutInCell="1" allowOverlap="1" wp14:anchorId="7A67912F" wp14:editId="44EA6DAD">
                <wp:simplePos x="0" y="0"/>
                <wp:positionH relativeFrom="column">
                  <wp:posOffset>163195</wp:posOffset>
                </wp:positionH>
                <wp:positionV relativeFrom="paragraph">
                  <wp:posOffset>255270</wp:posOffset>
                </wp:positionV>
                <wp:extent cx="257175" cy="1219835"/>
                <wp:effectExtent l="0" t="0" r="28575" b="18415"/>
                <wp:wrapSquare wrapText="bothSides"/>
                <wp:docPr id="38" name="Group 9"/>
                <wp:cNvGraphicFramePr/>
                <a:graphic xmlns:a="http://schemas.openxmlformats.org/drawingml/2006/main">
                  <a:graphicData uri="http://schemas.microsoft.com/office/word/2010/wordprocessingGroup">
                    <wpg:wgp>
                      <wpg:cNvGrpSpPr/>
                      <wpg:grpSpPr>
                        <a:xfrm>
                          <a:off x="0" y="0"/>
                          <a:ext cx="257175" cy="1219835"/>
                          <a:chOff x="0" y="0"/>
                          <a:chExt cx="257175" cy="1229617"/>
                        </a:xfrm>
                      </wpg:grpSpPr>
                      <wps:wsp>
                        <wps:cNvPr id="24" name="Shape 13700"/>
                        <wps:cNvSpPr/>
                        <wps:spPr>
                          <a:xfrm>
                            <a:off x="9525"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25" name="Shape 13700"/>
                        <wps:cNvSpPr/>
                        <wps:spPr>
                          <a:xfrm>
                            <a:off x="9525" y="254374"/>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26" name="Shape 13700"/>
                        <wps:cNvSpPr/>
                        <wps:spPr>
                          <a:xfrm>
                            <a:off x="9525" y="497382"/>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27" name="Shape 13700"/>
                        <wps:cNvSpPr/>
                        <wps:spPr>
                          <a:xfrm>
                            <a:off x="0" y="757279"/>
                            <a:ext cx="257175"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28" name="Shape 13700"/>
                        <wps:cNvSpPr/>
                        <wps:spPr>
                          <a:xfrm>
                            <a:off x="9525" y="1039117"/>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g:wgp>
                  </a:graphicData>
                </a:graphic>
                <wp14:sizeRelV relativeFrom="margin">
                  <wp14:pctHeight>0</wp14:pctHeight>
                </wp14:sizeRelV>
              </wp:anchor>
            </w:drawing>
          </mc:Choice>
          <mc:Fallback xmlns:oel="http://schemas.microsoft.com/office/2019/extlst" xmlns:w16sdtdh="http://schemas.microsoft.com/office/word/2020/wordml/sdtdatahash">
            <w:pict>
              <v:group w14:anchorId="70B3A40F" id="Group 9" o:spid="_x0000_s1026" style="position:absolute;margin-left:12.85pt;margin-top:20.1pt;width:20.25pt;height:96.05pt;z-index:251681792;mso-height-relative:margin" coordsize="2571,1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">
                <v:shape id="Shape 13700" o:spid="_x0000_s1027" style="position:absolute;left:95;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" path="m,190500r247650,l247650,,,,,190500xe" filled="f" strokeweight="1pt">
                  <v:stroke miterlimit="66585f" joinstyle="miter"/>
                  <v:path arrowok="t" textboxrect="0,0,247650,190500"/>
                </v:shape>
                <v:shape id="Shape 13700" o:spid="_x0000_s1028" style="position:absolute;left:95;top:2543;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" path="m,190500r247650,l247650,,,,,190500xe" filled="f" strokeweight="1pt">
                  <v:stroke miterlimit="66585f" joinstyle="miter"/>
                  <v:path arrowok="t" textboxrect="0,0,247650,190500"/>
                </v:shape>
                <v:shape id="Shape 13700" o:spid="_x0000_s1029" style="position:absolute;left:95;top:4973;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" path="m,190500r247650,l247650,,,,,190500xe" filled="f" strokeweight="1pt">
                  <v:stroke miterlimit="66585f" joinstyle="miter"/>
                  <v:path arrowok="t" textboxrect="0,0,247650,190500"/>
                </v:shape>
                <v:shape id="Shape 13700" o:spid="_x0000_s1030" style="position:absolute;top:7572;width:2571;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" path="m,190500r247650,l247650,,,,,190500xe" filled="f" strokeweight="1pt">
                  <v:stroke miterlimit="66585f" joinstyle="miter"/>
                  <v:path arrowok="t" textboxrect="0,0,247650,190500"/>
                </v:shape>
                <v:shape id="Shape 13700" o:spid="_x0000_s1031" style="position:absolute;left:95;top:10391;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" path="m,190500r247650,l247650,,,,,190500xe" filled="f" strokeweight="1pt">
                  <v:stroke miterlimit="66585f" joinstyle="miter"/>
                  <v:path arrowok="t" textboxrect="0,0,247650,190500"/>
                </v:shape>
                <w10:wrap type="square"/>
              </v:group>
            </w:pict>
          </mc:Fallback>
        </mc:AlternateContent>
      </w:r>
      <w:r w:rsidR="008C2FD2" w:rsidRPr="003A569A">
        <w:rPr>
          <w:rFonts w:cs="Times New Roman"/>
          <w:b/>
          <w:szCs w:val="24"/>
        </w:rPr>
        <w:t xml:space="preserve">Education Level </w:t>
      </w:r>
    </w:p>
    <w:p w14:paraId="4A6E8624" w14:textId="77777777" w:rsidR="008C2FD2" w:rsidRPr="00A610EC" w:rsidRDefault="008C2FD2" w:rsidP="003A569A">
      <w:pPr>
        <w:spacing w:after="0" w:line="360" w:lineRule="auto"/>
        <w:rPr>
          <w:szCs w:val="24"/>
        </w:rPr>
      </w:pPr>
      <w:r w:rsidRPr="00A610EC">
        <w:rPr>
          <w:szCs w:val="24"/>
        </w:rPr>
        <w:t>High School</w:t>
      </w:r>
    </w:p>
    <w:p w14:paraId="0D1CED12" w14:textId="77777777" w:rsidR="008C2FD2" w:rsidRPr="00A610EC" w:rsidRDefault="008C2FD2" w:rsidP="003A569A">
      <w:pPr>
        <w:spacing w:after="0" w:line="360" w:lineRule="auto"/>
        <w:rPr>
          <w:szCs w:val="24"/>
        </w:rPr>
      </w:pPr>
      <w:r w:rsidRPr="00A610EC">
        <w:rPr>
          <w:szCs w:val="24"/>
        </w:rPr>
        <w:t xml:space="preserve">Under Graduate </w:t>
      </w:r>
    </w:p>
    <w:p w14:paraId="29BF84C9" w14:textId="77777777" w:rsidR="008C2FD2" w:rsidRPr="00A610EC" w:rsidRDefault="008C2FD2" w:rsidP="003A569A">
      <w:pPr>
        <w:spacing w:after="0" w:line="360" w:lineRule="auto"/>
        <w:rPr>
          <w:szCs w:val="24"/>
        </w:rPr>
      </w:pPr>
      <w:r w:rsidRPr="00A610EC">
        <w:rPr>
          <w:szCs w:val="24"/>
        </w:rPr>
        <w:t xml:space="preserve">Graduate </w:t>
      </w:r>
    </w:p>
    <w:p w14:paraId="3355E42B" w14:textId="77777777" w:rsidR="008C2FD2" w:rsidRPr="00A610EC" w:rsidRDefault="008C2FD2" w:rsidP="003A569A">
      <w:pPr>
        <w:tabs>
          <w:tab w:val="left" w:pos="270"/>
        </w:tabs>
        <w:spacing w:after="0" w:line="360" w:lineRule="auto"/>
        <w:rPr>
          <w:szCs w:val="24"/>
        </w:rPr>
      </w:pPr>
      <w:r w:rsidRPr="00A610EC">
        <w:rPr>
          <w:szCs w:val="24"/>
        </w:rPr>
        <w:t xml:space="preserve">Post Graduate </w:t>
      </w:r>
    </w:p>
    <w:p w14:paraId="011F149A" w14:textId="77777777" w:rsidR="008C2FD2" w:rsidRPr="00A610EC" w:rsidRDefault="008C2FD2" w:rsidP="003A569A">
      <w:pPr>
        <w:tabs>
          <w:tab w:val="left" w:pos="270"/>
        </w:tabs>
        <w:spacing w:after="0" w:line="360" w:lineRule="auto"/>
        <w:rPr>
          <w:szCs w:val="24"/>
        </w:rPr>
      </w:pPr>
      <w:r w:rsidRPr="00A610EC">
        <w:rPr>
          <w:szCs w:val="24"/>
        </w:rPr>
        <w:t xml:space="preserve">Others: Please Specify ----------------------------- </w:t>
      </w:r>
    </w:p>
    <w:p w14:paraId="2065F64B" w14:textId="77777777" w:rsidR="008C2FD2" w:rsidRPr="00A610EC" w:rsidRDefault="008C2FD2" w:rsidP="003A569A">
      <w:pPr>
        <w:spacing w:after="0" w:line="360" w:lineRule="auto"/>
        <w:ind w:left="811"/>
        <w:rPr>
          <w:szCs w:val="24"/>
        </w:rPr>
      </w:pPr>
      <w:r w:rsidRPr="00A610EC">
        <w:rPr>
          <w:szCs w:val="24"/>
        </w:rPr>
        <w:t xml:space="preserve"> </w:t>
      </w:r>
    </w:p>
    <w:p w14:paraId="3D741A3A" w14:textId="77777777" w:rsidR="003A569A" w:rsidRDefault="003A569A">
      <w:pPr>
        <w:rPr>
          <w:rFonts w:cs="Times New Roman"/>
          <w:b/>
          <w:szCs w:val="24"/>
        </w:rPr>
      </w:pPr>
      <w:r>
        <w:rPr>
          <w:rFonts w:cs="Times New Roman"/>
          <w:b/>
          <w:szCs w:val="24"/>
        </w:rPr>
        <w:br w:type="page"/>
      </w:r>
    </w:p>
    <w:p w14:paraId="4465A701" w14:textId="257B718C" w:rsidR="008C2FD2" w:rsidRPr="003A569A" w:rsidRDefault="008C2FD2" w:rsidP="003A569A">
      <w:pPr>
        <w:pStyle w:val="ListParagraph"/>
        <w:numPr>
          <w:ilvl w:val="0"/>
          <w:numId w:val="17"/>
        </w:numPr>
        <w:spacing w:after="0" w:line="360" w:lineRule="auto"/>
        <w:ind w:right="6388"/>
        <w:rPr>
          <w:rFonts w:cs="Times New Roman"/>
          <w:b/>
          <w:szCs w:val="24"/>
        </w:rPr>
      </w:pPr>
      <w:r w:rsidRPr="003A569A">
        <w:rPr>
          <w:rFonts w:cs="Times New Roman"/>
          <w:b/>
          <w:szCs w:val="24"/>
        </w:rPr>
        <w:lastRenderedPageBreak/>
        <w:t>Department</w:t>
      </w:r>
    </w:p>
    <w:p w14:paraId="0AC4B7AF" w14:textId="0BBFD351" w:rsidR="008C2FD2" w:rsidRPr="00A610EC" w:rsidRDefault="003A569A" w:rsidP="003A569A">
      <w:pPr>
        <w:spacing w:after="0" w:line="360" w:lineRule="auto"/>
        <w:rPr>
          <w:bCs/>
          <w:szCs w:val="24"/>
        </w:rPr>
      </w:pPr>
      <w:r w:rsidRPr="00A610EC">
        <w:rPr>
          <w:bCs/>
          <w:noProof/>
          <w:szCs w:val="24"/>
        </w:rPr>
        <mc:AlternateContent>
          <mc:Choice Requires="wps">
            <w:drawing>
              <wp:anchor distT="0" distB="0" distL="114300" distR="114300" simplePos="0" relativeHeight="251684864" behindDoc="0" locked="0" layoutInCell="1" allowOverlap="1" wp14:anchorId="424DFE6B" wp14:editId="7418E402">
                <wp:simplePos x="0" y="0"/>
                <wp:positionH relativeFrom="column">
                  <wp:posOffset>2630752</wp:posOffset>
                </wp:positionH>
                <wp:positionV relativeFrom="paragraph">
                  <wp:posOffset>9525</wp:posOffset>
                </wp:positionV>
                <wp:extent cx="247650" cy="190500"/>
                <wp:effectExtent l="0" t="0" r="19050" b="19050"/>
                <wp:wrapSquare wrapText="bothSides"/>
                <wp:docPr id="157446616" name="Freeform 11"/>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4D931706" id="Freeform 11" o:spid="_x0000_s1026" style="position:absolute;margin-left:207.15pt;margin-top:.75pt;width:19.5pt;height:1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" path="m,190500r247650,l247650,,,,,190500xe" filled="f" strokeweight="1pt">
                <v:stroke miterlimit="66585f" joinstyle="miter"/>
                <v:path arrowok="t" textboxrect="0,0,247650,190500"/>
                <w10:wrap type="square"/>
              </v:shape>
            </w:pict>
          </mc:Fallback>
        </mc:AlternateContent>
      </w:r>
      <w:r w:rsidRPr="00A610EC">
        <w:rPr>
          <w:rFonts w:cs="Times New Roman"/>
          <w:b/>
          <w:noProof/>
          <w:szCs w:val="24"/>
        </w:rPr>
        <mc:AlternateContent>
          <mc:Choice Requires="wpg">
            <w:drawing>
              <wp:anchor distT="0" distB="0" distL="114300" distR="114300" simplePos="0" relativeHeight="251682816" behindDoc="0" locked="0" layoutInCell="1" allowOverlap="1" wp14:anchorId="2A065D0F" wp14:editId="7636BDE1">
                <wp:simplePos x="0" y="0"/>
                <wp:positionH relativeFrom="column">
                  <wp:posOffset>170815</wp:posOffset>
                </wp:positionH>
                <wp:positionV relativeFrom="paragraph">
                  <wp:posOffset>36195</wp:posOffset>
                </wp:positionV>
                <wp:extent cx="257175" cy="1167765"/>
                <wp:effectExtent l="0" t="0" r="28575" b="13335"/>
                <wp:wrapSquare wrapText="bothSides"/>
                <wp:docPr id="37" name="Group 10"/>
                <wp:cNvGraphicFramePr/>
                <a:graphic xmlns:a="http://schemas.openxmlformats.org/drawingml/2006/main">
                  <a:graphicData uri="http://schemas.microsoft.com/office/word/2010/wordprocessingGroup">
                    <wpg:wgp>
                      <wpg:cNvGrpSpPr/>
                      <wpg:grpSpPr>
                        <a:xfrm>
                          <a:off x="0" y="0"/>
                          <a:ext cx="257175" cy="1167765"/>
                          <a:chOff x="0" y="0"/>
                          <a:chExt cx="257175" cy="1184609"/>
                        </a:xfrm>
                      </wpg:grpSpPr>
                      <wps:wsp>
                        <wps:cNvPr id="32" name="Shape 13700"/>
                        <wps:cNvSpPr/>
                        <wps:spPr>
                          <a:xfrm>
                            <a:off x="9525"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33" name="Shape 13700"/>
                        <wps:cNvSpPr/>
                        <wps:spPr>
                          <a:xfrm>
                            <a:off x="9525" y="24669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34" name="Shape 13700"/>
                        <wps:cNvSpPr/>
                        <wps:spPr>
                          <a:xfrm>
                            <a:off x="9525" y="482014"/>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35" name="Shape 13700"/>
                        <wps:cNvSpPr/>
                        <wps:spPr>
                          <a:xfrm>
                            <a:off x="9525" y="724702"/>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36" name="Shape 13700"/>
                        <wps:cNvSpPr/>
                        <wps:spPr>
                          <a:xfrm>
                            <a:off x="0" y="994109"/>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g:wgp>
                  </a:graphicData>
                </a:graphic>
                <wp14:sizeRelV relativeFrom="margin">
                  <wp14:pctHeight>0</wp14:pctHeight>
                </wp14:sizeRelV>
              </wp:anchor>
            </w:drawing>
          </mc:Choice>
          <mc:Fallback xmlns:oel="http://schemas.microsoft.com/office/2019/extlst" xmlns:w16sdtdh="http://schemas.microsoft.com/office/word/2020/wordml/sdtdatahash">
            <w:pict>
              <v:group w14:anchorId="647FA835" id="Group 10" o:spid="_x0000_s1026" style="position:absolute;margin-left:13.45pt;margin-top:2.85pt;width:20.25pt;height:91.95pt;z-index:251682816;mso-height-relative:margin" coordsize="2571,11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">
                <v:shape id="Shape 13700" o:spid="_x0000_s1027" style="position:absolute;left:95;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" path="m,190500r247650,l247650,,,,,190500xe" filled="f" strokeweight="1pt">
                  <v:stroke miterlimit="66585f" joinstyle="miter"/>
                  <v:path arrowok="t" textboxrect="0,0,247650,190500"/>
                </v:shape>
                <v:shape id="Shape 13700" o:spid="_x0000_s1028" style="position:absolute;left:95;top:2466;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" path="m,190500r247650,l247650,,,,,190500xe" filled="f" strokeweight="1pt">
                  <v:stroke miterlimit="66585f" joinstyle="miter"/>
                  <v:path arrowok="t" textboxrect="0,0,247650,190500"/>
                </v:shape>
                <v:shape id="Shape 13700" o:spid="_x0000_s1029" style="position:absolute;left:95;top:4820;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" path="m,190500r247650,l247650,,,,,190500xe" filled="f" strokeweight="1pt">
                  <v:stroke miterlimit="66585f" joinstyle="miter"/>
                  <v:path arrowok="t" textboxrect="0,0,247650,190500"/>
                </v:shape>
                <v:shape id="Shape 13700" o:spid="_x0000_s1030" style="position:absolute;left:95;top:7247;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" path="m,190500r247650,l247650,,,,,190500xe" filled="f" strokeweight="1pt">
                  <v:stroke miterlimit="66585f" joinstyle="miter"/>
                  <v:path arrowok="t" textboxrect="0,0,247650,190500"/>
                </v:shape>
                <v:shape id="Shape 13700" o:spid="_x0000_s1031" style="position:absolute;top:9941;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" path="m,190500r247650,l247650,,,,,190500xe" filled="f" strokeweight="1pt">
                  <v:stroke miterlimit="66585f" joinstyle="miter"/>
                  <v:path arrowok="t" textboxrect="0,0,247650,190500"/>
                </v:shape>
                <w10:wrap type="square"/>
              </v:group>
            </w:pict>
          </mc:Fallback>
        </mc:AlternateContent>
      </w:r>
      <w:r w:rsidR="008C2FD2" w:rsidRPr="00A610EC">
        <w:rPr>
          <w:bCs/>
          <w:szCs w:val="24"/>
        </w:rPr>
        <w:t xml:space="preserve">Front Office </w:t>
      </w:r>
      <w:r w:rsidR="008C2FD2" w:rsidRPr="00A610EC">
        <w:rPr>
          <w:bCs/>
          <w:szCs w:val="24"/>
        </w:rPr>
        <w:tab/>
      </w:r>
      <w:r>
        <w:rPr>
          <w:bCs/>
          <w:szCs w:val="24"/>
        </w:rPr>
        <w:tab/>
      </w:r>
      <w:r w:rsidR="008C2FD2" w:rsidRPr="00A610EC">
        <w:rPr>
          <w:bCs/>
          <w:szCs w:val="24"/>
        </w:rPr>
        <w:t>Maintenance &amp; Engineering</w:t>
      </w:r>
    </w:p>
    <w:p w14:paraId="37C76CFF" w14:textId="4DF3133F" w:rsidR="008C2FD2" w:rsidRPr="00A610EC" w:rsidRDefault="008C2FD2" w:rsidP="003A569A">
      <w:pPr>
        <w:spacing w:after="0" w:line="360" w:lineRule="auto"/>
        <w:rPr>
          <w:szCs w:val="24"/>
        </w:rPr>
      </w:pPr>
      <w:r w:rsidRPr="00A610EC">
        <w:rPr>
          <w:noProof/>
          <w:szCs w:val="24"/>
        </w:rPr>
        <mc:AlternateContent>
          <mc:Choice Requires="wps">
            <w:drawing>
              <wp:anchor distT="0" distB="0" distL="114300" distR="114300" simplePos="0" relativeHeight="251685888" behindDoc="0" locked="0" layoutInCell="1" allowOverlap="1" wp14:anchorId="615F7D88" wp14:editId="325B40BF">
                <wp:simplePos x="0" y="0"/>
                <wp:positionH relativeFrom="column">
                  <wp:posOffset>2632534</wp:posOffset>
                </wp:positionH>
                <wp:positionV relativeFrom="paragraph">
                  <wp:posOffset>12364</wp:posOffset>
                </wp:positionV>
                <wp:extent cx="247650" cy="190500"/>
                <wp:effectExtent l="0" t="0" r="19050" b="19050"/>
                <wp:wrapSquare wrapText="bothSides"/>
                <wp:docPr id="545378521" name="Freeform 12"/>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4FBFEA8D" id="Freeform 12" o:spid="_x0000_s1026" style="position:absolute;margin-left:207.3pt;margin-top:.95pt;width:19.5pt;height:15pt;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" path="m,190500r247650,l247650,,,,,190500xe" filled="f" strokeweight="1pt">
                <v:stroke miterlimit="66585f" joinstyle="miter"/>
                <v:path arrowok="t" textboxrect="0,0,247650,190500"/>
                <w10:wrap type="square"/>
              </v:shape>
            </w:pict>
          </mc:Fallback>
        </mc:AlternateContent>
      </w:r>
      <w:r w:rsidRPr="00A610EC">
        <w:rPr>
          <w:szCs w:val="24"/>
        </w:rPr>
        <w:t xml:space="preserve">Housekeeping </w:t>
      </w:r>
      <w:r w:rsidRPr="00A610EC">
        <w:rPr>
          <w:szCs w:val="24"/>
        </w:rPr>
        <w:tab/>
      </w:r>
      <w:r w:rsidRPr="00A610EC">
        <w:rPr>
          <w:szCs w:val="24"/>
        </w:rPr>
        <w:tab/>
      </w:r>
      <w:r w:rsidRPr="00A610EC">
        <w:rPr>
          <w:szCs w:val="24"/>
        </w:rPr>
        <w:tab/>
        <w:t>Finance</w:t>
      </w:r>
    </w:p>
    <w:p w14:paraId="78AD43DB" w14:textId="188B8DD2" w:rsidR="008C2FD2" w:rsidRPr="00A610EC" w:rsidRDefault="008C2FD2" w:rsidP="003A569A">
      <w:pPr>
        <w:spacing w:after="0" w:line="360" w:lineRule="auto"/>
        <w:rPr>
          <w:szCs w:val="24"/>
        </w:rPr>
      </w:pPr>
      <w:r w:rsidRPr="00A610EC">
        <w:rPr>
          <w:noProof/>
          <w:szCs w:val="24"/>
        </w:rPr>
        <mc:AlternateContent>
          <mc:Choice Requires="wps">
            <w:drawing>
              <wp:anchor distT="0" distB="0" distL="114300" distR="114300" simplePos="0" relativeHeight="251686912" behindDoc="0" locked="0" layoutInCell="1" allowOverlap="1" wp14:anchorId="1F2C2885" wp14:editId="5D9B43EC">
                <wp:simplePos x="0" y="0"/>
                <wp:positionH relativeFrom="column">
                  <wp:posOffset>2632534</wp:posOffset>
                </wp:positionH>
                <wp:positionV relativeFrom="paragraph">
                  <wp:posOffset>31420</wp:posOffset>
                </wp:positionV>
                <wp:extent cx="247650" cy="190500"/>
                <wp:effectExtent l="0" t="0" r="19050" b="19050"/>
                <wp:wrapSquare wrapText="bothSides"/>
                <wp:docPr id="10" name="Freeform 13"/>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328E4474" id="Freeform 13" o:spid="_x0000_s1026" style="position:absolute;margin-left:207.3pt;margin-top:2.45pt;width:19.5pt;height:15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" path="m,190500r247650,l247650,,,,,190500xe" filled="f" strokeweight="1pt">
                <v:stroke miterlimit="66585f" joinstyle="miter"/>
                <v:path arrowok="t" textboxrect="0,0,247650,190500"/>
                <w10:wrap type="square"/>
              </v:shape>
            </w:pict>
          </mc:Fallback>
        </mc:AlternateContent>
      </w:r>
      <w:r w:rsidRPr="00A610EC">
        <w:rPr>
          <w:szCs w:val="24"/>
        </w:rPr>
        <w:t xml:space="preserve">F &amp; B (Service) </w:t>
      </w:r>
      <w:r w:rsidRPr="00A610EC">
        <w:rPr>
          <w:szCs w:val="24"/>
        </w:rPr>
        <w:tab/>
      </w:r>
      <w:r w:rsidRPr="00A610EC">
        <w:rPr>
          <w:szCs w:val="24"/>
        </w:rPr>
        <w:tab/>
      </w:r>
      <w:r w:rsidRPr="00A610EC">
        <w:rPr>
          <w:szCs w:val="24"/>
        </w:rPr>
        <w:tab/>
        <w:t>Human Resources</w:t>
      </w:r>
    </w:p>
    <w:p w14:paraId="2A1124DE" w14:textId="2A51C8A8" w:rsidR="008C2FD2" w:rsidRPr="00A610EC" w:rsidRDefault="003A569A" w:rsidP="003A569A">
      <w:pPr>
        <w:spacing w:after="0" w:line="360" w:lineRule="auto"/>
        <w:rPr>
          <w:szCs w:val="24"/>
        </w:rPr>
      </w:pPr>
      <w:r w:rsidRPr="00A610EC">
        <w:rPr>
          <w:noProof/>
          <w:szCs w:val="24"/>
        </w:rPr>
        <mc:AlternateContent>
          <mc:Choice Requires="wps">
            <w:drawing>
              <wp:anchor distT="0" distB="0" distL="114300" distR="114300" simplePos="0" relativeHeight="251687936" behindDoc="0" locked="0" layoutInCell="1" allowOverlap="1" wp14:anchorId="3D693104" wp14:editId="469CEB25">
                <wp:simplePos x="0" y="0"/>
                <wp:positionH relativeFrom="column">
                  <wp:posOffset>2632534</wp:posOffset>
                </wp:positionH>
                <wp:positionV relativeFrom="paragraph">
                  <wp:posOffset>40627</wp:posOffset>
                </wp:positionV>
                <wp:extent cx="247650" cy="190500"/>
                <wp:effectExtent l="0" t="0" r="19050" b="19050"/>
                <wp:wrapSquare wrapText="bothSides"/>
                <wp:docPr id="11" name="Freeform 14"/>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05A21BE9" id="Freeform 14" o:spid="_x0000_s1026" style="position:absolute;margin-left:207.3pt;margin-top:3.2pt;width:19.5pt;height:15pt;z-index:251687936;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" path="m,190500r247650,l247650,,,,,190500xe" filled="f" strokeweight="1pt">
                <v:stroke miterlimit="66585f" joinstyle="miter"/>
                <v:path arrowok="t" textboxrect="0,0,247650,190500"/>
                <w10:wrap type="square"/>
              </v:shape>
            </w:pict>
          </mc:Fallback>
        </mc:AlternateContent>
      </w:r>
      <w:r w:rsidR="008C2FD2" w:rsidRPr="00A610EC">
        <w:rPr>
          <w:szCs w:val="24"/>
        </w:rPr>
        <w:t xml:space="preserve">F &amp; B (Kitchen) </w:t>
      </w:r>
      <w:r w:rsidR="008C2FD2" w:rsidRPr="00A610EC">
        <w:rPr>
          <w:szCs w:val="24"/>
        </w:rPr>
        <w:tab/>
      </w:r>
      <w:r w:rsidR="008C2FD2" w:rsidRPr="00A610EC">
        <w:rPr>
          <w:szCs w:val="24"/>
        </w:rPr>
        <w:tab/>
      </w:r>
      <w:r w:rsidR="008C2FD2" w:rsidRPr="00A610EC">
        <w:rPr>
          <w:szCs w:val="24"/>
        </w:rPr>
        <w:tab/>
        <w:t>Safety &amp; Security</w:t>
      </w:r>
    </w:p>
    <w:p w14:paraId="6EC0194F" w14:textId="77777777" w:rsidR="008C2FD2" w:rsidRPr="00A610EC" w:rsidRDefault="008C2FD2" w:rsidP="00C86EA0">
      <w:pPr>
        <w:spacing w:line="360" w:lineRule="auto"/>
        <w:rPr>
          <w:szCs w:val="24"/>
        </w:rPr>
      </w:pPr>
      <w:r w:rsidRPr="00A610EC">
        <w:rPr>
          <w:szCs w:val="24"/>
        </w:rPr>
        <w:t xml:space="preserve">Business Development </w:t>
      </w:r>
      <w:r w:rsidRPr="00A610EC">
        <w:rPr>
          <w:szCs w:val="24"/>
        </w:rPr>
        <w:tab/>
      </w:r>
      <w:r w:rsidRPr="00A610EC">
        <w:rPr>
          <w:szCs w:val="24"/>
        </w:rPr>
        <w:tab/>
      </w:r>
      <w:r w:rsidRPr="00A610EC">
        <w:rPr>
          <w:szCs w:val="24"/>
        </w:rPr>
        <w:tab/>
      </w:r>
      <w:r w:rsidRPr="00A610EC">
        <w:rPr>
          <w:szCs w:val="24"/>
        </w:rPr>
        <w:tab/>
      </w:r>
    </w:p>
    <w:p w14:paraId="5A97E289" w14:textId="2680F1D8" w:rsidR="008C2FD2" w:rsidRPr="00A610EC" w:rsidRDefault="008C2FD2" w:rsidP="00C86EA0">
      <w:pPr>
        <w:spacing w:after="0" w:line="360" w:lineRule="auto"/>
        <w:rPr>
          <w:szCs w:val="24"/>
        </w:rPr>
      </w:pPr>
    </w:p>
    <w:p w14:paraId="7E94014A" w14:textId="2CC423F1" w:rsidR="008C2FD2" w:rsidRPr="00124239" w:rsidRDefault="00124239" w:rsidP="00124239">
      <w:pPr>
        <w:pStyle w:val="ListParagraph"/>
        <w:numPr>
          <w:ilvl w:val="0"/>
          <w:numId w:val="17"/>
        </w:numPr>
        <w:spacing w:after="0" w:line="360" w:lineRule="auto"/>
        <w:ind w:left="0" w:right="4004"/>
        <w:rPr>
          <w:rFonts w:cs="Times New Roman"/>
          <w:szCs w:val="24"/>
        </w:rPr>
      </w:pPr>
      <w:r w:rsidRPr="00A610EC">
        <w:rPr>
          <w:rFonts w:cs="Times New Roman"/>
          <w:b/>
          <w:noProof/>
          <w:szCs w:val="24"/>
        </w:rPr>
        <mc:AlternateContent>
          <mc:Choice Requires="wpg">
            <w:drawing>
              <wp:anchor distT="0" distB="0" distL="114300" distR="114300" simplePos="0" relativeHeight="251683840" behindDoc="0" locked="0" layoutInCell="1" allowOverlap="1" wp14:anchorId="5D8C5205" wp14:editId="4E63A6A9">
                <wp:simplePos x="0" y="0"/>
                <wp:positionH relativeFrom="column">
                  <wp:posOffset>140335</wp:posOffset>
                </wp:positionH>
                <wp:positionV relativeFrom="paragraph">
                  <wp:posOffset>255270</wp:posOffset>
                </wp:positionV>
                <wp:extent cx="257175" cy="1198245"/>
                <wp:effectExtent l="0" t="0" r="28575" b="20955"/>
                <wp:wrapSquare wrapText="bothSides"/>
                <wp:docPr id="39" name="Group 15"/>
                <wp:cNvGraphicFramePr/>
                <a:graphic xmlns:a="http://schemas.openxmlformats.org/drawingml/2006/main">
                  <a:graphicData uri="http://schemas.microsoft.com/office/word/2010/wordprocessingGroup">
                    <wpg:wgp>
                      <wpg:cNvGrpSpPr/>
                      <wpg:grpSpPr>
                        <a:xfrm>
                          <a:off x="0" y="0"/>
                          <a:ext cx="257175" cy="1198245"/>
                          <a:chOff x="0" y="0"/>
                          <a:chExt cx="257175" cy="1277820"/>
                        </a:xfrm>
                      </wpg:grpSpPr>
                      <wps:wsp>
                        <wps:cNvPr id="40" name="Shape 13700"/>
                        <wps:cNvSpPr/>
                        <wps:spPr>
                          <a:xfrm>
                            <a:off x="9525"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41" name="Shape 13700"/>
                        <wps:cNvSpPr/>
                        <wps:spPr>
                          <a:xfrm>
                            <a:off x="9525" y="292794"/>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42" name="Shape 13700"/>
                        <wps:cNvSpPr/>
                        <wps:spPr>
                          <a:xfrm>
                            <a:off x="9525" y="535802"/>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43" name="Shape 13700"/>
                        <wps:cNvSpPr/>
                        <wps:spPr>
                          <a:xfrm>
                            <a:off x="9525" y="809226"/>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44" name="Shape 13700"/>
                        <wps:cNvSpPr/>
                        <wps:spPr>
                          <a:xfrm>
                            <a:off x="0" y="108732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g:wgp>
                  </a:graphicData>
                </a:graphic>
                <wp14:sizeRelV relativeFrom="margin">
                  <wp14:pctHeight>0</wp14:pctHeight>
                </wp14:sizeRelV>
              </wp:anchor>
            </w:drawing>
          </mc:Choice>
          <mc:Fallback xmlns:oel="http://schemas.microsoft.com/office/2019/extlst" xmlns:w16sdtdh="http://schemas.microsoft.com/office/word/2020/wordml/sdtdatahash">
            <w:pict>
              <v:group w14:anchorId="192EC3FB" id="Group 15" o:spid="_x0000_s1026" style="position:absolute;margin-left:11.05pt;margin-top:20.1pt;width:20.25pt;height:94.35pt;z-index:251683840;mso-height-relative:margin" coordsize="2571,1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">
                <v:shape id="Shape 13700" o:spid="_x0000_s1027" style="position:absolute;left:95;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" path="m,190500r247650,l247650,,,,,190500xe" filled="f" strokeweight="1pt">
                  <v:stroke miterlimit="66585f" joinstyle="miter"/>
                  <v:path arrowok="t" textboxrect="0,0,247650,190500"/>
                </v:shape>
                <v:shape id="Shape 13700" o:spid="_x0000_s1028" style="position:absolute;left:95;top:2927;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" path="m,190500r247650,l247650,,,,,190500xe" filled="f" strokeweight="1pt">
                  <v:stroke miterlimit="66585f" joinstyle="miter"/>
                  <v:path arrowok="t" textboxrect="0,0,247650,190500"/>
                </v:shape>
                <v:shape id="Shape 13700" o:spid="_x0000_s1029" style="position:absolute;left:95;top:5358;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" path="m,190500r247650,l247650,,,,,190500xe" filled="f" strokeweight="1pt">
                  <v:stroke miterlimit="66585f" joinstyle="miter"/>
                  <v:path arrowok="t" textboxrect="0,0,247650,190500"/>
                </v:shape>
                <v:shape id="Shape 13700" o:spid="_x0000_s1030" style="position:absolute;left:95;top:8092;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" path="m,190500r247650,l247650,,,,,190500xe" filled="f" strokeweight="1pt">
                  <v:stroke miterlimit="66585f" joinstyle="miter"/>
                  <v:path arrowok="t" textboxrect="0,0,247650,190500"/>
                </v:shape>
                <v:shape id="Shape 13700" o:spid="_x0000_s1031" style="position:absolute;top:10873;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" path="m,190500r247650,l247650,,,,,190500xe" filled="f" strokeweight="1pt">
                  <v:stroke miterlimit="66585f" joinstyle="miter"/>
                  <v:path arrowok="t" textboxrect="0,0,247650,190500"/>
                </v:shape>
                <w10:wrap type="square"/>
              </v:group>
            </w:pict>
          </mc:Fallback>
        </mc:AlternateContent>
      </w:r>
      <w:r w:rsidR="008C2FD2" w:rsidRPr="00124239">
        <w:rPr>
          <w:rFonts w:cs="Times New Roman"/>
          <w:b/>
          <w:szCs w:val="24"/>
        </w:rPr>
        <w:t xml:space="preserve">Monthly Basic Income (Kyats) </w:t>
      </w:r>
    </w:p>
    <w:p w14:paraId="0F027450" w14:textId="6282C46F" w:rsidR="008C2FD2" w:rsidRPr="00A610EC" w:rsidRDefault="008C2FD2" w:rsidP="00124239">
      <w:pPr>
        <w:spacing w:after="0" w:line="360" w:lineRule="auto"/>
        <w:rPr>
          <w:szCs w:val="24"/>
        </w:rPr>
      </w:pPr>
      <w:r w:rsidRPr="00A610EC">
        <w:rPr>
          <w:szCs w:val="24"/>
        </w:rPr>
        <w:t xml:space="preserve">≤ 300,000  </w:t>
      </w:r>
    </w:p>
    <w:p w14:paraId="6C34E16C" w14:textId="568D9FF7" w:rsidR="008C2FD2" w:rsidRPr="00A610EC" w:rsidRDefault="008C2FD2" w:rsidP="00124239">
      <w:pPr>
        <w:spacing w:after="0" w:line="360" w:lineRule="auto"/>
        <w:rPr>
          <w:szCs w:val="24"/>
        </w:rPr>
      </w:pPr>
      <w:r w:rsidRPr="00A610EC">
        <w:rPr>
          <w:szCs w:val="24"/>
        </w:rPr>
        <w:t xml:space="preserve">300,001 – </w:t>
      </w:r>
      <w:r>
        <w:rPr>
          <w:szCs w:val="24"/>
        </w:rPr>
        <w:t>6</w:t>
      </w:r>
      <w:r w:rsidRPr="00A610EC">
        <w:rPr>
          <w:szCs w:val="24"/>
        </w:rPr>
        <w:t xml:space="preserve">00,000  </w:t>
      </w:r>
    </w:p>
    <w:p w14:paraId="43B8ED90" w14:textId="6F9774FC" w:rsidR="008C2FD2" w:rsidRPr="00A610EC" w:rsidRDefault="008C2FD2" w:rsidP="00124239">
      <w:pPr>
        <w:spacing w:after="0" w:line="360" w:lineRule="auto"/>
        <w:rPr>
          <w:szCs w:val="24"/>
        </w:rPr>
      </w:pPr>
      <w:r>
        <w:rPr>
          <w:szCs w:val="24"/>
        </w:rPr>
        <w:t>6</w:t>
      </w:r>
      <w:r w:rsidRPr="00A610EC">
        <w:rPr>
          <w:szCs w:val="24"/>
        </w:rPr>
        <w:t xml:space="preserve">00,001 – </w:t>
      </w:r>
      <w:r>
        <w:rPr>
          <w:szCs w:val="24"/>
        </w:rPr>
        <w:t>9</w:t>
      </w:r>
      <w:r w:rsidRPr="00A610EC">
        <w:rPr>
          <w:szCs w:val="24"/>
        </w:rPr>
        <w:t xml:space="preserve">00,000  </w:t>
      </w:r>
    </w:p>
    <w:p w14:paraId="287E7492" w14:textId="35F7BE08" w:rsidR="008C2FD2" w:rsidRDefault="008C2FD2" w:rsidP="00124239">
      <w:pPr>
        <w:spacing w:after="0" w:line="360" w:lineRule="auto"/>
        <w:rPr>
          <w:szCs w:val="24"/>
        </w:rPr>
      </w:pPr>
      <w:r>
        <w:rPr>
          <w:szCs w:val="24"/>
        </w:rPr>
        <w:t>9</w:t>
      </w:r>
      <w:r w:rsidRPr="00A610EC">
        <w:rPr>
          <w:szCs w:val="24"/>
        </w:rPr>
        <w:t>00</w:t>
      </w:r>
      <w:r>
        <w:rPr>
          <w:szCs w:val="24"/>
        </w:rPr>
        <w:t>,</w:t>
      </w:r>
      <w:r w:rsidRPr="00A610EC">
        <w:rPr>
          <w:szCs w:val="24"/>
        </w:rPr>
        <w:t xml:space="preserve">001 – </w:t>
      </w:r>
      <w:r>
        <w:rPr>
          <w:szCs w:val="24"/>
        </w:rPr>
        <w:t>1,2</w:t>
      </w:r>
      <w:r w:rsidRPr="00A610EC">
        <w:rPr>
          <w:szCs w:val="24"/>
        </w:rPr>
        <w:t xml:space="preserve">00,000  </w:t>
      </w:r>
    </w:p>
    <w:p w14:paraId="164AD4EA" w14:textId="7C41FBF7" w:rsidR="008C2FD2" w:rsidRPr="00A610EC" w:rsidRDefault="00124239" w:rsidP="00124239">
      <w:pPr>
        <w:spacing w:after="0" w:line="360" w:lineRule="auto"/>
        <w:rPr>
          <w:szCs w:val="24"/>
        </w:rPr>
      </w:pPr>
      <w:r>
        <w:rPr>
          <w:noProof/>
        </w:rPr>
        <mc:AlternateContent>
          <mc:Choice Requires="wps">
            <w:drawing>
              <wp:anchor distT="0" distB="0" distL="114300" distR="114300" simplePos="0" relativeHeight="251689984" behindDoc="0" locked="0" layoutInCell="1" allowOverlap="1" wp14:anchorId="307335A7" wp14:editId="6D0BDDDA">
                <wp:simplePos x="0" y="0"/>
                <wp:positionH relativeFrom="column">
                  <wp:posOffset>140335</wp:posOffset>
                </wp:positionH>
                <wp:positionV relativeFrom="paragraph">
                  <wp:posOffset>229934</wp:posOffset>
                </wp:positionV>
                <wp:extent cx="247650" cy="178435"/>
                <wp:effectExtent l="0" t="0" r="19050" b="12065"/>
                <wp:wrapNone/>
                <wp:docPr id="31" name="Shape 13700"/>
                <wp:cNvGraphicFramePr/>
                <a:graphic xmlns:a="http://schemas.openxmlformats.org/drawingml/2006/main">
                  <a:graphicData uri="http://schemas.microsoft.com/office/word/2010/wordprocessingShape">
                    <wps:wsp>
                      <wps:cNvSpPr/>
                      <wps:spPr>
                        <a:xfrm>
                          <a:off x="0" y="0"/>
                          <a:ext cx="247650" cy="178435"/>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153307E6" id="Shape 13700" o:spid="_x0000_s1026" style="position:absolute;margin-left:11.05pt;margin-top:18.1pt;width:19.5pt;height:14.05pt;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" path="m,190500r247650,l247650,,,,,190500xe" filled="f" strokeweight="1pt">
                <v:stroke miterlimit="66585f" joinstyle="miter"/>
                <v:path arrowok="t" textboxrect="0,0,247650,190500"/>
              </v:shape>
            </w:pict>
          </mc:Fallback>
        </mc:AlternateContent>
      </w:r>
      <w:r w:rsidR="008C2FD2">
        <w:rPr>
          <w:szCs w:val="24"/>
        </w:rPr>
        <w:t>1,200,000 – 1,500,000</w:t>
      </w:r>
    </w:p>
    <w:p w14:paraId="4FD6E09C" w14:textId="2F7C4263" w:rsidR="008C2FD2" w:rsidRPr="00A610EC" w:rsidRDefault="00124239" w:rsidP="00124239">
      <w:pPr>
        <w:spacing w:after="0" w:line="360" w:lineRule="auto"/>
        <w:ind w:left="720"/>
        <w:rPr>
          <w:szCs w:val="24"/>
        </w:rPr>
      </w:pPr>
      <w:r>
        <w:rPr>
          <w:szCs w:val="24"/>
        </w:rPr>
        <w:t xml:space="preserve">  </w:t>
      </w:r>
      <w:r w:rsidR="008C2FD2" w:rsidRPr="00A610EC">
        <w:rPr>
          <w:szCs w:val="24"/>
        </w:rPr>
        <w:t xml:space="preserve">More than </w:t>
      </w:r>
      <w:r w:rsidR="008C2FD2">
        <w:rPr>
          <w:szCs w:val="24"/>
        </w:rPr>
        <w:t>1,5</w:t>
      </w:r>
      <w:r w:rsidR="008C2FD2" w:rsidRPr="00A610EC">
        <w:rPr>
          <w:szCs w:val="24"/>
        </w:rPr>
        <w:t xml:space="preserve">00,000 </w:t>
      </w:r>
    </w:p>
    <w:p w14:paraId="0173A514" w14:textId="77777777" w:rsidR="008C2FD2" w:rsidRPr="00A610EC" w:rsidRDefault="008C2FD2" w:rsidP="00C86EA0">
      <w:pPr>
        <w:spacing w:line="360" w:lineRule="auto"/>
        <w:rPr>
          <w:szCs w:val="24"/>
        </w:rPr>
      </w:pPr>
    </w:p>
    <w:p w14:paraId="3E88E8BB" w14:textId="77777777" w:rsidR="00124239" w:rsidRDefault="00124239">
      <w:pPr>
        <w:rPr>
          <w:b/>
          <w:szCs w:val="24"/>
        </w:rPr>
      </w:pPr>
      <w:r>
        <w:rPr>
          <w:b/>
          <w:szCs w:val="24"/>
        </w:rPr>
        <w:br w:type="page"/>
      </w:r>
    </w:p>
    <w:p w14:paraId="4C90B307" w14:textId="274C8B4E" w:rsidR="008C2FD2" w:rsidRPr="00A610EC" w:rsidRDefault="008C2FD2" w:rsidP="00C86EA0">
      <w:pPr>
        <w:spacing w:after="140" w:line="360" w:lineRule="auto"/>
        <w:ind w:left="10" w:right="-15" w:hanging="10"/>
        <w:jc w:val="center"/>
        <w:rPr>
          <w:szCs w:val="24"/>
        </w:rPr>
      </w:pPr>
      <w:r w:rsidRPr="00A610EC">
        <w:rPr>
          <w:b/>
          <w:szCs w:val="24"/>
        </w:rPr>
        <w:lastRenderedPageBreak/>
        <w:t>Section (B)</w:t>
      </w:r>
    </w:p>
    <w:p w14:paraId="6630E750" w14:textId="77777777" w:rsidR="008C2FD2" w:rsidRPr="00A610EC" w:rsidRDefault="008C2FD2" w:rsidP="00C86EA0">
      <w:pPr>
        <w:spacing w:after="159" w:line="360" w:lineRule="auto"/>
        <w:ind w:left="10" w:right="-15" w:hanging="10"/>
        <w:jc w:val="center"/>
        <w:rPr>
          <w:b/>
          <w:szCs w:val="24"/>
        </w:rPr>
      </w:pPr>
      <w:r w:rsidRPr="00E4148F">
        <w:rPr>
          <w:b/>
          <w:szCs w:val="24"/>
        </w:rPr>
        <w:t>Human Resources Management Practic</w:t>
      </w:r>
      <w:r>
        <w:rPr>
          <w:b/>
          <w:szCs w:val="24"/>
        </w:rPr>
        <w:t>es</w:t>
      </w:r>
    </w:p>
    <w:p w14:paraId="7D26D036" w14:textId="77777777" w:rsidR="008C2FD2" w:rsidRPr="00A610EC" w:rsidRDefault="008C2FD2" w:rsidP="00C86EA0">
      <w:pPr>
        <w:spacing w:after="159" w:line="360" w:lineRule="auto"/>
        <w:ind w:right="-15"/>
        <w:rPr>
          <w:szCs w:val="24"/>
        </w:rPr>
      </w:pPr>
      <w:r w:rsidRPr="00A610EC">
        <w:rPr>
          <w:szCs w:val="24"/>
        </w:rPr>
        <w:t>Please indicial the responses that best fit your agreement or disagreement with each statement by ticking (√) only a box from the following interpretations of the scales:</w:t>
      </w:r>
    </w:p>
    <w:p w14:paraId="550E93E3" w14:textId="77777777" w:rsidR="008C2FD2" w:rsidRPr="00A610EC" w:rsidRDefault="008C2FD2" w:rsidP="00C86EA0">
      <w:pPr>
        <w:tabs>
          <w:tab w:val="left" w:pos="2160"/>
        </w:tabs>
        <w:spacing w:line="360" w:lineRule="auto"/>
        <w:rPr>
          <w:szCs w:val="24"/>
        </w:rPr>
      </w:pPr>
      <w:r w:rsidRPr="00A610EC">
        <w:rPr>
          <w:szCs w:val="24"/>
        </w:rPr>
        <w:t>Strongly Disagree</w:t>
      </w:r>
      <w:r w:rsidRPr="00A610EC">
        <w:rPr>
          <w:szCs w:val="24"/>
        </w:rPr>
        <w:tab/>
        <w:t>-</w:t>
      </w:r>
      <w:r w:rsidRPr="00A610EC">
        <w:rPr>
          <w:szCs w:val="24"/>
        </w:rPr>
        <w:tab/>
        <w:t xml:space="preserve">1 </w:t>
      </w:r>
    </w:p>
    <w:p w14:paraId="2B4C5770" w14:textId="77777777" w:rsidR="008C2FD2" w:rsidRPr="00A610EC" w:rsidRDefault="008C2FD2" w:rsidP="00C86EA0">
      <w:pPr>
        <w:tabs>
          <w:tab w:val="left" w:pos="2160"/>
          <w:tab w:val="left" w:pos="2880"/>
        </w:tabs>
        <w:spacing w:line="360" w:lineRule="auto"/>
        <w:rPr>
          <w:szCs w:val="24"/>
        </w:rPr>
      </w:pPr>
      <w:r w:rsidRPr="00A610EC">
        <w:rPr>
          <w:szCs w:val="24"/>
        </w:rPr>
        <w:t>Disagree</w:t>
      </w:r>
      <w:r w:rsidRPr="00A610EC">
        <w:rPr>
          <w:szCs w:val="24"/>
        </w:rPr>
        <w:tab/>
        <w:t>-</w:t>
      </w:r>
      <w:r w:rsidRPr="00A610EC">
        <w:rPr>
          <w:szCs w:val="24"/>
        </w:rPr>
        <w:tab/>
        <w:t xml:space="preserve">2   </w:t>
      </w:r>
    </w:p>
    <w:p w14:paraId="2AC333B6" w14:textId="77777777" w:rsidR="008C2FD2" w:rsidRPr="00A610EC" w:rsidRDefault="008C2FD2" w:rsidP="00C86EA0">
      <w:pPr>
        <w:tabs>
          <w:tab w:val="left" w:pos="1890"/>
        </w:tabs>
        <w:spacing w:line="360" w:lineRule="auto"/>
        <w:rPr>
          <w:szCs w:val="24"/>
        </w:rPr>
      </w:pPr>
      <w:r w:rsidRPr="00A610EC">
        <w:rPr>
          <w:szCs w:val="24"/>
        </w:rPr>
        <w:t>Neutral</w:t>
      </w:r>
      <w:r w:rsidRPr="00A610EC">
        <w:rPr>
          <w:szCs w:val="24"/>
        </w:rPr>
        <w:tab/>
      </w:r>
      <w:r w:rsidRPr="00A610EC">
        <w:rPr>
          <w:szCs w:val="24"/>
        </w:rPr>
        <w:tab/>
        <w:t>-</w:t>
      </w:r>
      <w:r w:rsidRPr="00A610EC">
        <w:rPr>
          <w:szCs w:val="24"/>
        </w:rPr>
        <w:tab/>
        <w:t xml:space="preserve">3                  </w:t>
      </w:r>
    </w:p>
    <w:p w14:paraId="1DA3A6A9" w14:textId="77777777" w:rsidR="008C2FD2" w:rsidRPr="00A610EC" w:rsidRDefault="008C2FD2" w:rsidP="00C86EA0">
      <w:pPr>
        <w:tabs>
          <w:tab w:val="left" w:pos="2160"/>
        </w:tabs>
        <w:spacing w:line="360" w:lineRule="auto"/>
        <w:rPr>
          <w:szCs w:val="24"/>
        </w:rPr>
      </w:pPr>
      <w:r w:rsidRPr="00A610EC">
        <w:rPr>
          <w:szCs w:val="24"/>
        </w:rPr>
        <w:t>Agree</w:t>
      </w:r>
      <w:r w:rsidRPr="00A610EC">
        <w:rPr>
          <w:szCs w:val="24"/>
        </w:rPr>
        <w:tab/>
        <w:t>-</w:t>
      </w:r>
      <w:r w:rsidRPr="00A610EC">
        <w:rPr>
          <w:szCs w:val="24"/>
        </w:rPr>
        <w:tab/>
        <w:t>4</w:t>
      </w:r>
    </w:p>
    <w:p w14:paraId="2A3D5732" w14:textId="77777777" w:rsidR="008C2FD2" w:rsidRPr="00A610EC" w:rsidRDefault="008C2FD2" w:rsidP="00C86EA0">
      <w:pPr>
        <w:spacing w:line="360" w:lineRule="auto"/>
        <w:rPr>
          <w:szCs w:val="24"/>
        </w:rPr>
      </w:pPr>
      <w:r w:rsidRPr="00A610EC">
        <w:rPr>
          <w:szCs w:val="24"/>
        </w:rPr>
        <w:t>Strongly Agree</w:t>
      </w:r>
      <w:r w:rsidRPr="00A610EC">
        <w:rPr>
          <w:szCs w:val="24"/>
        </w:rPr>
        <w:tab/>
        <w:t>-</w:t>
      </w:r>
      <w:r w:rsidRPr="00A610EC">
        <w:rPr>
          <w:szCs w:val="24"/>
        </w:rPr>
        <w:tab/>
        <w:t xml:space="preserve">5 </w:t>
      </w:r>
    </w:p>
    <w:p w14:paraId="0E46DCAE" w14:textId="7458C310" w:rsidR="008C2FD2" w:rsidRDefault="008C2FD2" w:rsidP="00C86EA0">
      <w:pPr>
        <w:spacing w:line="360" w:lineRule="auto"/>
        <w:rPr>
          <w:szCs w:val="24"/>
        </w:rPr>
      </w:pPr>
    </w:p>
    <w:p w14:paraId="15D0C708" w14:textId="77777777" w:rsidR="008C2FD2" w:rsidRPr="00A610EC" w:rsidRDefault="008C2FD2" w:rsidP="00C86EA0">
      <w:pPr>
        <w:pStyle w:val="ListParagraph"/>
        <w:numPr>
          <w:ilvl w:val="0"/>
          <w:numId w:val="18"/>
        </w:numPr>
        <w:tabs>
          <w:tab w:val="left" w:pos="360"/>
          <w:tab w:val="left" w:pos="7200"/>
        </w:tabs>
        <w:spacing w:after="0" w:line="360" w:lineRule="auto"/>
        <w:rPr>
          <w:rFonts w:cs="Times New Roman"/>
          <w:b/>
          <w:bCs/>
          <w:szCs w:val="24"/>
        </w:rPr>
      </w:pPr>
      <w:r w:rsidRPr="00A610EC">
        <w:rPr>
          <w:rFonts w:cs="Times New Roman"/>
          <w:b/>
          <w:bCs/>
          <w:szCs w:val="24"/>
        </w:rPr>
        <w:t>Recruitment &amp; Selection</w:t>
      </w:r>
    </w:p>
    <w:tbl>
      <w:tblPr>
        <w:tblStyle w:val="TableGrid"/>
        <w:tblW w:w="0" w:type="auto"/>
        <w:tblInd w:w="18" w:type="dxa"/>
        <w:tblLook w:val="04A0" w:firstRow="1" w:lastRow="0" w:firstColumn="1" w:lastColumn="0" w:noHBand="0" w:noVBand="1"/>
      </w:tblPr>
      <w:tblGrid>
        <w:gridCol w:w="847"/>
        <w:gridCol w:w="6141"/>
        <w:gridCol w:w="358"/>
        <w:gridCol w:w="358"/>
        <w:gridCol w:w="358"/>
        <w:gridCol w:w="358"/>
        <w:gridCol w:w="372"/>
      </w:tblGrid>
      <w:tr w:rsidR="008C2FD2" w:rsidRPr="00A610EC" w14:paraId="751D7A4A" w14:textId="77777777" w:rsidTr="002506F5">
        <w:tc>
          <w:tcPr>
            <w:tcW w:w="878" w:type="dxa"/>
          </w:tcPr>
          <w:p w14:paraId="05702E9D"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Sr. No.</w:t>
            </w:r>
          </w:p>
        </w:tc>
        <w:tc>
          <w:tcPr>
            <w:tcW w:w="6638" w:type="dxa"/>
          </w:tcPr>
          <w:p w14:paraId="3BB8F30F"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Statement</w:t>
            </w:r>
          </w:p>
        </w:tc>
        <w:tc>
          <w:tcPr>
            <w:tcW w:w="360" w:type="dxa"/>
          </w:tcPr>
          <w:p w14:paraId="41515EDD"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1</w:t>
            </w:r>
          </w:p>
        </w:tc>
        <w:tc>
          <w:tcPr>
            <w:tcW w:w="360" w:type="dxa"/>
          </w:tcPr>
          <w:p w14:paraId="69B12B02"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2</w:t>
            </w:r>
          </w:p>
        </w:tc>
        <w:tc>
          <w:tcPr>
            <w:tcW w:w="360" w:type="dxa"/>
          </w:tcPr>
          <w:p w14:paraId="4CCBED0D"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3</w:t>
            </w:r>
          </w:p>
        </w:tc>
        <w:tc>
          <w:tcPr>
            <w:tcW w:w="360" w:type="dxa"/>
          </w:tcPr>
          <w:p w14:paraId="4651F931"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4</w:t>
            </w:r>
          </w:p>
        </w:tc>
        <w:tc>
          <w:tcPr>
            <w:tcW w:w="376" w:type="dxa"/>
          </w:tcPr>
          <w:p w14:paraId="51D1B51A"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5</w:t>
            </w:r>
          </w:p>
        </w:tc>
      </w:tr>
      <w:tr w:rsidR="008C2FD2" w:rsidRPr="00A610EC" w14:paraId="4358BAF8" w14:textId="77777777" w:rsidTr="002506F5">
        <w:tc>
          <w:tcPr>
            <w:tcW w:w="878" w:type="dxa"/>
          </w:tcPr>
          <w:p w14:paraId="06E94C8B"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1</w:t>
            </w:r>
          </w:p>
        </w:tc>
        <w:tc>
          <w:tcPr>
            <w:tcW w:w="6638" w:type="dxa"/>
          </w:tcPr>
          <w:p w14:paraId="3F2A1416" w14:textId="77777777" w:rsidR="008C2FD2" w:rsidRPr="002D2AE1" w:rsidRDefault="008C2FD2" w:rsidP="00124239">
            <w:pPr>
              <w:pStyle w:val="ListParagraph"/>
              <w:tabs>
                <w:tab w:val="left" w:pos="360"/>
                <w:tab w:val="left" w:pos="7200"/>
              </w:tabs>
              <w:spacing w:line="360" w:lineRule="auto"/>
              <w:ind w:left="0"/>
              <w:jc w:val="both"/>
              <w:rPr>
                <w:rFonts w:cs="Times New Roman"/>
                <w:szCs w:val="24"/>
              </w:rPr>
            </w:pPr>
            <w:r w:rsidRPr="002D2AE1">
              <w:rPr>
                <w:rFonts w:cs="Times New Roman"/>
                <w:szCs w:val="24"/>
              </w:rPr>
              <w:t>At my organization, the recruitment process is merit-based and transparent.</w:t>
            </w:r>
          </w:p>
        </w:tc>
        <w:tc>
          <w:tcPr>
            <w:tcW w:w="360" w:type="dxa"/>
          </w:tcPr>
          <w:p w14:paraId="4C51748C"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6BF0EF8E"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15230C7B"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7CA281C1"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0158B65D"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r w:rsidR="008C2FD2" w:rsidRPr="00A610EC" w14:paraId="0A2907EC" w14:textId="77777777" w:rsidTr="002506F5">
        <w:tc>
          <w:tcPr>
            <w:tcW w:w="878" w:type="dxa"/>
          </w:tcPr>
          <w:p w14:paraId="3E0983E0"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2</w:t>
            </w:r>
          </w:p>
        </w:tc>
        <w:tc>
          <w:tcPr>
            <w:tcW w:w="6638" w:type="dxa"/>
          </w:tcPr>
          <w:p w14:paraId="0E150E22" w14:textId="77777777" w:rsidR="008C2FD2" w:rsidRPr="002D2AE1" w:rsidRDefault="008C2FD2" w:rsidP="00124239">
            <w:pPr>
              <w:pStyle w:val="ListParagraph"/>
              <w:tabs>
                <w:tab w:val="left" w:pos="360"/>
                <w:tab w:val="left" w:pos="7200"/>
              </w:tabs>
              <w:spacing w:line="360" w:lineRule="auto"/>
              <w:ind w:left="0"/>
              <w:jc w:val="both"/>
              <w:rPr>
                <w:rFonts w:cs="Times New Roman"/>
                <w:szCs w:val="24"/>
              </w:rPr>
            </w:pPr>
            <w:r w:rsidRPr="00470379">
              <w:rPr>
                <w:rFonts w:cs="Times New Roman"/>
                <w:szCs w:val="24"/>
              </w:rPr>
              <w:t>Adequate &amp; relevant information about the</w:t>
            </w:r>
            <w:r>
              <w:rPr>
                <w:rFonts w:cs="Times New Roman"/>
                <w:szCs w:val="24"/>
              </w:rPr>
              <w:t xml:space="preserve"> </w:t>
            </w:r>
            <w:r w:rsidRPr="00470379">
              <w:rPr>
                <w:rFonts w:cs="Times New Roman"/>
                <w:szCs w:val="24"/>
              </w:rPr>
              <w:t>organization &amp; job is provided to the candidate at</w:t>
            </w:r>
            <w:r>
              <w:rPr>
                <w:rFonts w:cs="Times New Roman"/>
                <w:szCs w:val="24"/>
              </w:rPr>
              <w:t xml:space="preserve"> </w:t>
            </w:r>
            <w:r w:rsidRPr="00470379">
              <w:rPr>
                <w:rFonts w:cs="Times New Roman"/>
                <w:szCs w:val="24"/>
              </w:rPr>
              <w:t>the time of recruitment.</w:t>
            </w:r>
          </w:p>
        </w:tc>
        <w:tc>
          <w:tcPr>
            <w:tcW w:w="360" w:type="dxa"/>
          </w:tcPr>
          <w:p w14:paraId="58CBD517"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1EBAA9AD"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7A0C0EE9"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3BA50245"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4454F432"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r w:rsidR="008C2FD2" w:rsidRPr="00A610EC" w14:paraId="437DD2E8" w14:textId="77777777" w:rsidTr="002506F5">
        <w:tc>
          <w:tcPr>
            <w:tcW w:w="878" w:type="dxa"/>
          </w:tcPr>
          <w:p w14:paraId="63218F78"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3</w:t>
            </w:r>
          </w:p>
        </w:tc>
        <w:tc>
          <w:tcPr>
            <w:tcW w:w="6638" w:type="dxa"/>
          </w:tcPr>
          <w:p w14:paraId="1989EB47" w14:textId="77777777" w:rsidR="008C2FD2" w:rsidRPr="002D2AE1" w:rsidRDefault="008C2FD2" w:rsidP="00124239">
            <w:pPr>
              <w:pStyle w:val="ListParagraph"/>
              <w:tabs>
                <w:tab w:val="left" w:pos="360"/>
                <w:tab w:val="left" w:pos="7200"/>
              </w:tabs>
              <w:spacing w:line="360" w:lineRule="auto"/>
              <w:ind w:left="0"/>
              <w:jc w:val="both"/>
              <w:rPr>
                <w:rFonts w:cs="Times New Roman"/>
                <w:szCs w:val="24"/>
              </w:rPr>
            </w:pPr>
            <w:r w:rsidRPr="002D2AE1">
              <w:rPr>
                <w:rFonts w:cs="Times New Roman"/>
                <w:szCs w:val="24"/>
              </w:rPr>
              <w:t>The recruitment process is efficient and facilitates the employment process in a timely manner.</w:t>
            </w:r>
          </w:p>
        </w:tc>
        <w:tc>
          <w:tcPr>
            <w:tcW w:w="360" w:type="dxa"/>
          </w:tcPr>
          <w:p w14:paraId="5B13BFDC"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1FB43630"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5F8F8C0E"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20FCCCE7"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1D4D8F44"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r w:rsidR="008C2FD2" w:rsidRPr="00A610EC" w14:paraId="020CBDE2" w14:textId="77777777" w:rsidTr="002506F5">
        <w:tc>
          <w:tcPr>
            <w:tcW w:w="878" w:type="dxa"/>
          </w:tcPr>
          <w:p w14:paraId="4D10F8C1"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4</w:t>
            </w:r>
          </w:p>
        </w:tc>
        <w:tc>
          <w:tcPr>
            <w:tcW w:w="6638" w:type="dxa"/>
          </w:tcPr>
          <w:p w14:paraId="1F23E23A" w14:textId="77777777" w:rsidR="008C2FD2" w:rsidRPr="002D2AE1" w:rsidRDefault="008C2FD2" w:rsidP="00124239">
            <w:pPr>
              <w:pStyle w:val="ListParagraph"/>
              <w:tabs>
                <w:tab w:val="left" w:pos="360"/>
                <w:tab w:val="left" w:pos="7200"/>
              </w:tabs>
              <w:spacing w:line="360" w:lineRule="auto"/>
              <w:ind w:left="0"/>
              <w:jc w:val="both"/>
              <w:rPr>
                <w:rFonts w:cs="Times New Roman"/>
                <w:szCs w:val="24"/>
              </w:rPr>
            </w:pPr>
            <w:r w:rsidRPr="00470379">
              <w:rPr>
                <w:rFonts w:cs="Times New Roman"/>
                <w:szCs w:val="24"/>
              </w:rPr>
              <w:t>Only candidates with the relevant skills are</w:t>
            </w:r>
            <w:r>
              <w:rPr>
                <w:rFonts w:cs="Times New Roman"/>
                <w:szCs w:val="24"/>
              </w:rPr>
              <w:t xml:space="preserve"> </w:t>
            </w:r>
            <w:r w:rsidRPr="00470379">
              <w:rPr>
                <w:rFonts w:cs="Times New Roman"/>
                <w:szCs w:val="24"/>
              </w:rPr>
              <w:t>considered during the selection process.</w:t>
            </w:r>
          </w:p>
        </w:tc>
        <w:tc>
          <w:tcPr>
            <w:tcW w:w="360" w:type="dxa"/>
          </w:tcPr>
          <w:p w14:paraId="3EAA83F1"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2E948939"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13610CED"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0D39A2F0"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772C858F"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r w:rsidR="008C2FD2" w:rsidRPr="00A610EC" w14:paraId="71801774" w14:textId="77777777" w:rsidTr="002506F5">
        <w:tc>
          <w:tcPr>
            <w:tcW w:w="878" w:type="dxa"/>
          </w:tcPr>
          <w:p w14:paraId="3DDD2F30"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5</w:t>
            </w:r>
          </w:p>
        </w:tc>
        <w:tc>
          <w:tcPr>
            <w:tcW w:w="6638" w:type="dxa"/>
          </w:tcPr>
          <w:p w14:paraId="69682518" w14:textId="77777777" w:rsidR="008C2FD2" w:rsidRPr="002D2AE1" w:rsidRDefault="008C2FD2" w:rsidP="00124239">
            <w:pPr>
              <w:pStyle w:val="ListParagraph"/>
              <w:tabs>
                <w:tab w:val="left" w:pos="360"/>
                <w:tab w:val="left" w:pos="7200"/>
              </w:tabs>
              <w:spacing w:line="360" w:lineRule="auto"/>
              <w:ind w:left="0"/>
              <w:jc w:val="both"/>
              <w:rPr>
                <w:rFonts w:cs="Times New Roman"/>
                <w:szCs w:val="24"/>
              </w:rPr>
            </w:pPr>
            <w:r w:rsidRPr="00470379">
              <w:rPr>
                <w:rFonts w:cs="Times New Roman"/>
                <w:szCs w:val="24"/>
              </w:rPr>
              <w:t>The Recruitment &amp; Selection process the</w:t>
            </w:r>
            <w:r>
              <w:rPr>
                <w:rFonts w:cs="Times New Roman"/>
                <w:szCs w:val="24"/>
              </w:rPr>
              <w:t xml:space="preserve"> </w:t>
            </w:r>
            <w:r w:rsidRPr="00470379">
              <w:rPr>
                <w:rFonts w:cs="Times New Roman"/>
                <w:szCs w:val="24"/>
              </w:rPr>
              <w:t>organization use valid &amp; standard test.</w:t>
            </w:r>
          </w:p>
        </w:tc>
        <w:tc>
          <w:tcPr>
            <w:tcW w:w="360" w:type="dxa"/>
          </w:tcPr>
          <w:p w14:paraId="5B6406B3"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2761D9F8"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6FF3C9DF"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7694547D"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337A2F94"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bl>
    <w:p w14:paraId="5A10C369" w14:textId="77777777" w:rsidR="008C2FD2" w:rsidRDefault="008C2FD2" w:rsidP="00C86EA0">
      <w:pPr>
        <w:pStyle w:val="ListParagraph"/>
        <w:tabs>
          <w:tab w:val="left" w:pos="360"/>
          <w:tab w:val="left" w:pos="7200"/>
        </w:tabs>
        <w:spacing w:after="0" w:line="360" w:lineRule="auto"/>
        <w:rPr>
          <w:rFonts w:cs="Times New Roman"/>
          <w:szCs w:val="24"/>
        </w:rPr>
      </w:pPr>
    </w:p>
    <w:p w14:paraId="0C403227" w14:textId="77777777" w:rsidR="008C2FD2" w:rsidRPr="00A610EC" w:rsidRDefault="008C2FD2" w:rsidP="00C86EA0">
      <w:pPr>
        <w:spacing w:line="360" w:lineRule="auto"/>
        <w:rPr>
          <w:szCs w:val="24"/>
        </w:rPr>
      </w:pPr>
    </w:p>
    <w:p w14:paraId="4FACDF8C" w14:textId="77777777" w:rsidR="00124239" w:rsidRDefault="00124239">
      <w:pPr>
        <w:rPr>
          <w:rFonts w:cs="Times New Roman"/>
          <w:b/>
          <w:szCs w:val="24"/>
        </w:rPr>
      </w:pPr>
      <w:r>
        <w:rPr>
          <w:rFonts w:cs="Times New Roman"/>
          <w:b/>
          <w:szCs w:val="24"/>
        </w:rPr>
        <w:br w:type="page"/>
      </w:r>
    </w:p>
    <w:p w14:paraId="4F8CA593" w14:textId="25552D05" w:rsidR="008C2FD2" w:rsidRPr="00A610EC" w:rsidRDefault="008C2FD2" w:rsidP="00C86EA0">
      <w:pPr>
        <w:pStyle w:val="ListParagraph"/>
        <w:numPr>
          <w:ilvl w:val="0"/>
          <w:numId w:val="18"/>
        </w:numPr>
        <w:spacing w:line="360" w:lineRule="auto"/>
        <w:rPr>
          <w:rFonts w:cs="Times New Roman"/>
          <w:b/>
          <w:szCs w:val="24"/>
        </w:rPr>
      </w:pPr>
      <w:r w:rsidRPr="00A610EC">
        <w:rPr>
          <w:rFonts w:cs="Times New Roman"/>
          <w:b/>
          <w:szCs w:val="24"/>
        </w:rPr>
        <w:lastRenderedPageBreak/>
        <w:t>Training &amp; Development</w:t>
      </w:r>
    </w:p>
    <w:tbl>
      <w:tblPr>
        <w:tblStyle w:val="TableGrid"/>
        <w:tblW w:w="0" w:type="auto"/>
        <w:tblInd w:w="18" w:type="dxa"/>
        <w:tblLook w:val="04A0" w:firstRow="1" w:lastRow="0" w:firstColumn="1" w:lastColumn="0" w:noHBand="0" w:noVBand="1"/>
      </w:tblPr>
      <w:tblGrid>
        <w:gridCol w:w="847"/>
        <w:gridCol w:w="6159"/>
        <w:gridCol w:w="358"/>
        <w:gridCol w:w="358"/>
        <w:gridCol w:w="358"/>
        <w:gridCol w:w="358"/>
        <w:gridCol w:w="354"/>
      </w:tblGrid>
      <w:tr w:rsidR="008C2FD2" w:rsidRPr="00A610EC" w14:paraId="74004E3B" w14:textId="77777777" w:rsidTr="002506F5">
        <w:tc>
          <w:tcPr>
            <w:tcW w:w="878" w:type="dxa"/>
          </w:tcPr>
          <w:p w14:paraId="61B8D23D"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Sr. No.</w:t>
            </w:r>
          </w:p>
        </w:tc>
        <w:tc>
          <w:tcPr>
            <w:tcW w:w="6658" w:type="dxa"/>
          </w:tcPr>
          <w:p w14:paraId="0A666633"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Statement</w:t>
            </w:r>
          </w:p>
        </w:tc>
        <w:tc>
          <w:tcPr>
            <w:tcW w:w="360" w:type="dxa"/>
          </w:tcPr>
          <w:p w14:paraId="156B658E"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1</w:t>
            </w:r>
          </w:p>
        </w:tc>
        <w:tc>
          <w:tcPr>
            <w:tcW w:w="360" w:type="dxa"/>
          </w:tcPr>
          <w:p w14:paraId="5423C6CF"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2</w:t>
            </w:r>
          </w:p>
        </w:tc>
        <w:tc>
          <w:tcPr>
            <w:tcW w:w="360" w:type="dxa"/>
          </w:tcPr>
          <w:p w14:paraId="7B8EE550"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3</w:t>
            </w:r>
          </w:p>
        </w:tc>
        <w:tc>
          <w:tcPr>
            <w:tcW w:w="360" w:type="dxa"/>
          </w:tcPr>
          <w:p w14:paraId="34002067"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4</w:t>
            </w:r>
          </w:p>
        </w:tc>
        <w:tc>
          <w:tcPr>
            <w:tcW w:w="356" w:type="dxa"/>
          </w:tcPr>
          <w:p w14:paraId="03E7F074"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5</w:t>
            </w:r>
          </w:p>
        </w:tc>
      </w:tr>
      <w:tr w:rsidR="008C2FD2" w:rsidRPr="00A610EC" w14:paraId="5FB4B791" w14:textId="77777777" w:rsidTr="002506F5">
        <w:tc>
          <w:tcPr>
            <w:tcW w:w="878" w:type="dxa"/>
          </w:tcPr>
          <w:p w14:paraId="4AC62133"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1</w:t>
            </w:r>
          </w:p>
        </w:tc>
        <w:tc>
          <w:tcPr>
            <w:tcW w:w="6658" w:type="dxa"/>
          </w:tcPr>
          <w:p w14:paraId="2DF46D6E" w14:textId="77777777" w:rsidR="008C2FD2" w:rsidRPr="008326BD" w:rsidRDefault="008C2FD2" w:rsidP="00124239">
            <w:pPr>
              <w:spacing w:line="360" w:lineRule="auto"/>
              <w:jc w:val="both"/>
              <w:rPr>
                <w:szCs w:val="24"/>
                <w:lang w:bidi="my-MM"/>
              </w:rPr>
            </w:pPr>
            <w:r w:rsidRPr="00A0203C">
              <w:rPr>
                <w:szCs w:val="24"/>
                <w:lang w:bidi="my-MM"/>
              </w:rPr>
              <w:t>The training needs of the employee in our</w:t>
            </w:r>
            <w:r>
              <w:rPr>
                <w:szCs w:val="24"/>
                <w:lang w:bidi="my-MM"/>
              </w:rPr>
              <w:t xml:space="preserve"> </w:t>
            </w:r>
            <w:r w:rsidRPr="00A0203C">
              <w:rPr>
                <w:szCs w:val="24"/>
                <w:lang w:bidi="my-MM"/>
              </w:rPr>
              <w:t>organization are assessed on the basis of</w:t>
            </w:r>
            <w:r>
              <w:rPr>
                <w:szCs w:val="24"/>
                <w:lang w:bidi="my-MM"/>
              </w:rPr>
              <w:t xml:space="preserve"> </w:t>
            </w:r>
            <w:r w:rsidRPr="00A0203C">
              <w:rPr>
                <w:szCs w:val="24"/>
                <w:lang w:bidi="my-MM"/>
              </w:rPr>
              <w:t>their performance appraisal.</w:t>
            </w:r>
          </w:p>
        </w:tc>
        <w:tc>
          <w:tcPr>
            <w:tcW w:w="360" w:type="dxa"/>
          </w:tcPr>
          <w:p w14:paraId="1516EEE1"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2BD6E004"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6D5CCEB8"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1C735DCF"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56" w:type="dxa"/>
          </w:tcPr>
          <w:p w14:paraId="10E29682"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r>
      <w:tr w:rsidR="008C2FD2" w:rsidRPr="00A610EC" w14:paraId="643C858E" w14:textId="77777777" w:rsidTr="002506F5">
        <w:tc>
          <w:tcPr>
            <w:tcW w:w="878" w:type="dxa"/>
          </w:tcPr>
          <w:p w14:paraId="32F31450"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2</w:t>
            </w:r>
          </w:p>
        </w:tc>
        <w:tc>
          <w:tcPr>
            <w:tcW w:w="6658" w:type="dxa"/>
          </w:tcPr>
          <w:p w14:paraId="325F0459" w14:textId="77777777" w:rsidR="008C2FD2" w:rsidRPr="008326BD" w:rsidRDefault="008C2FD2" w:rsidP="00124239">
            <w:pPr>
              <w:spacing w:line="360" w:lineRule="auto"/>
              <w:jc w:val="both"/>
              <w:rPr>
                <w:szCs w:val="24"/>
                <w:lang w:bidi="my-MM"/>
              </w:rPr>
            </w:pPr>
            <w:r w:rsidRPr="00A0203C">
              <w:rPr>
                <w:szCs w:val="24"/>
                <w:lang w:bidi="my-MM"/>
              </w:rPr>
              <w:t>The contents of the Training &amp; Development</w:t>
            </w:r>
            <w:r>
              <w:rPr>
                <w:szCs w:val="24"/>
                <w:lang w:bidi="my-MM"/>
              </w:rPr>
              <w:t xml:space="preserve"> </w:t>
            </w:r>
            <w:r w:rsidRPr="00A0203C">
              <w:rPr>
                <w:szCs w:val="24"/>
                <w:lang w:bidi="my-MM"/>
              </w:rPr>
              <w:t>programs organized are always relevant to</w:t>
            </w:r>
            <w:r>
              <w:rPr>
                <w:szCs w:val="24"/>
                <w:lang w:bidi="my-MM"/>
              </w:rPr>
              <w:t xml:space="preserve"> </w:t>
            </w:r>
            <w:r w:rsidRPr="00A0203C">
              <w:rPr>
                <w:szCs w:val="24"/>
                <w:lang w:bidi="my-MM"/>
              </w:rPr>
              <w:t>the changing needs of our jobs &amp; our</w:t>
            </w:r>
            <w:r>
              <w:rPr>
                <w:szCs w:val="24"/>
                <w:lang w:bidi="my-MM"/>
              </w:rPr>
              <w:t xml:space="preserve"> </w:t>
            </w:r>
            <w:r w:rsidRPr="00A0203C">
              <w:rPr>
                <w:szCs w:val="24"/>
                <w:lang w:bidi="my-MM"/>
              </w:rPr>
              <w:t>business.</w:t>
            </w:r>
          </w:p>
        </w:tc>
        <w:tc>
          <w:tcPr>
            <w:tcW w:w="360" w:type="dxa"/>
          </w:tcPr>
          <w:p w14:paraId="0236A885"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05EBB629"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3EB7ED15"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310F1337"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56" w:type="dxa"/>
          </w:tcPr>
          <w:p w14:paraId="2A60F24F"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r>
      <w:tr w:rsidR="008C2FD2" w:rsidRPr="00A610EC" w14:paraId="20025911" w14:textId="77777777" w:rsidTr="002506F5">
        <w:tc>
          <w:tcPr>
            <w:tcW w:w="878" w:type="dxa"/>
          </w:tcPr>
          <w:p w14:paraId="00DC9605"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3</w:t>
            </w:r>
          </w:p>
        </w:tc>
        <w:tc>
          <w:tcPr>
            <w:tcW w:w="6658" w:type="dxa"/>
          </w:tcPr>
          <w:p w14:paraId="2973F3D7" w14:textId="77777777" w:rsidR="008C2FD2" w:rsidRPr="008326BD" w:rsidRDefault="008C2FD2" w:rsidP="00124239">
            <w:pPr>
              <w:spacing w:line="360" w:lineRule="auto"/>
              <w:jc w:val="both"/>
              <w:rPr>
                <w:szCs w:val="24"/>
                <w:lang w:bidi="my-MM"/>
              </w:rPr>
            </w:pPr>
            <w:r w:rsidRPr="00A0203C">
              <w:rPr>
                <w:szCs w:val="24"/>
                <w:lang w:bidi="my-MM"/>
              </w:rPr>
              <w:t>Training &amp; Development practice help to</w:t>
            </w:r>
            <w:r>
              <w:rPr>
                <w:szCs w:val="24"/>
                <w:lang w:bidi="my-MM"/>
              </w:rPr>
              <w:t xml:space="preserve"> </w:t>
            </w:r>
            <w:r w:rsidRPr="00A0203C">
              <w:rPr>
                <w:szCs w:val="24"/>
                <w:lang w:bidi="my-MM"/>
              </w:rPr>
              <w:t>change behavior of Employees.</w:t>
            </w:r>
          </w:p>
        </w:tc>
        <w:tc>
          <w:tcPr>
            <w:tcW w:w="360" w:type="dxa"/>
          </w:tcPr>
          <w:p w14:paraId="605E5785"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1E507B8C"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10A06D26"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758802A0"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56" w:type="dxa"/>
          </w:tcPr>
          <w:p w14:paraId="7DD99A53"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r>
      <w:tr w:rsidR="008C2FD2" w:rsidRPr="00A610EC" w14:paraId="5127ED4B" w14:textId="77777777" w:rsidTr="002506F5">
        <w:tc>
          <w:tcPr>
            <w:tcW w:w="878" w:type="dxa"/>
          </w:tcPr>
          <w:p w14:paraId="151F9ED8"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4</w:t>
            </w:r>
          </w:p>
        </w:tc>
        <w:tc>
          <w:tcPr>
            <w:tcW w:w="6658" w:type="dxa"/>
          </w:tcPr>
          <w:p w14:paraId="791D8AC0" w14:textId="77777777" w:rsidR="008C2FD2" w:rsidRPr="008326BD" w:rsidRDefault="008C2FD2" w:rsidP="00124239">
            <w:pPr>
              <w:spacing w:line="360" w:lineRule="auto"/>
              <w:jc w:val="both"/>
              <w:rPr>
                <w:szCs w:val="24"/>
                <w:lang w:bidi="my-MM"/>
              </w:rPr>
            </w:pPr>
            <w:r w:rsidRPr="00A0203C">
              <w:rPr>
                <w:szCs w:val="24"/>
                <w:lang w:bidi="my-MM"/>
              </w:rPr>
              <w:t>Training &amp; Development practice have</w:t>
            </w:r>
            <w:r>
              <w:rPr>
                <w:szCs w:val="24"/>
                <w:lang w:bidi="my-MM"/>
              </w:rPr>
              <w:t xml:space="preserve"> </w:t>
            </w:r>
            <w:r w:rsidRPr="00A0203C">
              <w:rPr>
                <w:szCs w:val="24"/>
                <w:lang w:bidi="my-MM"/>
              </w:rPr>
              <w:t>improved Knowledge and skills of</w:t>
            </w:r>
            <w:r>
              <w:rPr>
                <w:szCs w:val="24"/>
                <w:lang w:bidi="my-MM"/>
              </w:rPr>
              <w:t xml:space="preserve"> e</w:t>
            </w:r>
            <w:r w:rsidRPr="00A0203C">
              <w:rPr>
                <w:szCs w:val="24"/>
                <w:lang w:bidi="my-MM"/>
              </w:rPr>
              <w:t>mployee.</w:t>
            </w:r>
          </w:p>
        </w:tc>
        <w:tc>
          <w:tcPr>
            <w:tcW w:w="360" w:type="dxa"/>
          </w:tcPr>
          <w:p w14:paraId="7D60D01F"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061D3684"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29C1262B"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71E20CA5"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56" w:type="dxa"/>
          </w:tcPr>
          <w:p w14:paraId="080C0BA8"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r>
      <w:tr w:rsidR="008C2FD2" w:rsidRPr="00A610EC" w14:paraId="11AB2FFC" w14:textId="77777777" w:rsidTr="002506F5">
        <w:tc>
          <w:tcPr>
            <w:tcW w:w="878" w:type="dxa"/>
          </w:tcPr>
          <w:p w14:paraId="03C7381B"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5</w:t>
            </w:r>
          </w:p>
        </w:tc>
        <w:tc>
          <w:tcPr>
            <w:tcW w:w="6658" w:type="dxa"/>
          </w:tcPr>
          <w:p w14:paraId="0CC01FD4" w14:textId="77777777" w:rsidR="008C2FD2" w:rsidRPr="008326BD" w:rsidRDefault="008C2FD2" w:rsidP="00124239">
            <w:pPr>
              <w:spacing w:line="360" w:lineRule="auto"/>
              <w:jc w:val="both"/>
              <w:rPr>
                <w:szCs w:val="24"/>
                <w:lang w:bidi="my-MM"/>
              </w:rPr>
            </w:pPr>
            <w:r>
              <w:rPr>
                <w:szCs w:val="24"/>
                <w:lang w:bidi="my-MM"/>
              </w:rPr>
              <w:t>T</w:t>
            </w:r>
            <w:r w:rsidRPr="00A0203C">
              <w:rPr>
                <w:szCs w:val="24"/>
                <w:lang w:bidi="my-MM"/>
              </w:rPr>
              <w:t>raining enabled you to be self-sufficient</w:t>
            </w:r>
            <w:r>
              <w:rPr>
                <w:szCs w:val="24"/>
                <w:lang w:bidi="my-MM"/>
              </w:rPr>
              <w:t xml:space="preserve"> </w:t>
            </w:r>
            <w:r w:rsidRPr="00A0203C">
              <w:rPr>
                <w:szCs w:val="24"/>
                <w:lang w:bidi="my-MM"/>
              </w:rPr>
              <w:t>more quickly.</w:t>
            </w:r>
          </w:p>
        </w:tc>
        <w:tc>
          <w:tcPr>
            <w:tcW w:w="360" w:type="dxa"/>
          </w:tcPr>
          <w:p w14:paraId="4191CE73"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11A9E1BB"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3D456F24"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2BC5985D"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56" w:type="dxa"/>
          </w:tcPr>
          <w:p w14:paraId="5672EAEB"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r>
    </w:tbl>
    <w:p w14:paraId="6F5C9EA0" w14:textId="77777777" w:rsidR="008C2FD2" w:rsidRPr="00A610EC" w:rsidRDefault="008C2FD2" w:rsidP="00C86EA0">
      <w:pPr>
        <w:tabs>
          <w:tab w:val="left" w:pos="360"/>
          <w:tab w:val="left" w:pos="720"/>
          <w:tab w:val="left" w:pos="7200"/>
        </w:tabs>
        <w:spacing w:after="0" w:line="360" w:lineRule="auto"/>
        <w:rPr>
          <w:szCs w:val="24"/>
        </w:rPr>
      </w:pPr>
    </w:p>
    <w:p w14:paraId="4F3E5649" w14:textId="77777777" w:rsidR="008C2FD2" w:rsidRPr="00A610EC" w:rsidRDefault="008C2FD2" w:rsidP="00C86EA0">
      <w:pPr>
        <w:pStyle w:val="ListParagraph"/>
        <w:numPr>
          <w:ilvl w:val="0"/>
          <w:numId w:val="18"/>
        </w:numPr>
        <w:tabs>
          <w:tab w:val="left" w:pos="360"/>
          <w:tab w:val="left" w:pos="720"/>
          <w:tab w:val="left" w:pos="7200"/>
        </w:tabs>
        <w:spacing w:after="0" w:line="360" w:lineRule="auto"/>
        <w:rPr>
          <w:rFonts w:cs="Times New Roman"/>
          <w:b/>
          <w:bCs/>
          <w:szCs w:val="24"/>
        </w:rPr>
      </w:pPr>
      <w:r w:rsidRPr="00A610EC">
        <w:rPr>
          <w:rFonts w:cs="Times New Roman"/>
          <w:b/>
          <w:bCs/>
          <w:szCs w:val="24"/>
        </w:rPr>
        <w:t xml:space="preserve"> Compensation &amp; Reward</w:t>
      </w:r>
    </w:p>
    <w:tbl>
      <w:tblPr>
        <w:tblStyle w:val="TableGrid"/>
        <w:tblW w:w="0" w:type="auto"/>
        <w:tblInd w:w="18" w:type="dxa"/>
        <w:tblLook w:val="04A0" w:firstRow="1" w:lastRow="0" w:firstColumn="1" w:lastColumn="0" w:noHBand="0" w:noVBand="1"/>
      </w:tblPr>
      <w:tblGrid>
        <w:gridCol w:w="847"/>
        <w:gridCol w:w="6159"/>
        <w:gridCol w:w="358"/>
        <w:gridCol w:w="358"/>
        <w:gridCol w:w="358"/>
        <w:gridCol w:w="358"/>
        <w:gridCol w:w="354"/>
      </w:tblGrid>
      <w:tr w:rsidR="008C2FD2" w:rsidRPr="00A610EC" w14:paraId="192F9D58" w14:textId="77777777" w:rsidTr="002506F5">
        <w:tc>
          <w:tcPr>
            <w:tcW w:w="878" w:type="dxa"/>
          </w:tcPr>
          <w:p w14:paraId="25811998"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Sr. No.</w:t>
            </w:r>
          </w:p>
        </w:tc>
        <w:tc>
          <w:tcPr>
            <w:tcW w:w="6658" w:type="dxa"/>
          </w:tcPr>
          <w:p w14:paraId="64BFA559"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Statement</w:t>
            </w:r>
          </w:p>
        </w:tc>
        <w:tc>
          <w:tcPr>
            <w:tcW w:w="360" w:type="dxa"/>
          </w:tcPr>
          <w:p w14:paraId="27372BF6"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1</w:t>
            </w:r>
          </w:p>
        </w:tc>
        <w:tc>
          <w:tcPr>
            <w:tcW w:w="360" w:type="dxa"/>
          </w:tcPr>
          <w:p w14:paraId="0A9E5409"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2</w:t>
            </w:r>
          </w:p>
        </w:tc>
        <w:tc>
          <w:tcPr>
            <w:tcW w:w="360" w:type="dxa"/>
          </w:tcPr>
          <w:p w14:paraId="770AA4AC"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3</w:t>
            </w:r>
          </w:p>
        </w:tc>
        <w:tc>
          <w:tcPr>
            <w:tcW w:w="360" w:type="dxa"/>
          </w:tcPr>
          <w:p w14:paraId="6E5C5EA8"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4</w:t>
            </w:r>
          </w:p>
        </w:tc>
        <w:tc>
          <w:tcPr>
            <w:tcW w:w="356" w:type="dxa"/>
          </w:tcPr>
          <w:p w14:paraId="68A83CC1"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5</w:t>
            </w:r>
          </w:p>
        </w:tc>
      </w:tr>
      <w:tr w:rsidR="008C2FD2" w:rsidRPr="00A610EC" w14:paraId="2917E026" w14:textId="77777777" w:rsidTr="002506F5">
        <w:tc>
          <w:tcPr>
            <w:tcW w:w="878" w:type="dxa"/>
          </w:tcPr>
          <w:p w14:paraId="52B3FBA7"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1</w:t>
            </w:r>
          </w:p>
        </w:tc>
        <w:tc>
          <w:tcPr>
            <w:tcW w:w="6658" w:type="dxa"/>
          </w:tcPr>
          <w:p w14:paraId="5DCA28D5" w14:textId="77777777" w:rsidR="008C2FD2" w:rsidRPr="008326BD" w:rsidRDefault="008C2FD2" w:rsidP="00124239">
            <w:pPr>
              <w:spacing w:line="360" w:lineRule="auto"/>
              <w:jc w:val="both"/>
              <w:rPr>
                <w:szCs w:val="24"/>
                <w:lang w:bidi="my-MM"/>
              </w:rPr>
            </w:pPr>
            <w:r w:rsidRPr="00A0203C">
              <w:rPr>
                <w:szCs w:val="24"/>
                <w:lang w:bidi="my-MM"/>
              </w:rPr>
              <w:t>Our organization makes all payment due to</w:t>
            </w:r>
            <w:r>
              <w:rPr>
                <w:szCs w:val="24"/>
                <w:lang w:bidi="my-MM"/>
              </w:rPr>
              <w:t xml:space="preserve"> </w:t>
            </w:r>
            <w:r w:rsidRPr="00A0203C">
              <w:rPr>
                <w:szCs w:val="24"/>
                <w:lang w:bidi="my-MM"/>
              </w:rPr>
              <w:t>us in time</w:t>
            </w:r>
            <w:r>
              <w:rPr>
                <w:szCs w:val="24"/>
                <w:lang w:bidi="my-MM"/>
              </w:rPr>
              <w:t>.</w:t>
            </w:r>
          </w:p>
        </w:tc>
        <w:tc>
          <w:tcPr>
            <w:tcW w:w="360" w:type="dxa"/>
          </w:tcPr>
          <w:p w14:paraId="2F8D5430"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5BE382FD"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4224FDAD"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2024A08E"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56" w:type="dxa"/>
          </w:tcPr>
          <w:p w14:paraId="38301EBC"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r>
      <w:tr w:rsidR="008C2FD2" w:rsidRPr="00A610EC" w14:paraId="106F2EC9" w14:textId="77777777" w:rsidTr="002506F5">
        <w:tc>
          <w:tcPr>
            <w:tcW w:w="878" w:type="dxa"/>
          </w:tcPr>
          <w:p w14:paraId="13FEE115"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2</w:t>
            </w:r>
          </w:p>
        </w:tc>
        <w:tc>
          <w:tcPr>
            <w:tcW w:w="6658" w:type="dxa"/>
          </w:tcPr>
          <w:p w14:paraId="340D9CD9" w14:textId="77777777" w:rsidR="008C2FD2" w:rsidRPr="008326BD" w:rsidRDefault="008C2FD2" w:rsidP="00124239">
            <w:pPr>
              <w:spacing w:line="360" w:lineRule="auto"/>
              <w:jc w:val="both"/>
              <w:rPr>
                <w:szCs w:val="24"/>
                <w:lang w:bidi="my-MM"/>
              </w:rPr>
            </w:pPr>
            <w:r w:rsidRPr="008326BD">
              <w:rPr>
                <w:szCs w:val="24"/>
                <w:lang w:bidi="my-MM"/>
              </w:rPr>
              <w:t>My remuneration reflects my contribution and effectiveness inside the organization.</w:t>
            </w:r>
          </w:p>
        </w:tc>
        <w:tc>
          <w:tcPr>
            <w:tcW w:w="360" w:type="dxa"/>
          </w:tcPr>
          <w:p w14:paraId="09470FD8"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0637913D"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1CCB7461"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443C6EF3"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56" w:type="dxa"/>
          </w:tcPr>
          <w:p w14:paraId="5D794594"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r>
      <w:tr w:rsidR="008C2FD2" w:rsidRPr="00A610EC" w14:paraId="7EFB99EE" w14:textId="77777777" w:rsidTr="002506F5">
        <w:tc>
          <w:tcPr>
            <w:tcW w:w="878" w:type="dxa"/>
          </w:tcPr>
          <w:p w14:paraId="14629DB4"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3</w:t>
            </w:r>
          </w:p>
        </w:tc>
        <w:tc>
          <w:tcPr>
            <w:tcW w:w="6658" w:type="dxa"/>
          </w:tcPr>
          <w:p w14:paraId="2648BD36" w14:textId="77777777" w:rsidR="008C2FD2" w:rsidRPr="00A610EC" w:rsidRDefault="008C2FD2" w:rsidP="00124239">
            <w:pPr>
              <w:spacing w:line="360" w:lineRule="auto"/>
              <w:jc w:val="both"/>
              <w:rPr>
                <w:szCs w:val="24"/>
                <w:lang w:bidi="my-MM"/>
              </w:rPr>
            </w:pPr>
            <w:r w:rsidRPr="00470379">
              <w:rPr>
                <w:szCs w:val="24"/>
                <w:lang w:bidi="my-MM"/>
              </w:rPr>
              <w:t>The pay we receive in competitive compared</w:t>
            </w:r>
            <w:r>
              <w:rPr>
                <w:szCs w:val="24"/>
                <w:lang w:bidi="my-MM"/>
              </w:rPr>
              <w:t xml:space="preserve"> </w:t>
            </w:r>
            <w:r w:rsidRPr="00470379">
              <w:rPr>
                <w:szCs w:val="24"/>
                <w:lang w:bidi="my-MM"/>
              </w:rPr>
              <w:t>to that of employees doing similar work in</w:t>
            </w:r>
            <w:r>
              <w:rPr>
                <w:szCs w:val="24"/>
                <w:lang w:bidi="my-MM"/>
              </w:rPr>
              <w:t xml:space="preserve"> </w:t>
            </w:r>
            <w:r w:rsidRPr="00470379">
              <w:rPr>
                <w:szCs w:val="24"/>
                <w:lang w:bidi="my-MM"/>
              </w:rPr>
              <w:t>other organization.</w:t>
            </w:r>
          </w:p>
        </w:tc>
        <w:tc>
          <w:tcPr>
            <w:tcW w:w="360" w:type="dxa"/>
          </w:tcPr>
          <w:p w14:paraId="4F8F8AA5"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50C6C776"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74DEECCE"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272F8D1A"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56" w:type="dxa"/>
          </w:tcPr>
          <w:p w14:paraId="6644F86F"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r>
      <w:tr w:rsidR="008C2FD2" w:rsidRPr="00A610EC" w14:paraId="6878FB84" w14:textId="77777777" w:rsidTr="002506F5">
        <w:tc>
          <w:tcPr>
            <w:tcW w:w="878" w:type="dxa"/>
          </w:tcPr>
          <w:p w14:paraId="154D36F9"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4</w:t>
            </w:r>
          </w:p>
        </w:tc>
        <w:tc>
          <w:tcPr>
            <w:tcW w:w="6658" w:type="dxa"/>
          </w:tcPr>
          <w:p w14:paraId="4E42BD81" w14:textId="77777777" w:rsidR="008C2FD2" w:rsidRPr="008326BD" w:rsidRDefault="008C2FD2" w:rsidP="00124239">
            <w:pPr>
              <w:spacing w:line="360" w:lineRule="auto"/>
              <w:jc w:val="both"/>
              <w:rPr>
                <w:szCs w:val="24"/>
                <w:lang w:bidi="my-MM"/>
              </w:rPr>
            </w:pPr>
            <w:r w:rsidRPr="00470379">
              <w:rPr>
                <w:szCs w:val="24"/>
                <w:lang w:bidi="my-MM"/>
              </w:rPr>
              <w:t>I am entitled for rewarded if the whole</w:t>
            </w:r>
            <w:r>
              <w:rPr>
                <w:szCs w:val="24"/>
                <w:lang w:bidi="my-MM"/>
              </w:rPr>
              <w:t xml:space="preserve"> </w:t>
            </w:r>
            <w:r w:rsidRPr="00470379">
              <w:rPr>
                <w:szCs w:val="24"/>
                <w:lang w:bidi="my-MM"/>
              </w:rPr>
              <w:t>organization achieves its set target.</w:t>
            </w:r>
          </w:p>
        </w:tc>
        <w:tc>
          <w:tcPr>
            <w:tcW w:w="360" w:type="dxa"/>
          </w:tcPr>
          <w:p w14:paraId="716CEFE7"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7B3C5C49"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55AD67F6"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787A238D"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56" w:type="dxa"/>
          </w:tcPr>
          <w:p w14:paraId="00B2DA9A"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r>
      <w:tr w:rsidR="008C2FD2" w:rsidRPr="00A610EC" w14:paraId="3F4F92B0" w14:textId="77777777" w:rsidTr="002506F5">
        <w:tc>
          <w:tcPr>
            <w:tcW w:w="878" w:type="dxa"/>
          </w:tcPr>
          <w:p w14:paraId="0455F24A" w14:textId="77777777" w:rsidR="008C2FD2" w:rsidRPr="00A610EC" w:rsidRDefault="008C2FD2" w:rsidP="00124239">
            <w:pPr>
              <w:pStyle w:val="ListParagraph"/>
              <w:tabs>
                <w:tab w:val="left" w:pos="360"/>
                <w:tab w:val="left" w:pos="720"/>
                <w:tab w:val="left" w:pos="7200"/>
              </w:tabs>
              <w:spacing w:line="360" w:lineRule="auto"/>
              <w:ind w:left="0"/>
              <w:jc w:val="center"/>
              <w:rPr>
                <w:rFonts w:cs="Times New Roman"/>
                <w:szCs w:val="24"/>
              </w:rPr>
            </w:pPr>
            <w:r w:rsidRPr="00A610EC">
              <w:rPr>
                <w:rFonts w:cs="Times New Roman"/>
                <w:szCs w:val="24"/>
              </w:rPr>
              <w:t>5</w:t>
            </w:r>
          </w:p>
        </w:tc>
        <w:tc>
          <w:tcPr>
            <w:tcW w:w="6658" w:type="dxa"/>
          </w:tcPr>
          <w:p w14:paraId="703CBF12" w14:textId="77777777" w:rsidR="008C2FD2" w:rsidRPr="00884E64" w:rsidRDefault="008C2FD2" w:rsidP="00124239">
            <w:pPr>
              <w:spacing w:line="360" w:lineRule="auto"/>
              <w:jc w:val="both"/>
              <w:rPr>
                <w:szCs w:val="24"/>
                <w:lang w:bidi="my-MM"/>
              </w:rPr>
            </w:pPr>
            <w:r w:rsidRPr="00470379">
              <w:rPr>
                <w:szCs w:val="24"/>
                <w:lang w:bidi="my-MM"/>
              </w:rPr>
              <w:t>An increase in my basic pay will encourage</w:t>
            </w:r>
            <w:r>
              <w:rPr>
                <w:szCs w:val="24"/>
                <w:lang w:bidi="my-MM"/>
              </w:rPr>
              <w:t xml:space="preserve"> </w:t>
            </w:r>
            <w:r w:rsidRPr="00470379">
              <w:rPr>
                <w:szCs w:val="24"/>
                <w:lang w:bidi="my-MM"/>
              </w:rPr>
              <w:t>me to improve on my performance.</w:t>
            </w:r>
          </w:p>
        </w:tc>
        <w:tc>
          <w:tcPr>
            <w:tcW w:w="360" w:type="dxa"/>
          </w:tcPr>
          <w:p w14:paraId="657B0C99"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3C9F3B8C"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43BC4E43"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60" w:type="dxa"/>
          </w:tcPr>
          <w:p w14:paraId="2A134977"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c>
          <w:tcPr>
            <w:tcW w:w="356" w:type="dxa"/>
          </w:tcPr>
          <w:p w14:paraId="40F62E00" w14:textId="77777777" w:rsidR="008C2FD2" w:rsidRPr="00A610EC" w:rsidRDefault="008C2FD2" w:rsidP="00C86EA0">
            <w:pPr>
              <w:pStyle w:val="ListParagraph"/>
              <w:tabs>
                <w:tab w:val="left" w:pos="360"/>
                <w:tab w:val="left" w:pos="720"/>
                <w:tab w:val="left" w:pos="7200"/>
              </w:tabs>
              <w:spacing w:line="360" w:lineRule="auto"/>
              <w:ind w:left="0"/>
              <w:rPr>
                <w:rFonts w:cs="Times New Roman"/>
                <w:szCs w:val="24"/>
              </w:rPr>
            </w:pPr>
          </w:p>
        </w:tc>
      </w:tr>
    </w:tbl>
    <w:p w14:paraId="6ABB37DC" w14:textId="77777777" w:rsidR="008C2FD2" w:rsidRPr="00A610EC" w:rsidRDefault="008C2FD2" w:rsidP="00C86EA0">
      <w:pPr>
        <w:pStyle w:val="ListParagraph"/>
        <w:tabs>
          <w:tab w:val="left" w:pos="360"/>
          <w:tab w:val="left" w:pos="720"/>
          <w:tab w:val="left" w:pos="7200"/>
        </w:tabs>
        <w:spacing w:after="0" w:line="360" w:lineRule="auto"/>
        <w:rPr>
          <w:rFonts w:cs="Times New Roman"/>
          <w:szCs w:val="24"/>
        </w:rPr>
      </w:pPr>
    </w:p>
    <w:p w14:paraId="0EF9A0AA" w14:textId="77777777" w:rsidR="00124239" w:rsidRDefault="00124239">
      <w:pPr>
        <w:rPr>
          <w:rFonts w:cs="Times New Roman"/>
          <w:b/>
          <w:bCs/>
          <w:szCs w:val="24"/>
        </w:rPr>
      </w:pPr>
      <w:r>
        <w:rPr>
          <w:rFonts w:cs="Times New Roman"/>
          <w:b/>
          <w:bCs/>
          <w:szCs w:val="24"/>
        </w:rPr>
        <w:br w:type="page"/>
      </w:r>
    </w:p>
    <w:p w14:paraId="2B5AEF87" w14:textId="3608E9AF" w:rsidR="008C2FD2" w:rsidRPr="00A610EC" w:rsidRDefault="008C2FD2" w:rsidP="00C86EA0">
      <w:pPr>
        <w:pStyle w:val="ListParagraph"/>
        <w:numPr>
          <w:ilvl w:val="0"/>
          <w:numId w:val="18"/>
        </w:numPr>
        <w:tabs>
          <w:tab w:val="left" w:pos="360"/>
          <w:tab w:val="left" w:pos="7200"/>
        </w:tabs>
        <w:spacing w:after="0" w:line="360" w:lineRule="auto"/>
        <w:rPr>
          <w:rFonts w:cs="Times New Roman"/>
          <w:b/>
          <w:bCs/>
          <w:szCs w:val="24"/>
        </w:rPr>
      </w:pPr>
      <w:r w:rsidRPr="00A610EC">
        <w:rPr>
          <w:rFonts w:cs="Times New Roman"/>
          <w:b/>
          <w:bCs/>
          <w:szCs w:val="24"/>
        </w:rPr>
        <w:lastRenderedPageBreak/>
        <w:t>Performance Appraisal</w:t>
      </w:r>
    </w:p>
    <w:tbl>
      <w:tblPr>
        <w:tblStyle w:val="TableGrid"/>
        <w:tblW w:w="0" w:type="auto"/>
        <w:tblInd w:w="18" w:type="dxa"/>
        <w:tblLook w:val="04A0" w:firstRow="1" w:lastRow="0" w:firstColumn="1" w:lastColumn="0" w:noHBand="0" w:noVBand="1"/>
      </w:tblPr>
      <w:tblGrid>
        <w:gridCol w:w="847"/>
        <w:gridCol w:w="6145"/>
        <w:gridCol w:w="358"/>
        <w:gridCol w:w="358"/>
        <w:gridCol w:w="358"/>
        <w:gridCol w:w="354"/>
        <w:gridCol w:w="372"/>
      </w:tblGrid>
      <w:tr w:rsidR="008C2FD2" w:rsidRPr="00A610EC" w14:paraId="028691B1" w14:textId="77777777" w:rsidTr="002506F5">
        <w:trPr>
          <w:trHeight w:val="170"/>
        </w:trPr>
        <w:tc>
          <w:tcPr>
            <w:tcW w:w="878" w:type="dxa"/>
          </w:tcPr>
          <w:p w14:paraId="5AA3EA81"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Sr. No.</w:t>
            </w:r>
          </w:p>
        </w:tc>
        <w:tc>
          <w:tcPr>
            <w:tcW w:w="6642" w:type="dxa"/>
          </w:tcPr>
          <w:p w14:paraId="5D68363F"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Statement</w:t>
            </w:r>
          </w:p>
        </w:tc>
        <w:tc>
          <w:tcPr>
            <w:tcW w:w="360" w:type="dxa"/>
          </w:tcPr>
          <w:p w14:paraId="01F5F17F"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1</w:t>
            </w:r>
          </w:p>
        </w:tc>
        <w:tc>
          <w:tcPr>
            <w:tcW w:w="360" w:type="dxa"/>
          </w:tcPr>
          <w:p w14:paraId="533E4A1C"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2</w:t>
            </w:r>
          </w:p>
        </w:tc>
        <w:tc>
          <w:tcPr>
            <w:tcW w:w="360" w:type="dxa"/>
          </w:tcPr>
          <w:p w14:paraId="17ADFE20"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3</w:t>
            </w:r>
          </w:p>
        </w:tc>
        <w:tc>
          <w:tcPr>
            <w:tcW w:w="356" w:type="dxa"/>
          </w:tcPr>
          <w:p w14:paraId="08FAD5F7"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4</w:t>
            </w:r>
          </w:p>
        </w:tc>
        <w:tc>
          <w:tcPr>
            <w:tcW w:w="376" w:type="dxa"/>
          </w:tcPr>
          <w:p w14:paraId="19EF0B05"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5</w:t>
            </w:r>
          </w:p>
        </w:tc>
      </w:tr>
      <w:tr w:rsidR="008C2FD2" w:rsidRPr="00A610EC" w14:paraId="412F8A11" w14:textId="77777777" w:rsidTr="002506F5">
        <w:tc>
          <w:tcPr>
            <w:tcW w:w="878" w:type="dxa"/>
          </w:tcPr>
          <w:p w14:paraId="7F8FE2BA"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1</w:t>
            </w:r>
          </w:p>
        </w:tc>
        <w:tc>
          <w:tcPr>
            <w:tcW w:w="6642" w:type="dxa"/>
          </w:tcPr>
          <w:p w14:paraId="4DF9F8F3" w14:textId="77777777" w:rsidR="008C2FD2" w:rsidRPr="00816834" w:rsidRDefault="008C2FD2" w:rsidP="00124239">
            <w:pPr>
              <w:pStyle w:val="ListParagraph"/>
              <w:tabs>
                <w:tab w:val="left" w:pos="360"/>
                <w:tab w:val="left" w:pos="7200"/>
              </w:tabs>
              <w:spacing w:line="360" w:lineRule="auto"/>
              <w:ind w:left="0"/>
              <w:jc w:val="both"/>
              <w:rPr>
                <w:rFonts w:cs="Times New Roman"/>
                <w:szCs w:val="24"/>
              </w:rPr>
            </w:pPr>
            <w:r w:rsidRPr="00816834">
              <w:rPr>
                <w:rFonts w:cs="Times New Roman"/>
                <w:szCs w:val="24"/>
              </w:rPr>
              <w:t>My organization's performance assessment system is fair and open.</w:t>
            </w:r>
          </w:p>
        </w:tc>
        <w:tc>
          <w:tcPr>
            <w:tcW w:w="360" w:type="dxa"/>
          </w:tcPr>
          <w:p w14:paraId="09D06B1B"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1BA9A2B5"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55D3C08F"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56" w:type="dxa"/>
          </w:tcPr>
          <w:p w14:paraId="378F20BD"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08E7D6FE"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r w:rsidR="008C2FD2" w:rsidRPr="00A610EC" w14:paraId="519D8CC1" w14:textId="77777777" w:rsidTr="002506F5">
        <w:tc>
          <w:tcPr>
            <w:tcW w:w="878" w:type="dxa"/>
          </w:tcPr>
          <w:p w14:paraId="57D08611"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2</w:t>
            </w:r>
          </w:p>
        </w:tc>
        <w:tc>
          <w:tcPr>
            <w:tcW w:w="6642" w:type="dxa"/>
          </w:tcPr>
          <w:p w14:paraId="75B4167C" w14:textId="77777777" w:rsidR="008C2FD2" w:rsidRPr="00816834" w:rsidRDefault="008C2FD2" w:rsidP="00124239">
            <w:pPr>
              <w:pStyle w:val="ListParagraph"/>
              <w:tabs>
                <w:tab w:val="left" w:pos="360"/>
                <w:tab w:val="left" w:pos="7200"/>
              </w:tabs>
              <w:spacing w:line="360" w:lineRule="auto"/>
              <w:ind w:left="0"/>
              <w:jc w:val="both"/>
              <w:rPr>
                <w:rFonts w:cs="Times New Roman"/>
                <w:szCs w:val="24"/>
              </w:rPr>
            </w:pPr>
            <w:r w:rsidRPr="00816834">
              <w:rPr>
                <w:rFonts w:cs="Times New Roman"/>
                <w:szCs w:val="24"/>
              </w:rPr>
              <w:t>The criteria for appraisals are clearly established and disclosed to all staff.</w:t>
            </w:r>
          </w:p>
        </w:tc>
        <w:tc>
          <w:tcPr>
            <w:tcW w:w="360" w:type="dxa"/>
          </w:tcPr>
          <w:p w14:paraId="18CF8ADC"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6D0EDE7B"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6E79F63D"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56" w:type="dxa"/>
          </w:tcPr>
          <w:p w14:paraId="57E86F2E"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0AFE1CA5"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r w:rsidR="008C2FD2" w:rsidRPr="00A610EC" w14:paraId="7179D4E2" w14:textId="77777777" w:rsidTr="002506F5">
        <w:tc>
          <w:tcPr>
            <w:tcW w:w="878" w:type="dxa"/>
          </w:tcPr>
          <w:p w14:paraId="242DA567"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3</w:t>
            </w:r>
          </w:p>
        </w:tc>
        <w:tc>
          <w:tcPr>
            <w:tcW w:w="6642" w:type="dxa"/>
          </w:tcPr>
          <w:p w14:paraId="062F195E" w14:textId="77777777" w:rsidR="008C2FD2" w:rsidRPr="00816834" w:rsidRDefault="008C2FD2" w:rsidP="00124239">
            <w:pPr>
              <w:pStyle w:val="ListParagraph"/>
              <w:tabs>
                <w:tab w:val="left" w:pos="360"/>
                <w:tab w:val="left" w:pos="7200"/>
              </w:tabs>
              <w:spacing w:line="360" w:lineRule="auto"/>
              <w:ind w:left="0"/>
              <w:jc w:val="both"/>
              <w:rPr>
                <w:rFonts w:cs="Times New Roman"/>
                <w:szCs w:val="24"/>
              </w:rPr>
            </w:pPr>
            <w:r w:rsidRPr="00816834">
              <w:rPr>
                <w:rFonts w:cs="Times New Roman"/>
                <w:szCs w:val="24"/>
              </w:rPr>
              <w:t>I get regular feedback on my performance through the assessment system.</w:t>
            </w:r>
          </w:p>
        </w:tc>
        <w:tc>
          <w:tcPr>
            <w:tcW w:w="360" w:type="dxa"/>
          </w:tcPr>
          <w:p w14:paraId="57ECE06C"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356A6EB2"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4F2565E0"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56" w:type="dxa"/>
          </w:tcPr>
          <w:p w14:paraId="68C21997"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795CA02D"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r w:rsidR="008C2FD2" w:rsidRPr="00A610EC" w14:paraId="43F54A74" w14:textId="77777777" w:rsidTr="002506F5">
        <w:tc>
          <w:tcPr>
            <w:tcW w:w="878" w:type="dxa"/>
          </w:tcPr>
          <w:p w14:paraId="69E8C9BA"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4</w:t>
            </w:r>
          </w:p>
        </w:tc>
        <w:tc>
          <w:tcPr>
            <w:tcW w:w="6642" w:type="dxa"/>
          </w:tcPr>
          <w:p w14:paraId="228FC681" w14:textId="77777777" w:rsidR="008C2FD2" w:rsidRPr="00816834" w:rsidRDefault="008C2FD2" w:rsidP="00124239">
            <w:pPr>
              <w:pStyle w:val="ListParagraph"/>
              <w:tabs>
                <w:tab w:val="left" w:pos="360"/>
                <w:tab w:val="left" w:pos="7200"/>
              </w:tabs>
              <w:spacing w:line="360" w:lineRule="auto"/>
              <w:ind w:left="0"/>
              <w:jc w:val="both"/>
              <w:rPr>
                <w:rFonts w:cs="Times New Roman"/>
                <w:szCs w:val="24"/>
              </w:rPr>
            </w:pPr>
            <w:r w:rsidRPr="00816834">
              <w:rPr>
                <w:rFonts w:cs="Times New Roman"/>
                <w:szCs w:val="24"/>
              </w:rPr>
              <w:t>My ratings are based on objective and consistent standards.</w:t>
            </w:r>
          </w:p>
        </w:tc>
        <w:tc>
          <w:tcPr>
            <w:tcW w:w="360" w:type="dxa"/>
          </w:tcPr>
          <w:p w14:paraId="00BF05DA"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3B503E82"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107AD18E"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56" w:type="dxa"/>
          </w:tcPr>
          <w:p w14:paraId="52C5E8BC"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0D7E5E53"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r w:rsidR="008C2FD2" w:rsidRPr="00A610EC" w14:paraId="4564CA87" w14:textId="77777777" w:rsidTr="002506F5">
        <w:tc>
          <w:tcPr>
            <w:tcW w:w="878" w:type="dxa"/>
          </w:tcPr>
          <w:p w14:paraId="343615BD"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5</w:t>
            </w:r>
          </w:p>
        </w:tc>
        <w:tc>
          <w:tcPr>
            <w:tcW w:w="6642" w:type="dxa"/>
          </w:tcPr>
          <w:p w14:paraId="19ECC615" w14:textId="77777777" w:rsidR="008C2FD2" w:rsidRPr="00816834" w:rsidRDefault="008C2FD2" w:rsidP="00124239">
            <w:pPr>
              <w:pStyle w:val="ListParagraph"/>
              <w:tabs>
                <w:tab w:val="left" w:pos="360"/>
                <w:tab w:val="left" w:pos="7200"/>
              </w:tabs>
              <w:spacing w:line="360" w:lineRule="auto"/>
              <w:ind w:left="0"/>
              <w:jc w:val="both"/>
              <w:rPr>
                <w:rFonts w:cs="Times New Roman"/>
                <w:szCs w:val="24"/>
              </w:rPr>
            </w:pPr>
            <w:r w:rsidRPr="00816834">
              <w:rPr>
                <w:rFonts w:cs="Times New Roman"/>
                <w:szCs w:val="24"/>
              </w:rPr>
              <w:t>My organization's performance assessment system keeps me motivated.</w:t>
            </w:r>
          </w:p>
        </w:tc>
        <w:tc>
          <w:tcPr>
            <w:tcW w:w="360" w:type="dxa"/>
          </w:tcPr>
          <w:p w14:paraId="2B77E5FA"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31BE7333"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72563B06"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56" w:type="dxa"/>
          </w:tcPr>
          <w:p w14:paraId="71234AAA"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71F454C4"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bl>
    <w:p w14:paraId="46BA8977" w14:textId="77777777" w:rsidR="008C2FD2" w:rsidRPr="00A610EC" w:rsidRDefault="008C2FD2" w:rsidP="00C86EA0">
      <w:pPr>
        <w:pStyle w:val="ListParagraph"/>
        <w:tabs>
          <w:tab w:val="left" w:pos="360"/>
          <w:tab w:val="left" w:pos="7200"/>
        </w:tabs>
        <w:spacing w:after="0" w:line="360" w:lineRule="auto"/>
        <w:rPr>
          <w:rFonts w:cs="Times New Roman"/>
          <w:szCs w:val="24"/>
        </w:rPr>
      </w:pPr>
    </w:p>
    <w:p w14:paraId="7D386DB2" w14:textId="77777777" w:rsidR="008C2FD2" w:rsidRPr="00A610EC" w:rsidRDefault="008C2FD2" w:rsidP="00C86EA0">
      <w:pPr>
        <w:pStyle w:val="ListParagraph"/>
        <w:tabs>
          <w:tab w:val="left" w:pos="360"/>
          <w:tab w:val="left" w:pos="7200"/>
        </w:tabs>
        <w:spacing w:after="0" w:line="360" w:lineRule="auto"/>
        <w:rPr>
          <w:rFonts w:cs="Times New Roman"/>
          <w:szCs w:val="24"/>
        </w:rPr>
      </w:pPr>
    </w:p>
    <w:p w14:paraId="22E4F007" w14:textId="77777777" w:rsidR="008C2FD2" w:rsidRPr="00A610EC" w:rsidRDefault="008C2FD2" w:rsidP="00C86EA0">
      <w:pPr>
        <w:pStyle w:val="ListParagraph"/>
        <w:tabs>
          <w:tab w:val="left" w:pos="360"/>
          <w:tab w:val="left" w:pos="7200"/>
        </w:tabs>
        <w:spacing w:after="0" w:line="360" w:lineRule="auto"/>
        <w:rPr>
          <w:rFonts w:cs="Times New Roman"/>
          <w:szCs w:val="24"/>
        </w:rPr>
      </w:pPr>
    </w:p>
    <w:p w14:paraId="10F17AC3" w14:textId="77777777" w:rsidR="00124239" w:rsidRDefault="00124239">
      <w:pPr>
        <w:rPr>
          <w:b/>
          <w:szCs w:val="24"/>
        </w:rPr>
      </w:pPr>
      <w:r>
        <w:rPr>
          <w:b/>
          <w:szCs w:val="24"/>
        </w:rPr>
        <w:br w:type="page"/>
      </w:r>
    </w:p>
    <w:p w14:paraId="43D90260" w14:textId="1995552E" w:rsidR="008C2FD2" w:rsidRPr="00A610EC" w:rsidRDefault="008C2FD2" w:rsidP="00124239">
      <w:pPr>
        <w:spacing w:after="0" w:line="360" w:lineRule="auto"/>
        <w:ind w:left="10" w:right="-15" w:hanging="10"/>
        <w:jc w:val="center"/>
        <w:rPr>
          <w:szCs w:val="24"/>
        </w:rPr>
      </w:pPr>
      <w:r w:rsidRPr="00A610EC">
        <w:rPr>
          <w:b/>
          <w:szCs w:val="24"/>
        </w:rPr>
        <w:lastRenderedPageBreak/>
        <w:t>Section (C)</w:t>
      </w:r>
    </w:p>
    <w:p w14:paraId="773D01CD" w14:textId="77777777" w:rsidR="008C2FD2" w:rsidRPr="00A610EC" w:rsidRDefault="008C2FD2" w:rsidP="00124239">
      <w:pPr>
        <w:spacing w:after="0" w:line="360" w:lineRule="auto"/>
        <w:ind w:left="10" w:right="-15" w:hanging="10"/>
        <w:jc w:val="center"/>
        <w:rPr>
          <w:b/>
          <w:szCs w:val="24"/>
        </w:rPr>
      </w:pPr>
      <w:r w:rsidRPr="00A610EC">
        <w:rPr>
          <w:b/>
          <w:szCs w:val="24"/>
        </w:rPr>
        <w:t>Employee Satisfaction</w:t>
      </w:r>
    </w:p>
    <w:p w14:paraId="7A7B0902" w14:textId="77777777" w:rsidR="008C2FD2" w:rsidRPr="00A610EC" w:rsidRDefault="008C2FD2" w:rsidP="00124239">
      <w:pPr>
        <w:spacing w:after="0" w:line="360" w:lineRule="auto"/>
        <w:ind w:right="-15"/>
        <w:rPr>
          <w:szCs w:val="24"/>
        </w:rPr>
      </w:pPr>
      <w:r w:rsidRPr="00A610EC">
        <w:rPr>
          <w:szCs w:val="24"/>
        </w:rPr>
        <w:t>Please indicial the responses that best fit your agreement or disagreement with each statement by ticking (√) only a box from the following interpretations of the scales:</w:t>
      </w:r>
    </w:p>
    <w:p w14:paraId="5D159586" w14:textId="77777777" w:rsidR="008C2FD2" w:rsidRPr="00A610EC" w:rsidRDefault="008C2FD2" w:rsidP="00124239">
      <w:pPr>
        <w:tabs>
          <w:tab w:val="left" w:pos="2160"/>
        </w:tabs>
        <w:spacing w:after="0" w:line="360" w:lineRule="auto"/>
        <w:rPr>
          <w:szCs w:val="24"/>
        </w:rPr>
      </w:pPr>
      <w:r w:rsidRPr="00A610EC">
        <w:rPr>
          <w:szCs w:val="24"/>
        </w:rPr>
        <w:t>Strongly Disagree</w:t>
      </w:r>
      <w:r w:rsidRPr="00A610EC">
        <w:rPr>
          <w:szCs w:val="24"/>
        </w:rPr>
        <w:tab/>
        <w:t>-</w:t>
      </w:r>
      <w:r w:rsidRPr="00A610EC">
        <w:rPr>
          <w:szCs w:val="24"/>
        </w:rPr>
        <w:tab/>
        <w:t xml:space="preserve">1 </w:t>
      </w:r>
    </w:p>
    <w:p w14:paraId="20162301" w14:textId="77777777" w:rsidR="008C2FD2" w:rsidRPr="00A610EC" w:rsidRDefault="008C2FD2" w:rsidP="00124239">
      <w:pPr>
        <w:tabs>
          <w:tab w:val="left" w:pos="2160"/>
          <w:tab w:val="left" w:pos="2880"/>
        </w:tabs>
        <w:spacing w:after="0" w:line="360" w:lineRule="auto"/>
        <w:rPr>
          <w:szCs w:val="24"/>
        </w:rPr>
      </w:pPr>
      <w:r w:rsidRPr="00A610EC">
        <w:rPr>
          <w:szCs w:val="24"/>
        </w:rPr>
        <w:t>Disagree</w:t>
      </w:r>
      <w:r w:rsidRPr="00A610EC">
        <w:rPr>
          <w:szCs w:val="24"/>
        </w:rPr>
        <w:tab/>
        <w:t>-</w:t>
      </w:r>
      <w:r w:rsidRPr="00A610EC">
        <w:rPr>
          <w:szCs w:val="24"/>
        </w:rPr>
        <w:tab/>
        <w:t xml:space="preserve">2   </w:t>
      </w:r>
    </w:p>
    <w:p w14:paraId="0C49915E" w14:textId="77777777" w:rsidR="008C2FD2" w:rsidRPr="00A610EC" w:rsidRDefault="008C2FD2" w:rsidP="00124239">
      <w:pPr>
        <w:tabs>
          <w:tab w:val="left" w:pos="1890"/>
        </w:tabs>
        <w:spacing w:after="0" w:line="360" w:lineRule="auto"/>
        <w:rPr>
          <w:szCs w:val="24"/>
        </w:rPr>
      </w:pPr>
      <w:r w:rsidRPr="00A610EC">
        <w:rPr>
          <w:szCs w:val="24"/>
        </w:rPr>
        <w:t>Neutral</w:t>
      </w:r>
      <w:r w:rsidRPr="00A610EC">
        <w:rPr>
          <w:szCs w:val="24"/>
        </w:rPr>
        <w:tab/>
      </w:r>
      <w:r w:rsidRPr="00A610EC">
        <w:rPr>
          <w:szCs w:val="24"/>
        </w:rPr>
        <w:tab/>
        <w:t>-</w:t>
      </w:r>
      <w:r w:rsidRPr="00A610EC">
        <w:rPr>
          <w:szCs w:val="24"/>
        </w:rPr>
        <w:tab/>
        <w:t xml:space="preserve">3                  </w:t>
      </w:r>
    </w:p>
    <w:p w14:paraId="7D5A78DE" w14:textId="77777777" w:rsidR="008C2FD2" w:rsidRPr="00A610EC" w:rsidRDefault="008C2FD2" w:rsidP="00124239">
      <w:pPr>
        <w:tabs>
          <w:tab w:val="left" w:pos="2160"/>
        </w:tabs>
        <w:spacing w:after="0" w:line="360" w:lineRule="auto"/>
        <w:rPr>
          <w:szCs w:val="24"/>
        </w:rPr>
      </w:pPr>
      <w:r w:rsidRPr="00A610EC">
        <w:rPr>
          <w:szCs w:val="24"/>
        </w:rPr>
        <w:t>Agree</w:t>
      </w:r>
      <w:r w:rsidRPr="00A610EC">
        <w:rPr>
          <w:szCs w:val="24"/>
        </w:rPr>
        <w:tab/>
        <w:t>-</w:t>
      </w:r>
      <w:r w:rsidRPr="00A610EC">
        <w:rPr>
          <w:szCs w:val="24"/>
        </w:rPr>
        <w:tab/>
        <w:t>4</w:t>
      </w:r>
    </w:p>
    <w:p w14:paraId="12DBE5EC" w14:textId="326E1DBB" w:rsidR="008C2FD2" w:rsidRDefault="008C2FD2" w:rsidP="00124239">
      <w:pPr>
        <w:spacing w:after="0" w:line="360" w:lineRule="auto"/>
        <w:rPr>
          <w:szCs w:val="24"/>
        </w:rPr>
      </w:pPr>
      <w:r w:rsidRPr="00A610EC">
        <w:rPr>
          <w:szCs w:val="24"/>
        </w:rPr>
        <w:t>Strongly Agree</w:t>
      </w:r>
      <w:r w:rsidRPr="00A610EC">
        <w:rPr>
          <w:szCs w:val="24"/>
        </w:rPr>
        <w:tab/>
        <w:t>-</w:t>
      </w:r>
      <w:r w:rsidRPr="00A610EC">
        <w:rPr>
          <w:szCs w:val="24"/>
        </w:rPr>
        <w:tab/>
        <w:t xml:space="preserve">5 </w:t>
      </w:r>
    </w:p>
    <w:p w14:paraId="4577555E" w14:textId="77777777" w:rsidR="00124239" w:rsidRPr="00A610EC" w:rsidRDefault="00124239" w:rsidP="00124239">
      <w:pPr>
        <w:spacing w:after="0" w:line="360" w:lineRule="auto"/>
        <w:rPr>
          <w:szCs w:val="24"/>
        </w:rPr>
      </w:pPr>
    </w:p>
    <w:tbl>
      <w:tblPr>
        <w:tblStyle w:val="TableGrid"/>
        <w:tblW w:w="0" w:type="auto"/>
        <w:tblInd w:w="18" w:type="dxa"/>
        <w:tblLook w:val="04A0" w:firstRow="1" w:lastRow="0" w:firstColumn="1" w:lastColumn="0" w:noHBand="0" w:noVBand="1"/>
      </w:tblPr>
      <w:tblGrid>
        <w:gridCol w:w="842"/>
        <w:gridCol w:w="6146"/>
        <w:gridCol w:w="358"/>
        <w:gridCol w:w="358"/>
        <w:gridCol w:w="358"/>
        <w:gridCol w:w="358"/>
        <w:gridCol w:w="372"/>
      </w:tblGrid>
      <w:tr w:rsidR="008C2FD2" w:rsidRPr="00A610EC" w14:paraId="7E60F6CD" w14:textId="77777777" w:rsidTr="002506F5">
        <w:tc>
          <w:tcPr>
            <w:tcW w:w="878" w:type="dxa"/>
          </w:tcPr>
          <w:p w14:paraId="19103939"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Sr. No</w:t>
            </w:r>
          </w:p>
        </w:tc>
        <w:tc>
          <w:tcPr>
            <w:tcW w:w="6638" w:type="dxa"/>
          </w:tcPr>
          <w:p w14:paraId="1E6FF2CF"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Statement</w:t>
            </w:r>
          </w:p>
        </w:tc>
        <w:tc>
          <w:tcPr>
            <w:tcW w:w="360" w:type="dxa"/>
          </w:tcPr>
          <w:p w14:paraId="47C2C464"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1</w:t>
            </w:r>
          </w:p>
        </w:tc>
        <w:tc>
          <w:tcPr>
            <w:tcW w:w="360" w:type="dxa"/>
          </w:tcPr>
          <w:p w14:paraId="15F51E53"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2</w:t>
            </w:r>
          </w:p>
        </w:tc>
        <w:tc>
          <w:tcPr>
            <w:tcW w:w="360" w:type="dxa"/>
          </w:tcPr>
          <w:p w14:paraId="77992280"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3</w:t>
            </w:r>
          </w:p>
        </w:tc>
        <w:tc>
          <w:tcPr>
            <w:tcW w:w="360" w:type="dxa"/>
          </w:tcPr>
          <w:p w14:paraId="48CD8C39"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4</w:t>
            </w:r>
          </w:p>
        </w:tc>
        <w:tc>
          <w:tcPr>
            <w:tcW w:w="376" w:type="dxa"/>
          </w:tcPr>
          <w:p w14:paraId="10894D23"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5</w:t>
            </w:r>
          </w:p>
        </w:tc>
      </w:tr>
      <w:tr w:rsidR="008C2FD2" w:rsidRPr="00A610EC" w14:paraId="1DCCE910" w14:textId="77777777" w:rsidTr="002506F5">
        <w:tc>
          <w:tcPr>
            <w:tcW w:w="878" w:type="dxa"/>
          </w:tcPr>
          <w:p w14:paraId="68E9146D"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sidRPr="00A610EC">
              <w:rPr>
                <w:rFonts w:cs="Times New Roman"/>
                <w:szCs w:val="24"/>
              </w:rPr>
              <w:t>1</w:t>
            </w:r>
          </w:p>
        </w:tc>
        <w:tc>
          <w:tcPr>
            <w:tcW w:w="6638" w:type="dxa"/>
          </w:tcPr>
          <w:p w14:paraId="50C18079" w14:textId="77777777" w:rsidR="008C2FD2" w:rsidRPr="00950473" w:rsidRDefault="008C2FD2" w:rsidP="00124239">
            <w:pPr>
              <w:pStyle w:val="ListParagraph"/>
              <w:tabs>
                <w:tab w:val="left" w:pos="360"/>
                <w:tab w:val="left" w:pos="7200"/>
              </w:tabs>
              <w:spacing w:line="360" w:lineRule="auto"/>
              <w:ind w:left="0"/>
              <w:jc w:val="both"/>
              <w:rPr>
                <w:rFonts w:cs="Times New Roman"/>
                <w:szCs w:val="24"/>
              </w:rPr>
            </w:pPr>
            <w:r w:rsidRPr="00470379">
              <w:rPr>
                <w:rFonts w:cs="Times New Roman"/>
                <w:szCs w:val="24"/>
              </w:rPr>
              <w:t xml:space="preserve">I am happy with assistance given by </w:t>
            </w:r>
            <w:r>
              <w:rPr>
                <w:rFonts w:cs="Times New Roman"/>
                <w:szCs w:val="24"/>
              </w:rPr>
              <w:t>my organization</w:t>
            </w:r>
            <w:r w:rsidRPr="00470379">
              <w:rPr>
                <w:rFonts w:cs="Times New Roman"/>
                <w:szCs w:val="24"/>
              </w:rPr>
              <w:t xml:space="preserve"> in terms of money, leave</w:t>
            </w:r>
            <w:r>
              <w:rPr>
                <w:rFonts w:cs="Times New Roman"/>
                <w:szCs w:val="24"/>
              </w:rPr>
              <w:t xml:space="preserve"> </w:t>
            </w:r>
            <w:r w:rsidRPr="00470379">
              <w:rPr>
                <w:rFonts w:cs="Times New Roman"/>
                <w:szCs w:val="24"/>
              </w:rPr>
              <w:t>subscriptions</w:t>
            </w:r>
            <w:r>
              <w:rPr>
                <w:rFonts w:cs="Times New Roman"/>
                <w:szCs w:val="24"/>
              </w:rPr>
              <w:t>.</w:t>
            </w:r>
          </w:p>
        </w:tc>
        <w:tc>
          <w:tcPr>
            <w:tcW w:w="360" w:type="dxa"/>
          </w:tcPr>
          <w:p w14:paraId="2A6A8ADC"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545DD8C9"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2F528012"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0B07FF58"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4CDB8D6A"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r w:rsidR="008C2FD2" w:rsidRPr="00A610EC" w14:paraId="1264D26D" w14:textId="77777777" w:rsidTr="002506F5">
        <w:tc>
          <w:tcPr>
            <w:tcW w:w="878" w:type="dxa"/>
          </w:tcPr>
          <w:p w14:paraId="5915BE36"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Pr>
                <w:rFonts w:cs="Times New Roman"/>
                <w:szCs w:val="24"/>
              </w:rPr>
              <w:t>2</w:t>
            </w:r>
          </w:p>
        </w:tc>
        <w:tc>
          <w:tcPr>
            <w:tcW w:w="6638" w:type="dxa"/>
          </w:tcPr>
          <w:p w14:paraId="322F0EAF" w14:textId="77777777" w:rsidR="008C2FD2" w:rsidRPr="00950473" w:rsidRDefault="008C2FD2" w:rsidP="00124239">
            <w:pPr>
              <w:pStyle w:val="ListParagraph"/>
              <w:tabs>
                <w:tab w:val="left" w:pos="360"/>
                <w:tab w:val="left" w:pos="7200"/>
              </w:tabs>
              <w:spacing w:line="360" w:lineRule="auto"/>
              <w:ind w:left="0"/>
              <w:jc w:val="both"/>
              <w:rPr>
                <w:rFonts w:cs="Times New Roman"/>
                <w:szCs w:val="24"/>
              </w:rPr>
            </w:pPr>
            <w:r w:rsidRPr="000E5D37">
              <w:rPr>
                <w:rFonts w:cs="Times New Roman"/>
                <w:szCs w:val="24"/>
              </w:rPr>
              <w:t>I feel I am being paid a fair amount for the work I do.</w:t>
            </w:r>
          </w:p>
        </w:tc>
        <w:tc>
          <w:tcPr>
            <w:tcW w:w="360" w:type="dxa"/>
          </w:tcPr>
          <w:p w14:paraId="52532D15"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5BF572D7"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724397BD"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2621349C"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62EBFD64"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r w:rsidR="008C2FD2" w:rsidRPr="00A610EC" w14:paraId="20E8F896" w14:textId="77777777" w:rsidTr="002506F5">
        <w:tc>
          <w:tcPr>
            <w:tcW w:w="878" w:type="dxa"/>
          </w:tcPr>
          <w:p w14:paraId="40E9650E"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Pr>
                <w:rFonts w:cs="Times New Roman"/>
                <w:szCs w:val="24"/>
              </w:rPr>
              <w:t>3</w:t>
            </w:r>
          </w:p>
        </w:tc>
        <w:tc>
          <w:tcPr>
            <w:tcW w:w="6638" w:type="dxa"/>
          </w:tcPr>
          <w:p w14:paraId="54D6B289" w14:textId="77777777" w:rsidR="008C2FD2" w:rsidRPr="00950473" w:rsidRDefault="008C2FD2" w:rsidP="00124239">
            <w:pPr>
              <w:pStyle w:val="ListParagraph"/>
              <w:tabs>
                <w:tab w:val="left" w:pos="360"/>
                <w:tab w:val="left" w:pos="7200"/>
              </w:tabs>
              <w:spacing w:line="360" w:lineRule="auto"/>
              <w:ind w:left="0"/>
              <w:jc w:val="both"/>
              <w:rPr>
                <w:rFonts w:cs="Times New Roman"/>
                <w:szCs w:val="24"/>
              </w:rPr>
            </w:pPr>
            <w:r w:rsidRPr="000E5D37">
              <w:rPr>
                <w:rFonts w:cs="Times New Roman"/>
                <w:szCs w:val="24"/>
              </w:rPr>
              <w:t>The benefits we receive are as good as most other</w:t>
            </w:r>
            <w:r>
              <w:rPr>
                <w:rFonts w:cs="Times New Roman"/>
                <w:szCs w:val="24"/>
              </w:rPr>
              <w:t xml:space="preserve"> </w:t>
            </w:r>
            <w:r w:rsidRPr="000E5D37">
              <w:rPr>
                <w:rFonts w:cs="Times New Roman"/>
                <w:szCs w:val="24"/>
              </w:rPr>
              <w:t>organizations offer.</w:t>
            </w:r>
          </w:p>
        </w:tc>
        <w:tc>
          <w:tcPr>
            <w:tcW w:w="360" w:type="dxa"/>
          </w:tcPr>
          <w:p w14:paraId="4B8C138D"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57D6E3A2"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69E7AEC4"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78288B23"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466EBA2C"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r w:rsidR="008C2FD2" w:rsidRPr="00A610EC" w14:paraId="56BC8E73" w14:textId="77777777" w:rsidTr="002506F5">
        <w:tc>
          <w:tcPr>
            <w:tcW w:w="878" w:type="dxa"/>
          </w:tcPr>
          <w:p w14:paraId="24955ABA"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Pr>
                <w:rFonts w:cs="Times New Roman"/>
                <w:szCs w:val="24"/>
              </w:rPr>
              <w:t>4</w:t>
            </w:r>
          </w:p>
        </w:tc>
        <w:tc>
          <w:tcPr>
            <w:tcW w:w="6638" w:type="dxa"/>
          </w:tcPr>
          <w:p w14:paraId="10C648F2" w14:textId="77777777" w:rsidR="008C2FD2" w:rsidRPr="00950473" w:rsidRDefault="008C2FD2" w:rsidP="00124239">
            <w:pPr>
              <w:pStyle w:val="ListParagraph"/>
              <w:tabs>
                <w:tab w:val="left" w:pos="360"/>
                <w:tab w:val="left" w:pos="7200"/>
              </w:tabs>
              <w:spacing w:line="360" w:lineRule="auto"/>
              <w:ind w:left="0"/>
              <w:jc w:val="both"/>
              <w:rPr>
                <w:rFonts w:cs="Times New Roman"/>
                <w:szCs w:val="24"/>
              </w:rPr>
            </w:pPr>
            <w:r w:rsidRPr="00950473">
              <w:rPr>
                <w:rFonts w:cs="Times New Roman"/>
                <w:szCs w:val="24"/>
              </w:rPr>
              <w:t>I believe that the recognition and rewards I receive are indicative of my contributions to the organization.</w:t>
            </w:r>
          </w:p>
        </w:tc>
        <w:tc>
          <w:tcPr>
            <w:tcW w:w="360" w:type="dxa"/>
          </w:tcPr>
          <w:p w14:paraId="21E9284F"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08BC219D"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34623F61"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382640AF"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2E8C4840"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r w:rsidR="008C2FD2" w:rsidRPr="00A610EC" w14:paraId="1A49FCC0" w14:textId="77777777" w:rsidTr="002506F5">
        <w:tc>
          <w:tcPr>
            <w:tcW w:w="878" w:type="dxa"/>
          </w:tcPr>
          <w:p w14:paraId="1AB1AB65"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Pr>
                <w:rFonts w:cs="Times New Roman"/>
                <w:szCs w:val="24"/>
              </w:rPr>
              <w:t>5</w:t>
            </w:r>
          </w:p>
        </w:tc>
        <w:tc>
          <w:tcPr>
            <w:tcW w:w="6638" w:type="dxa"/>
          </w:tcPr>
          <w:p w14:paraId="2D08FE76" w14:textId="77777777" w:rsidR="008C2FD2" w:rsidRPr="00950473" w:rsidRDefault="008C2FD2" w:rsidP="00124239">
            <w:pPr>
              <w:pStyle w:val="ListParagraph"/>
              <w:tabs>
                <w:tab w:val="left" w:pos="360"/>
                <w:tab w:val="left" w:pos="7200"/>
              </w:tabs>
              <w:spacing w:line="360" w:lineRule="auto"/>
              <w:ind w:left="0"/>
              <w:jc w:val="both"/>
              <w:rPr>
                <w:rFonts w:cs="Times New Roman"/>
                <w:szCs w:val="24"/>
              </w:rPr>
            </w:pPr>
            <w:r w:rsidRPr="00950473">
              <w:rPr>
                <w:rFonts w:cs="Times New Roman"/>
                <w:szCs w:val="24"/>
              </w:rPr>
              <w:t>My supervisors and colleagues recognize and appreciate my contributions.</w:t>
            </w:r>
          </w:p>
        </w:tc>
        <w:tc>
          <w:tcPr>
            <w:tcW w:w="360" w:type="dxa"/>
          </w:tcPr>
          <w:p w14:paraId="4D16B442"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7B0E1513"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664B7695"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7811158E"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4274EA36"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r w:rsidR="008C2FD2" w:rsidRPr="00A610EC" w14:paraId="77A3E7EF" w14:textId="77777777" w:rsidTr="002506F5">
        <w:tc>
          <w:tcPr>
            <w:tcW w:w="878" w:type="dxa"/>
          </w:tcPr>
          <w:p w14:paraId="23721124"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Pr>
                <w:rFonts w:cs="Times New Roman"/>
                <w:szCs w:val="24"/>
              </w:rPr>
              <w:t>6</w:t>
            </w:r>
          </w:p>
        </w:tc>
        <w:tc>
          <w:tcPr>
            <w:tcW w:w="6638" w:type="dxa"/>
          </w:tcPr>
          <w:p w14:paraId="6A085F2D" w14:textId="77777777" w:rsidR="008C2FD2" w:rsidRPr="00950473" w:rsidRDefault="008C2FD2" w:rsidP="00124239">
            <w:pPr>
              <w:pStyle w:val="ListParagraph"/>
              <w:tabs>
                <w:tab w:val="left" w:pos="360"/>
                <w:tab w:val="left" w:pos="7200"/>
              </w:tabs>
              <w:spacing w:line="360" w:lineRule="auto"/>
              <w:ind w:left="0"/>
              <w:jc w:val="both"/>
              <w:rPr>
                <w:rFonts w:cs="Times New Roman"/>
                <w:szCs w:val="24"/>
              </w:rPr>
            </w:pPr>
            <w:r w:rsidRPr="000E5D37">
              <w:rPr>
                <w:rFonts w:cs="Times New Roman"/>
                <w:szCs w:val="24"/>
              </w:rPr>
              <w:t xml:space="preserve">I enjoy </w:t>
            </w:r>
            <w:r>
              <w:rPr>
                <w:rFonts w:cs="Times New Roman"/>
                <w:szCs w:val="24"/>
              </w:rPr>
              <w:t xml:space="preserve">with </w:t>
            </w:r>
            <w:r w:rsidRPr="000E5D37">
              <w:rPr>
                <w:rFonts w:cs="Times New Roman"/>
                <w:szCs w:val="24"/>
              </w:rPr>
              <w:t>my coworkers.</w:t>
            </w:r>
          </w:p>
        </w:tc>
        <w:tc>
          <w:tcPr>
            <w:tcW w:w="360" w:type="dxa"/>
          </w:tcPr>
          <w:p w14:paraId="5E383E07"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2EB075F9"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42AAACB8"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28B0F1D3"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273A0378"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r w:rsidR="008C2FD2" w:rsidRPr="00A610EC" w14:paraId="5F9DA28B" w14:textId="77777777" w:rsidTr="002506F5">
        <w:tc>
          <w:tcPr>
            <w:tcW w:w="878" w:type="dxa"/>
          </w:tcPr>
          <w:p w14:paraId="6605B7C1" w14:textId="77777777" w:rsidR="008C2FD2" w:rsidRPr="00A610EC" w:rsidRDefault="008C2FD2" w:rsidP="00124239">
            <w:pPr>
              <w:pStyle w:val="ListParagraph"/>
              <w:tabs>
                <w:tab w:val="left" w:pos="360"/>
                <w:tab w:val="left" w:pos="7200"/>
              </w:tabs>
              <w:spacing w:line="360" w:lineRule="auto"/>
              <w:ind w:left="0"/>
              <w:jc w:val="center"/>
              <w:rPr>
                <w:rFonts w:cs="Times New Roman"/>
                <w:szCs w:val="24"/>
              </w:rPr>
            </w:pPr>
            <w:r>
              <w:rPr>
                <w:rFonts w:cs="Times New Roman"/>
                <w:szCs w:val="24"/>
              </w:rPr>
              <w:t>7</w:t>
            </w:r>
          </w:p>
        </w:tc>
        <w:tc>
          <w:tcPr>
            <w:tcW w:w="6638" w:type="dxa"/>
          </w:tcPr>
          <w:p w14:paraId="046751BD" w14:textId="77777777" w:rsidR="008C2FD2" w:rsidRPr="00950473" w:rsidRDefault="008C2FD2" w:rsidP="00124239">
            <w:pPr>
              <w:pStyle w:val="ListParagraph"/>
              <w:tabs>
                <w:tab w:val="left" w:pos="360"/>
                <w:tab w:val="left" w:pos="7200"/>
              </w:tabs>
              <w:spacing w:line="360" w:lineRule="auto"/>
              <w:ind w:left="0"/>
              <w:jc w:val="both"/>
              <w:rPr>
                <w:rFonts w:cs="Times New Roman"/>
                <w:szCs w:val="24"/>
              </w:rPr>
            </w:pPr>
            <w:r w:rsidRPr="00950473">
              <w:rPr>
                <w:rFonts w:cs="Times New Roman"/>
                <w:szCs w:val="24"/>
              </w:rPr>
              <w:t>In general, I experience a sense of motivation and satisfaction in my current position within the organization.</w:t>
            </w:r>
          </w:p>
        </w:tc>
        <w:tc>
          <w:tcPr>
            <w:tcW w:w="360" w:type="dxa"/>
          </w:tcPr>
          <w:p w14:paraId="0AB78559"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3D8357F6"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72D24DC8"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60" w:type="dxa"/>
          </w:tcPr>
          <w:p w14:paraId="08FEF48F"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c>
          <w:tcPr>
            <w:tcW w:w="376" w:type="dxa"/>
          </w:tcPr>
          <w:p w14:paraId="37F8D204" w14:textId="77777777" w:rsidR="008C2FD2" w:rsidRPr="00A610EC" w:rsidRDefault="008C2FD2" w:rsidP="00C86EA0">
            <w:pPr>
              <w:pStyle w:val="ListParagraph"/>
              <w:tabs>
                <w:tab w:val="left" w:pos="360"/>
                <w:tab w:val="left" w:pos="7200"/>
              </w:tabs>
              <w:spacing w:line="360" w:lineRule="auto"/>
              <w:ind w:left="0"/>
              <w:rPr>
                <w:rFonts w:cs="Times New Roman"/>
                <w:szCs w:val="24"/>
              </w:rPr>
            </w:pPr>
          </w:p>
        </w:tc>
      </w:tr>
    </w:tbl>
    <w:p w14:paraId="3D718616" w14:textId="77777777" w:rsidR="008C2FD2" w:rsidRPr="00A610EC" w:rsidRDefault="008C2FD2" w:rsidP="00C86EA0">
      <w:pPr>
        <w:spacing w:after="158" w:line="360" w:lineRule="auto"/>
        <w:jc w:val="center"/>
        <w:rPr>
          <w:b/>
          <w:szCs w:val="24"/>
        </w:rPr>
      </w:pPr>
    </w:p>
    <w:p w14:paraId="1F55670C" w14:textId="77777777" w:rsidR="004347C9" w:rsidRPr="001E2223" w:rsidRDefault="004347C9" w:rsidP="00C86EA0">
      <w:pPr>
        <w:pStyle w:val="ListParagraph"/>
        <w:spacing w:after="0" w:line="360" w:lineRule="auto"/>
        <w:ind w:hanging="720"/>
        <w:jc w:val="both"/>
        <w:rPr>
          <w:rFonts w:eastAsia="Times New Roman" w:cs="Times New Roman"/>
          <w:i/>
          <w:iCs/>
          <w:szCs w:val="24"/>
          <w:lang w:bidi="my-MM"/>
        </w:rPr>
      </w:pPr>
    </w:p>
    <w:sectPr w:rsidR="004347C9" w:rsidRPr="001E2223" w:rsidSect="00C86EA0">
      <w:footerReference w:type="default" r:id="rId22"/>
      <w:pgSz w:w="11906" w:h="16838" w:code="9"/>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6F06" w14:textId="77777777" w:rsidR="002C24E8" w:rsidRDefault="002C24E8" w:rsidP="001E2223">
      <w:pPr>
        <w:spacing w:after="0" w:line="240" w:lineRule="auto"/>
      </w:pPr>
      <w:r>
        <w:separator/>
      </w:r>
    </w:p>
  </w:endnote>
  <w:endnote w:type="continuationSeparator" w:id="0">
    <w:p w14:paraId="2EF846B7" w14:textId="77777777" w:rsidR="002C24E8" w:rsidRDefault="002C24E8" w:rsidP="001E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5150772"/>
      <w:docPartObj>
        <w:docPartGallery w:val="Page Numbers (Bottom of Page)"/>
        <w:docPartUnique/>
      </w:docPartObj>
    </w:sdtPr>
    <w:sdtEndPr>
      <w:rPr>
        <w:noProof/>
      </w:rPr>
    </w:sdtEndPr>
    <w:sdtContent>
      <w:p w14:paraId="184EBCDA" w14:textId="33EDDABB" w:rsidR="002506F5" w:rsidRDefault="002506F5">
        <w:pPr>
          <w:pStyle w:val="Footer"/>
          <w:jc w:val="center"/>
        </w:pPr>
        <w:r>
          <w:fldChar w:fldCharType="begin"/>
        </w:r>
        <w:r>
          <w:instrText xml:space="preserve"> PAGE   \* MERGEFORMAT </w:instrText>
        </w:r>
        <w:r>
          <w:fldChar w:fldCharType="separate"/>
        </w:r>
        <w:r w:rsidR="00513330">
          <w:rPr>
            <w:noProof/>
          </w:rPr>
          <w:t>ii</w:t>
        </w:r>
        <w:r>
          <w:rPr>
            <w:noProof/>
          </w:rPr>
          <w:fldChar w:fldCharType="end"/>
        </w:r>
      </w:p>
    </w:sdtContent>
  </w:sdt>
  <w:p w14:paraId="454A66DA" w14:textId="77777777" w:rsidR="002506F5" w:rsidRDefault="0025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Cs w:val="24"/>
      </w:rPr>
      <w:id w:val="672534636"/>
      <w:docPartObj>
        <w:docPartGallery w:val="Page Numbers (Bottom of Page)"/>
        <w:docPartUnique/>
      </w:docPartObj>
    </w:sdtPr>
    <w:sdtEndPr>
      <w:rPr>
        <w:noProof/>
      </w:rPr>
    </w:sdtEndPr>
    <w:sdtContent>
      <w:p w14:paraId="6078EAC2" w14:textId="4CB9EECD" w:rsidR="002506F5" w:rsidRPr="001E2223" w:rsidRDefault="002506F5">
        <w:pPr>
          <w:pStyle w:val="Footer"/>
          <w:jc w:val="center"/>
          <w:rPr>
            <w:rFonts w:cs="Times New Roman"/>
            <w:szCs w:val="24"/>
          </w:rPr>
        </w:pPr>
        <w:r w:rsidRPr="001E2223">
          <w:rPr>
            <w:rFonts w:cs="Times New Roman"/>
            <w:szCs w:val="24"/>
          </w:rPr>
          <w:fldChar w:fldCharType="begin"/>
        </w:r>
        <w:r w:rsidRPr="001E2223">
          <w:rPr>
            <w:rFonts w:cs="Times New Roman"/>
            <w:szCs w:val="24"/>
          </w:rPr>
          <w:instrText xml:space="preserve"> PAGE   \* MERGEFORMAT </w:instrText>
        </w:r>
        <w:r w:rsidRPr="001E2223">
          <w:rPr>
            <w:rFonts w:cs="Times New Roman"/>
            <w:szCs w:val="24"/>
          </w:rPr>
          <w:fldChar w:fldCharType="separate"/>
        </w:r>
        <w:r w:rsidR="00513330">
          <w:rPr>
            <w:rFonts w:cs="Times New Roman"/>
            <w:noProof/>
            <w:szCs w:val="24"/>
          </w:rPr>
          <w:t>57</w:t>
        </w:r>
        <w:r w:rsidRPr="001E2223">
          <w:rPr>
            <w:rFonts w:cs="Times New Roman"/>
            <w:noProof/>
            <w:szCs w:val="24"/>
          </w:rPr>
          <w:fldChar w:fldCharType="end"/>
        </w:r>
      </w:p>
    </w:sdtContent>
  </w:sdt>
  <w:p w14:paraId="7424B8B4" w14:textId="77777777" w:rsidR="002506F5" w:rsidRPr="001E2223" w:rsidRDefault="002506F5">
    <w:pPr>
      <w:pStyle w:val="Footer"/>
      <w:rPr>
        <w:rFonts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2E9C6" w14:textId="77777777" w:rsidR="002506F5" w:rsidRPr="001E2223" w:rsidRDefault="002506F5">
    <w:pPr>
      <w:pStyle w:val="Footer"/>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2C8B2" w14:textId="77777777" w:rsidR="002C24E8" w:rsidRDefault="002C24E8" w:rsidP="001E2223">
      <w:pPr>
        <w:spacing w:after="0" w:line="240" w:lineRule="auto"/>
      </w:pPr>
      <w:r>
        <w:separator/>
      </w:r>
    </w:p>
  </w:footnote>
  <w:footnote w:type="continuationSeparator" w:id="0">
    <w:p w14:paraId="2192C9BF" w14:textId="77777777" w:rsidR="002C24E8" w:rsidRDefault="002C24E8" w:rsidP="001E2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8A8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3F15EF"/>
    <w:multiLevelType w:val="multilevel"/>
    <w:tmpl w:val="2C12320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593076"/>
    <w:multiLevelType w:val="multilevel"/>
    <w:tmpl w:val="C134A078"/>
    <w:lvl w:ilvl="0">
      <w:start w:val="1"/>
      <w:numFmt w:val="decimalZero"/>
      <w:lvlText w:val="%1."/>
      <w:lvlJc w:val="left"/>
      <w:pPr>
        <w:ind w:left="360" w:hanging="360"/>
      </w:pPr>
      <w:rPr>
        <w:rFonts w:hint="default"/>
        <w:b/>
      </w:rPr>
    </w:lvl>
    <w:lvl w:ilvl="1">
      <w:start w:val="1"/>
      <w:numFmt w:val="bullet"/>
      <w:lvlText w:val=""/>
      <w:lvlJc w:val="left"/>
      <w:pPr>
        <w:ind w:left="720" w:hanging="360"/>
      </w:pPr>
      <w:rPr>
        <w:rFonts w:ascii="Symbol" w:hAnsi="Symbol"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38E3ED2"/>
    <w:multiLevelType w:val="hybridMultilevel"/>
    <w:tmpl w:val="6AE2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526FB"/>
    <w:multiLevelType w:val="hybridMultilevel"/>
    <w:tmpl w:val="5E4ADA24"/>
    <w:lvl w:ilvl="0" w:tplc="5930DE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4D361F"/>
    <w:multiLevelType w:val="hybridMultilevel"/>
    <w:tmpl w:val="B1DE25EE"/>
    <w:lvl w:ilvl="0" w:tplc="97FAE0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03173"/>
    <w:multiLevelType w:val="hybridMultilevel"/>
    <w:tmpl w:val="3508C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227353"/>
    <w:multiLevelType w:val="hybridMultilevel"/>
    <w:tmpl w:val="5FD49A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754A1D"/>
    <w:multiLevelType w:val="hybridMultilevel"/>
    <w:tmpl w:val="0022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A3B87"/>
    <w:multiLevelType w:val="multilevel"/>
    <w:tmpl w:val="D822147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BDD1DA6"/>
    <w:multiLevelType w:val="hybridMultilevel"/>
    <w:tmpl w:val="C7CA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E8415C"/>
    <w:multiLevelType w:val="hybridMultilevel"/>
    <w:tmpl w:val="3A5EAB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787174"/>
    <w:multiLevelType w:val="hybridMultilevel"/>
    <w:tmpl w:val="6EDA2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513CC3"/>
    <w:multiLevelType w:val="hybridMultilevel"/>
    <w:tmpl w:val="E9EEFC3A"/>
    <w:lvl w:ilvl="0" w:tplc="D9AAD5F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6E9E614B"/>
    <w:multiLevelType w:val="multilevel"/>
    <w:tmpl w:val="AB52FC00"/>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71E64EE9"/>
    <w:multiLevelType w:val="multilevel"/>
    <w:tmpl w:val="B8CCF534"/>
    <w:lvl w:ilvl="0">
      <w:start w:val="1"/>
      <w:numFmt w:val="decimal"/>
      <w:lvlText w:val="%1."/>
      <w:lvlJc w:val="left"/>
      <w:pPr>
        <w:ind w:left="720" w:hanging="360"/>
      </w:pPr>
      <w:rPr>
        <w:rFonts w:hint="default"/>
        <w:color w:val="2F5496" w:themeColor="accent1"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5"/>
  </w:num>
  <w:num w:numId="3">
    <w:abstractNumId w:val="8"/>
  </w:num>
  <w:num w:numId="4">
    <w:abstractNumId w:val="6"/>
  </w:num>
  <w:num w:numId="5">
    <w:abstractNumId w:val="10"/>
  </w:num>
  <w:num w:numId="6">
    <w:abstractNumId w:val="3"/>
  </w:num>
  <w:num w:numId="7">
    <w:abstractNumId w:val="5"/>
  </w:num>
  <w:num w:numId="8">
    <w:abstractNumId w:val="4"/>
  </w:num>
  <w:num w:numId="9">
    <w:abstractNumId w:val="12"/>
  </w:num>
  <w:num w:numId="10">
    <w:abstractNumId w:val="14"/>
  </w:num>
  <w:num w:numId="11">
    <w:abstractNumId w:val="2"/>
  </w:num>
  <w:num w:numId="12">
    <w:abstractNumId w:val="15"/>
    <w:lvlOverride w:ilvl="0">
      <w:startOverride w:val="1"/>
    </w:lvlOverride>
    <w:lvlOverride w:ilvl="1">
      <w:startOverride w:val="1"/>
    </w:lvlOverride>
  </w:num>
  <w:num w:numId="13">
    <w:abstractNumId w:val="15"/>
    <w:lvlOverride w:ilvl="0">
      <w:startOverride w:val="3"/>
    </w:lvlOverride>
    <w:lvlOverride w:ilvl="1">
      <w:startOverride w:val="4"/>
    </w:lvlOverride>
    <w:lvlOverride w:ilvl="2">
      <w:startOverride w:val="2"/>
    </w:lvlOverride>
  </w:num>
  <w:num w:numId="14">
    <w:abstractNumId w:val="15"/>
    <w:lvlOverride w:ilvl="0">
      <w:startOverride w:val="3"/>
    </w:lvlOverride>
    <w:lvlOverride w:ilvl="1">
      <w:startOverride w:val="4"/>
    </w:lvlOverride>
    <w:lvlOverride w:ilvl="2">
      <w:startOverride w:val="2"/>
    </w:lvlOverride>
  </w:num>
  <w:num w:numId="15">
    <w:abstractNumId w:val="15"/>
    <w:lvlOverride w:ilvl="0">
      <w:startOverride w:val="3"/>
    </w:lvlOverride>
    <w:lvlOverride w:ilvl="1">
      <w:startOverride w:val="4"/>
    </w:lvlOverride>
    <w:lvlOverride w:ilvl="2">
      <w:startOverride w:val="2"/>
    </w:lvlOverride>
  </w:num>
  <w:num w:numId="16">
    <w:abstractNumId w:val="7"/>
  </w:num>
  <w:num w:numId="17">
    <w:abstractNumId w:val="13"/>
  </w:num>
  <w:num w:numId="18">
    <w:abstractNumId w:val="11"/>
  </w:num>
  <w:num w:numId="19">
    <w:abstractNumId w:val="1"/>
  </w:num>
  <w:num w:numId="2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004"/>
    <w:rsid w:val="00005295"/>
    <w:rsid w:val="0002084D"/>
    <w:rsid w:val="00020DDF"/>
    <w:rsid w:val="00052918"/>
    <w:rsid w:val="00053270"/>
    <w:rsid w:val="00061374"/>
    <w:rsid w:val="00083E9F"/>
    <w:rsid w:val="000868E3"/>
    <w:rsid w:val="00093DF3"/>
    <w:rsid w:val="000D193C"/>
    <w:rsid w:val="000E3EA6"/>
    <w:rsid w:val="000F26E5"/>
    <w:rsid w:val="00120C41"/>
    <w:rsid w:val="00124239"/>
    <w:rsid w:val="001477E4"/>
    <w:rsid w:val="0015455B"/>
    <w:rsid w:val="00163FFE"/>
    <w:rsid w:val="00183BDE"/>
    <w:rsid w:val="00185B10"/>
    <w:rsid w:val="001B1619"/>
    <w:rsid w:val="001B2310"/>
    <w:rsid w:val="001C7A60"/>
    <w:rsid w:val="001D35C6"/>
    <w:rsid w:val="001D3986"/>
    <w:rsid w:val="001E2223"/>
    <w:rsid w:val="001E46A8"/>
    <w:rsid w:val="001F1291"/>
    <w:rsid w:val="001F308C"/>
    <w:rsid w:val="002050C9"/>
    <w:rsid w:val="00211B4C"/>
    <w:rsid w:val="00223C15"/>
    <w:rsid w:val="0023702A"/>
    <w:rsid w:val="002506F5"/>
    <w:rsid w:val="00262162"/>
    <w:rsid w:val="00265495"/>
    <w:rsid w:val="00265CF3"/>
    <w:rsid w:val="0027636E"/>
    <w:rsid w:val="002A5736"/>
    <w:rsid w:val="002C24E8"/>
    <w:rsid w:val="002C6997"/>
    <w:rsid w:val="002D52A3"/>
    <w:rsid w:val="002F134E"/>
    <w:rsid w:val="002F4CC6"/>
    <w:rsid w:val="002F743D"/>
    <w:rsid w:val="0031070A"/>
    <w:rsid w:val="00310AE0"/>
    <w:rsid w:val="003154D8"/>
    <w:rsid w:val="00335E6C"/>
    <w:rsid w:val="00342180"/>
    <w:rsid w:val="00344E7E"/>
    <w:rsid w:val="0034744F"/>
    <w:rsid w:val="00355B40"/>
    <w:rsid w:val="0036120F"/>
    <w:rsid w:val="003775A1"/>
    <w:rsid w:val="0038776E"/>
    <w:rsid w:val="00395DA1"/>
    <w:rsid w:val="003A569A"/>
    <w:rsid w:val="003C245D"/>
    <w:rsid w:val="003D45DF"/>
    <w:rsid w:val="003E29BE"/>
    <w:rsid w:val="003E66FD"/>
    <w:rsid w:val="004347C9"/>
    <w:rsid w:val="00434DC1"/>
    <w:rsid w:val="00444F42"/>
    <w:rsid w:val="00446795"/>
    <w:rsid w:val="004532C1"/>
    <w:rsid w:val="00461BFE"/>
    <w:rsid w:val="00476571"/>
    <w:rsid w:val="0049478B"/>
    <w:rsid w:val="004B585F"/>
    <w:rsid w:val="004C3AB4"/>
    <w:rsid w:val="004C4839"/>
    <w:rsid w:val="00506825"/>
    <w:rsid w:val="00511F95"/>
    <w:rsid w:val="00513330"/>
    <w:rsid w:val="005250A6"/>
    <w:rsid w:val="00534B39"/>
    <w:rsid w:val="00537CFE"/>
    <w:rsid w:val="00540F99"/>
    <w:rsid w:val="00547AB1"/>
    <w:rsid w:val="00556592"/>
    <w:rsid w:val="005750C7"/>
    <w:rsid w:val="005857DC"/>
    <w:rsid w:val="005C1831"/>
    <w:rsid w:val="005C1FA7"/>
    <w:rsid w:val="005E3C61"/>
    <w:rsid w:val="005E4616"/>
    <w:rsid w:val="005F1B36"/>
    <w:rsid w:val="00630331"/>
    <w:rsid w:val="0066489E"/>
    <w:rsid w:val="006664C1"/>
    <w:rsid w:val="006670EF"/>
    <w:rsid w:val="006829C2"/>
    <w:rsid w:val="006914FC"/>
    <w:rsid w:val="006A1F34"/>
    <w:rsid w:val="006B0B01"/>
    <w:rsid w:val="006B1228"/>
    <w:rsid w:val="006C22C6"/>
    <w:rsid w:val="006F3C15"/>
    <w:rsid w:val="006F4800"/>
    <w:rsid w:val="007455BC"/>
    <w:rsid w:val="00762FA5"/>
    <w:rsid w:val="007669A5"/>
    <w:rsid w:val="007852A6"/>
    <w:rsid w:val="00797FC2"/>
    <w:rsid w:val="007C4377"/>
    <w:rsid w:val="007C4CF1"/>
    <w:rsid w:val="007D2FAE"/>
    <w:rsid w:val="00804FAA"/>
    <w:rsid w:val="00825415"/>
    <w:rsid w:val="00845837"/>
    <w:rsid w:val="00857A76"/>
    <w:rsid w:val="00866F1F"/>
    <w:rsid w:val="00883782"/>
    <w:rsid w:val="00883AC4"/>
    <w:rsid w:val="0089098B"/>
    <w:rsid w:val="008A4D22"/>
    <w:rsid w:val="008B4B7E"/>
    <w:rsid w:val="008B5EAF"/>
    <w:rsid w:val="008C2FD2"/>
    <w:rsid w:val="008C3239"/>
    <w:rsid w:val="008C6EC7"/>
    <w:rsid w:val="008D25F2"/>
    <w:rsid w:val="008D606A"/>
    <w:rsid w:val="008D71EF"/>
    <w:rsid w:val="0091334C"/>
    <w:rsid w:val="009223CE"/>
    <w:rsid w:val="00922CA3"/>
    <w:rsid w:val="00996123"/>
    <w:rsid w:val="009A1004"/>
    <w:rsid w:val="009A1E95"/>
    <w:rsid w:val="009A6BA6"/>
    <w:rsid w:val="009B457D"/>
    <w:rsid w:val="009F2A3B"/>
    <w:rsid w:val="00A00647"/>
    <w:rsid w:val="00A5383D"/>
    <w:rsid w:val="00A563BC"/>
    <w:rsid w:val="00A5702D"/>
    <w:rsid w:val="00A7119D"/>
    <w:rsid w:val="00A761F3"/>
    <w:rsid w:val="00A90F12"/>
    <w:rsid w:val="00A930D2"/>
    <w:rsid w:val="00AA01CD"/>
    <w:rsid w:val="00AA2C69"/>
    <w:rsid w:val="00AB51D3"/>
    <w:rsid w:val="00AB6769"/>
    <w:rsid w:val="00AC2E91"/>
    <w:rsid w:val="00AD7E7F"/>
    <w:rsid w:val="00AE0C05"/>
    <w:rsid w:val="00AE2228"/>
    <w:rsid w:val="00AE76FD"/>
    <w:rsid w:val="00B1068E"/>
    <w:rsid w:val="00B13105"/>
    <w:rsid w:val="00B146A1"/>
    <w:rsid w:val="00B14AFA"/>
    <w:rsid w:val="00B241B2"/>
    <w:rsid w:val="00B3243F"/>
    <w:rsid w:val="00B46B33"/>
    <w:rsid w:val="00B504E0"/>
    <w:rsid w:val="00B53507"/>
    <w:rsid w:val="00B53769"/>
    <w:rsid w:val="00B77B1C"/>
    <w:rsid w:val="00B833AC"/>
    <w:rsid w:val="00B851B8"/>
    <w:rsid w:val="00B953E3"/>
    <w:rsid w:val="00BA0876"/>
    <w:rsid w:val="00BA311A"/>
    <w:rsid w:val="00BB1827"/>
    <w:rsid w:val="00BC3464"/>
    <w:rsid w:val="00BC7EE6"/>
    <w:rsid w:val="00BD699B"/>
    <w:rsid w:val="00BF746F"/>
    <w:rsid w:val="00C069F6"/>
    <w:rsid w:val="00C103F1"/>
    <w:rsid w:val="00C12120"/>
    <w:rsid w:val="00C331F7"/>
    <w:rsid w:val="00C45D41"/>
    <w:rsid w:val="00C45F69"/>
    <w:rsid w:val="00C470B9"/>
    <w:rsid w:val="00C86EA0"/>
    <w:rsid w:val="00C87A98"/>
    <w:rsid w:val="00CA2E13"/>
    <w:rsid w:val="00CB1CBB"/>
    <w:rsid w:val="00CC5CEC"/>
    <w:rsid w:val="00CE49A4"/>
    <w:rsid w:val="00CF4967"/>
    <w:rsid w:val="00D0020F"/>
    <w:rsid w:val="00D03297"/>
    <w:rsid w:val="00D250F7"/>
    <w:rsid w:val="00D42476"/>
    <w:rsid w:val="00D42CF0"/>
    <w:rsid w:val="00D44EFD"/>
    <w:rsid w:val="00D5040F"/>
    <w:rsid w:val="00D64B73"/>
    <w:rsid w:val="00D965E0"/>
    <w:rsid w:val="00D97049"/>
    <w:rsid w:val="00DB12F9"/>
    <w:rsid w:val="00DB1747"/>
    <w:rsid w:val="00DB3235"/>
    <w:rsid w:val="00DB7C94"/>
    <w:rsid w:val="00DC18B7"/>
    <w:rsid w:val="00DD3311"/>
    <w:rsid w:val="00DD79BC"/>
    <w:rsid w:val="00DD7FC3"/>
    <w:rsid w:val="00DE38D5"/>
    <w:rsid w:val="00DF027D"/>
    <w:rsid w:val="00DF323D"/>
    <w:rsid w:val="00DF75DD"/>
    <w:rsid w:val="00E223D0"/>
    <w:rsid w:val="00E42AD9"/>
    <w:rsid w:val="00E458B9"/>
    <w:rsid w:val="00E83B89"/>
    <w:rsid w:val="00E85622"/>
    <w:rsid w:val="00EA4617"/>
    <w:rsid w:val="00EB51BD"/>
    <w:rsid w:val="00ED07D4"/>
    <w:rsid w:val="00ED605D"/>
    <w:rsid w:val="00EE6547"/>
    <w:rsid w:val="00EF693E"/>
    <w:rsid w:val="00F31A72"/>
    <w:rsid w:val="00F3627A"/>
    <w:rsid w:val="00F40481"/>
    <w:rsid w:val="00F429AA"/>
    <w:rsid w:val="00F46B61"/>
    <w:rsid w:val="00F91364"/>
    <w:rsid w:val="00F91427"/>
    <w:rsid w:val="00FA08AB"/>
    <w:rsid w:val="00FA1C7E"/>
    <w:rsid w:val="00FA386F"/>
    <w:rsid w:val="00FB76DB"/>
    <w:rsid w:val="00FC1320"/>
    <w:rsid w:val="00FC59B9"/>
    <w:rsid w:val="00FD30D8"/>
    <w:rsid w:val="00FE5D0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0AB3"/>
  <w15:docId w15:val="{DD1D8B79-F620-AF42-9751-0AE139C2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A98"/>
    <w:rPr>
      <w:rFonts w:ascii="Times New Roman" w:hAnsi="Times New Roman"/>
      <w:sz w:val="24"/>
    </w:rPr>
  </w:style>
  <w:style w:type="paragraph" w:styleId="Heading1">
    <w:name w:val="heading 1"/>
    <w:basedOn w:val="Normal"/>
    <w:next w:val="Normal"/>
    <w:link w:val="Heading1Char"/>
    <w:autoRedefine/>
    <w:uiPriority w:val="9"/>
    <w:qFormat/>
    <w:rsid w:val="004347C9"/>
    <w:pPr>
      <w:keepNext/>
      <w:keepLines/>
      <w:spacing w:after="0" w:line="360" w:lineRule="auto"/>
      <w:ind w:left="720" w:hanging="360"/>
      <w:jc w:val="center"/>
      <w:outlineLvl w:val="0"/>
    </w:pPr>
    <w:rPr>
      <w:rFonts w:eastAsiaTheme="majorEastAsia" w:cstheme="majorBidi"/>
      <w:b/>
      <w:bCs/>
      <w:color w:val="000000" w:themeColor="text1"/>
      <w:szCs w:val="24"/>
      <w:lang w:bidi="th-TH"/>
    </w:rPr>
  </w:style>
  <w:style w:type="paragraph" w:styleId="Heading2">
    <w:name w:val="heading 2"/>
    <w:basedOn w:val="Heading1"/>
    <w:next w:val="Normal"/>
    <w:link w:val="Heading2Char"/>
    <w:autoRedefine/>
    <w:uiPriority w:val="9"/>
    <w:unhideWhenUsed/>
    <w:qFormat/>
    <w:rsid w:val="00C87A98"/>
    <w:pPr>
      <w:spacing w:before="40"/>
      <w:outlineLvl w:val="1"/>
    </w:pPr>
    <w:rPr>
      <w:rFonts w:eastAsia="Times New Roman"/>
      <w:b w:val="0"/>
    </w:rPr>
  </w:style>
  <w:style w:type="paragraph" w:styleId="Heading3">
    <w:name w:val="heading 3"/>
    <w:basedOn w:val="Normal"/>
    <w:next w:val="Normal"/>
    <w:link w:val="Heading3Char"/>
    <w:autoRedefine/>
    <w:uiPriority w:val="9"/>
    <w:semiHidden/>
    <w:unhideWhenUsed/>
    <w:qFormat/>
    <w:rsid w:val="00762FA5"/>
    <w:pPr>
      <w:keepNext/>
      <w:keepLines/>
      <w:spacing w:before="40" w:after="0"/>
      <w:outlineLvl w:val="2"/>
    </w:pPr>
    <w:rPr>
      <w:rFonts w:eastAsiaTheme="majorEastAsia" w:cstheme="majorBidi"/>
      <w:b/>
      <w:color w:val="000000" w:themeColor="text1"/>
      <w:szCs w:val="24"/>
    </w:rPr>
  </w:style>
  <w:style w:type="paragraph" w:styleId="Heading5">
    <w:name w:val="heading 5"/>
    <w:basedOn w:val="Normal"/>
    <w:next w:val="Normal"/>
    <w:link w:val="Heading5Char"/>
    <w:uiPriority w:val="9"/>
    <w:semiHidden/>
    <w:unhideWhenUsed/>
    <w:qFormat/>
    <w:rsid w:val="00B3243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004"/>
    <w:pPr>
      <w:ind w:left="720"/>
      <w:contextualSpacing/>
    </w:pPr>
  </w:style>
  <w:style w:type="character" w:customStyle="1" w:styleId="Heading1Char">
    <w:name w:val="Heading 1 Char"/>
    <w:basedOn w:val="DefaultParagraphFont"/>
    <w:link w:val="Heading1"/>
    <w:uiPriority w:val="9"/>
    <w:rsid w:val="004347C9"/>
    <w:rPr>
      <w:rFonts w:ascii="Times New Roman" w:eastAsiaTheme="majorEastAsia" w:hAnsi="Times New Roman" w:cstheme="majorBidi"/>
      <w:b/>
      <w:bCs/>
      <w:color w:val="000000" w:themeColor="text1"/>
      <w:sz w:val="24"/>
      <w:szCs w:val="24"/>
      <w:lang w:bidi="th-TH"/>
    </w:rPr>
  </w:style>
  <w:style w:type="paragraph" w:styleId="NormalWeb">
    <w:name w:val="Normal (Web)"/>
    <w:basedOn w:val="Normal"/>
    <w:uiPriority w:val="99"/>
    <w:unhideWhenUsed/>
    <w:rsid w:val="00434DC1"/>
    <w:pPr>
      <w:spacing w:before="100" w:beforeAutospacing="1" w:after="100" w:afterAutospacing="1" w:line="240" w:lineRule="auto"/>
    </w:pPr>
    <w:rPr>
      <w:rFonts w:eastAsia="Times New Roman" w:cs="Times New Roman"/>
      <w:szCs w:val="24"/>
      <w:lang w:bidi="my-MM"/>
    </w:rPr>
  </w:style>
  <w:style w:type="character" w:customStyle="1" w:styleId="apple-tab-span">
    <w:name w:val="apple-tab-span"/>
    <w:basedOn w:val="DefaultParagraphFont"/>
    <w:rsid w:val="00434DC1"/>
  </w:style>
  <w:style w:type="paragraph" w:customStyle="1" w:styleId="first-token">
    <w:name w:val="first-token"/>
    <w:basedOn w:val="Normal"/>
    <w:rsid w:val="0031070A"/>
    <w:pPr>
      <w:spacing w:before="100" w:beforeAutospacing="1" w:after="100" w:afterAutospacing="1" w:line="240" w:lineRule="auto"/>
    </w:pPr>
    <w:rPr>
      <w:rFonts w:eastAsia="Times New Roman" w:cs="Times New Roman"/>
      <w:szCs w:val="24"/>
      <w:lang w:bidi="my-MM"/>
    </w:rPr>
  </w:style>
  <w:style w:type="character" w:styleId="Strong">
    <w:name w:val="Strong"/>
    <w:basedOn w:val="DefaultParagraphFont"/>
    <w:uiPriority w:val="22"/>
    <w:qFormat/>
    <w:rsid w:val="0031070A"/>
    <w:rPr>
      <w:b/>
      <w:bCs/>
    </w:rPr>
  </w:style>
  <w:style w:type="character" w:styleId="Hyperlink">
    <w:name w:val="Hyperlink"/>
    <w:basedOn w:val="DefaultParagraphFont"/>
    <w:uiPriority w:val="99"/>
    <w:unhideWhenUsed/>
    <w:rsid w:val="006664C1"/>
    <w:rPr>
      <w:color w:val="0000FF"/>
      <w:u w:val="single"/>
    </w:rPr>
  </w:style>
  <w:style w:type="character" w:styleId="Emphasis">
    <w:name w:val="Emphasis"/>
    <w:basedOn w:val="DefaultParagraphFont"/>
    <w:uiPriority w:val="20"/>
    <w:qFormat/>
    <w:rsid w:val="006664C1"/>
    <w:rPr>
      <w:i/>
      <w:iCs/>
    </w:rPr>
  </w:style>
  <w:style w:type="paragraph" w:styleId="ListBullet">
    <w:name w:val="List Bullet"/>
    <w:basedOn w:val="Normal"/>
    <w:uiPriority w:val="99"/>
    <w:unhideWhenUsed/>
    <w:rsid w:val="006664C1"/>
    <w:pPr>
      <w:numPr>
        <w:numId w:val="1"/>
      </w:numPr>
      <w:contextualSpacing/>
    </w:pPr>
  </w:style>
  <w:style w:type="paragraph" w:styleId="TOCHeading">
    <w:name w:val="TOC Heading"/>
    <w:basedOn w:val="Heading1"/>
    <w:next w:val="Normal"/>
    <w:uiPriority w:val="39"/>
    <w:unhideWhenUsed/>
    <w:qFormat/>
    <w:rsid w:val="006664C1"/>
    <w:pPr>
      <w:spacing w:before="240" w:line="259" w:lineRule="auto"/>
      <w:outlineLvl w:val="9"/>
    </w:pPr>
    <w:rPr>
      <w:sz w:val="32"/>
      <w:szCs w:val="32"/>
      <w:lang w:bidi="ar-SA"/>
    </w:rPr>
  </w:style>
  <w:style w:type="paragraph" w:styleId="TOC1">
    <w:name w:val="toc 1"/>
    <w:basedOn w:val="Normal"/>
    <w:next w:val="Normal"/>
    <w:autoRedefine/>
    <w:uiPriority w:val="39"/>
    <w:unhideWhenUsed/>
    <w:rsid w:val="006664C1"/>
    <w:pPr>
      <w:spacing w:after="100"/>
    </w:pPr>
  </w:style>
  <w:style w:type="character" w:customStyle="1" w:styleId="Heading2Char">
    <w:name w:val="Heading 2 Char"/>
    <w:basedOn w:val="DefaultParagraphFont"/>
    <w:link w:val="Heading2"/>
    <w:uiPriority w:val="9"/>
    <w:rsid w:val="00C87A98"/>
    <w:rPr>
      <w:rFonts w:ascii="Times New Roman" w:eastAsia="Times New Roman" w:hAnsi="Times New Roman" w:cstheme="majorBidi"/>
      <w:b/>
      <w:color w:val="000000" w:themeColor="text1"/>
      <w:sz w:val="24"/>
      <w:szCs w:val="24"/>
      <w:lang w:bidi="th-TH"/>
    </w:rPr>
  </w:style>
  <w:style w:type="paragraph" w:styleId="Bibliography">
    <w:name w:val="Bibliography"/>
    <w:basedOn w:val="Normal"/>
    <w:next w:val="Normal"/>
    <w:uiPriority w:val="37"/>
    <w:unhideWhenUsed/>
    <w:rsid w:val="00DB3235"/>
  </w:style>
  <w:style w:type="character" w:customStyle="1" w:styleId="UnresolvedMention1">
    <w:name w:val="Unresolved Mention1"/>
    <w:basedOn w:val="DefaultParagraphFont"/>
    <w:uiPriority w:val="99"/>
    <w:semiHidden/>
    <w:unhideWhenUsed/>
    <w:rsid w:val="00DB3235"/>
    <w:rPr>
      <w:color w:val="605E5C"/>
      <w:shd w:val="clear" w:color="auto" w:fill="E1DFDD"/>
    </w:rPr>
  </w:style>
  <w:style w:type="paragraph" w:styleId="Header">
    <w:name w:val="header"/>
    <w:basedOn w:val="Normal"/>
    <w:link w:val="HeaderChar"/>
    <w:uiPriority w:val="99"/>
    <w:unhideWhenUsed/>
    <w:rsid w:val="001E2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223"/>
  </w:style>
  <w:style w:type="paragraph" w:styleId="Footer">
    <w:name w:val="footer"/>
    <w:basedOn w:val="Normal"/>
    <w:link w:val="FooterChar"/>
    <w:uiPriority w:val="99"/>
    <w:unhideWhenUsed/>
    <w:rsid w:val="001E2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223"/>
  </w:style>
  <w:style w:type="table" w:customStyle="1" w:styleId="TableGrid1">
    <w:name w:val="Table Grid1"/>
    <w:basedOn w:val="TableNormal"/>
    <w:next w:val="TableGrid"/>
    <w:uiPriority w:val="39"/>
    <w:rsid w:val="00A006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0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62FA5"/>
    <w:rPr>
      <w:rFonts w:ascii="Times New Roman" w:eastAsiaTheme="majorEastAsia" w:hAnsi="Times New Roman" w:cstheme="majorBidi"/>
      <w:b/>
      <w:color w:val="000000" w:themeColor="text1"/>
      <w:sz w:val="24"/>
      <w:szCs w:val="24"/>
    </w:rPr>
  </w:style>
  <w:style w:type="character" w:customStyle="1" w:styleId="Heading5Char">
    <w:name w:val="Heading 5 Char"/>
    <w:basedOn w:val="DefaultParagraphFont"/>
    <w:link w:val="Heading5"/>
    <w:uiPriority w:val="9"/>
    <w:semiHidden/>
    <w:rsid w:val="00B3243F"/>
    <w:rPr>
      <w:rFonts w:asciiTheme="majorHAnsi" w:eastAsiaTheme="majorEastAsia" w:hAnsiTheme="majorHAnsi" w:cstheme="majorBidi"/>
      <w:color w:val="2F5496" w:themeColor="accent1" w:themeShade="BF"/>
    </w:rPr>
  </w:style>
  <w:style w:type="paragraph" w:styleId="NoSpacing">
    <w:name w:val="No Spacing"/>
    <w:uiPriority w:val="1"/>
    <w:qFormat/>
    <w:rsid w:val="005C1831"/>
    <w:pPr>
      <w:spacing w:after="0" w:line="240" w:lineRule="auto"/>
    </w:pPr>
  </w:style>
  <w:style w:type="character" w:customStyle="1" w:styleId="katex-mathml">
    <w:name w:val="katex-mathml"/>
    <w:basedOn w:val="DefaultParagraphFont"/>
    <w:rsid w:val="008A4D22"/>
  </w:style>
  <w:style w:type="character" w:customStyle="1" w:styleId="mord">
    <w:name w:val="mord"/>
    <w:basedOn w:val="DefaultParagraphFont"/>
    <w:rsid w:val="008A4D22"/>
  </w:style>
  <w:style w:type="character" w:customStyle="1" w:styleId="mrel">
    <w:name w:val="mrel"/>
    <w:basedOn w:val="DefaultParagraphFont"/>
    <w:rsid w:val="008A4D22"/>
  </w:style>
  <w:style w:type="character" w:customStyle="1" w:styleId="vlist-s">
    <w:name w:val="vlist-s"/>
    <w:basedOn w:val="DefaultParagraphFont"/>
    <w:rsid w:val="008A4D22"/>
  </w:style>
  <w:style w:type="character" w:customStyle="1" w:styleId="mbin">
    <w:name w:val="mbin"/>
    <w:basedOn w:val="DefaultParagraphFont"/>
    <w:rsid w:val="008A4D22"/>
  </w:style>
  <w:style w:type="character" w:customStyle="1" w:styleId="mpunct">
    <w:name w:val="mpunct"/>
    <w:basedOn w:val="DefaultParagraphFont"/>
    <w:rsid w:val="008A4D22"/>
  </w:style>
  <w:style w:type="table" w:customStyle="1" w:styleId="TableGrid2">
    <w:name w:val="Table Grid2"/>
    <w:basedOn w:val="TableNormal"/>
    <w:next w:val="TableGrid"/>
    <w:uiPriority w:val="39"/>
    <w:rsid w:val="00DC18B7"/>
    <w:pPr>
      <w:spacing w:after="0" w:line="240" w:lineRule="auto"/>
    </w:pPr>
    <w:rPr>
      <w:rFonts w:eastAsia="Calibri"/>
      <w:lang w:bidi="my-M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C18B7"/>
    <w:pPr>
      <w:spacing w:after="0" w:line="240" w:lineRule="auto"/>
    </w:pPr>
    <w:rPr>
      <w:rFonts w:ascii="Calibri" w:eastAsia="Calibri" w:hAnsi="Calibri"/>
      <w:lang w:bidi="my-M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7AB1"/>
    <w:rPr>
      <w:color w:val="954F72" w:themeColor="followedHyperlink"/>
      <w:u w:val="single"/>
    </w:rPr>
  </w:style>
  <w:style w:type="paragraph" w:customStyle="1" w:styleId="Paragraph-center">
    <w:name w:val="Paragraph-center"/>
    <w:basedOn w:val="Normal"/>
    <w:rsid w:val="002506F5"/>
    <w:pPr>
      <w:suppressAutoHyphens/>
      <w:spacing w:after="0" w:line="240" w:lineRule="auto"/>
      <w:jc w:val="center"/>
    </w:pPr>
    <w:rPr>
      <w:rFonts w:eastAsia="Times New Roman" w:cs="Times New Roman"/>
      <w:szCs w:val="24"/>
    </w:rPr>
  </w:style>
  <w:style w:type="paragraph" w:styleId="BalloonText">
    <w:name w:val="Balloon Text"/>
    <w:basedOn w:val="Normal"/>
    <w:link w:val="BalloonTextChar"/>
    <w:uiPriority w:val="99"/>
    <w:semiHidden/>
    <w:unhideWhenUsed/>
    <w:rsid w:val="00250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4879">
      <w:bodyDiv w:val="1"/>
      <w:marLeft w:val="0"/>
      <w:marRight w:val="0"/>
      <w:marTop w:val="0"/>
      <w:marBottom w:val="0"/>
      <w:divBdr>
        <w:top w:val="none" w:sz="0" w:space="0" w:color="auto"/>
        <w:left w:val="none" w:sz="0" w:space="0" w:color="auto"/>
        <w:bottom w:val="none" w:sz="0" w:space="0" w:color="auto"/>
        <w:right w:val="none" w:sz="0" w:space="0" w:color="auto"/>
      </w:divBdr>
    </w:div>
    <w:div w:id="38945258">
      <w:bodyDiv w:val="1"/>
      <w:marLeft w:val="0"/>
      <w:marRight w:val="0"/>
      <w:marTop w:val="0"/>
      <w:marBottom w:val="0"/>
      <w:divBdr>
        <w:top w:val="none" w:sz="0" w:space="0" w:color="auto"/>
        <w:left w:val="none" w:sz="0" w:space="0" w:color="auto"/>
        <w:bottom w:val="none" w:sz="0" w:space="0" w:color="auto"/>
        <w:right w:val="none" w:sz="0" w:space="0" w:color="auto"/>
      </w:divBdr>
    </w:div>
    <w:div w:id="39747550">
      <w:bodyDiv w:val="1"/>
      <w:marLeft w:val="0"/>
      <w:marRight w:val="0"/>
      <w:marTop w:val="0"/>
      <w:marBottom w:val="0"/>
      <w:divBdr>
        <w:top w:val="none" w:sz="0" w:space="0" w:color="auto"/>
        <w:left w:val="none" w:sz="0" w:space="0" w:color="auto"/>
        <w:bottom w:val="none" w:sz="0" w:space="0" w:color="auto"/>
        <w:right w:val="none" w:sz="0" w:space="0" w:color="auto"/>
      </w:divBdr>
    </w:div>
    <w:div w:id="45226043">
      <w:bodyDiv w:val="1"/>
      <w:marLeft w:val="0"/>
      <w:marRight w:val="0"/>
      <w:marTop w:val="0"/>
      <w:marBottom w:val="0"/>
      <w:divBdr>
        <w:top w:val="none" w:sz="0" w:space="0" w:color="auto"/>
        <w:left w:val="none" w:sz="0" w:space="0" w:color="auto"/>
        <w:bottom w:val="none" w:sz="0" w:space="0" w:color="auto"/>
        <w:right w:val="none" w:sz="0" w:space="0" w:color="auto"/>
      </w:divBdr>
    </w:div>
    <w:div w:id="207188877">
      <w:bodyDiv w:val="1"/>
      <w:marLeft w:val="0"/>
      <w:marRight w:val="0"/>
      <w:marTop w:val="0"/>
      <w:marBottom w:val="0"/>
      <w:divBdr>
        <w:top w:val="none" w:sz="0" w:space="0" w:color="auto"/>
        <w:left w:val="none" w:sz="0" w:space="0" w:color="auto"/>
        <w:bottom w:val="none" w:sz="0" w:space="0" w:color="auto"/>
        <w:right w:val="none" w:sz="0" w:space="0" w:color="auto"/>
      </w:divBdr>
    </w:div>
    <w:div w:id="214776581">
      <w:bodyDiv w:val="1"/>
      <w:marLeft w:val="0"/>
      <w:marRight w:val="0"/>
      <w:marTop w:val="0"/>
      <w:marBottom w:val="0"/>
      <w:divBdr>
        <w:top w:val="none" w:sz="0" w:space="0" w:color="auto"/>
        <w:left w:val="none" w:sz="0" w:space="0" w:color="auto"/>
        <w:bottom w:val="none" w:sz="0" w:space="0" w:color="auto"/>
        <w:right w:val="none" w:sz="0" w:space="0" w:color="auto"/>
      </w:divBdr>
    </w:div>
    <w:div w:id="214901652">
      <w:bodyDiv w:val="1"/>
      <w:marLeft w:val="0"/>
      <w:marRight w:val="0"/>
      <w:marTop w:val="0"/>
      <w:marBottom w:val="0"/>
      <w:divBdr>
        <w:top w:val="none" w:sz="0" w:space="0" w:color="auto"/>
        <w:left w:val="none" w:sz="0" w:space="0" w:color="auto"/>
        <w:bottom w:val="none" w:sz="0" w:space="0" w:color="auto"/>
        <w:right w:val="none" w:sz="0" w:space="0" w:color="auto"/>
      </w:divBdr>
    </w:div>
    <w:div w:id="217018871">
      <w:bodyDiv w:val="1"/>
      <w:marLeft w:val="0"/>
      <w:marRight w:val="0"/>
      <w:marTop w:val="0"/>
      <w:marBottom w:val="0"/>
      <w:divBdr>
        <w:top w:val="none" w:sz="0" w:space="0" w:color="auto"/>
        <w:left w:val="none" w:sz="0" w:space="0" w:color="auto"/>
        <w:bottom w:val="none" w:sz="0" w:space="0" w:color="auto"/>
        <w:right w:val="none" w:sz="0" w:space="0" w:color="auto"/>
      </w:divBdr>
    </w:div>
    <w:div w:id="230047659">
      <w:bodyDiv w:val="1"/>
      <w:marLeft w:val="0"/>
      <w:marRight w:val="0"/>
      <w:marTop w:val="0"/>
      <w:marBottom w:val="0"/>
      <w:divBdr>
        <w:top w:val="none" w:sz="0" w:space="0" w:color="auto"/>
        <w:left w:val="none" w:sz="0" w:space="0" w:color="auto"/>
        <w:bottom w:val="none" w:sz="0" w:space="0" w:color="auto"/>
        <w:right w:val="none" w:sz="0" w:space="0" w:color="auto"/>
      </w:divBdr>
    </w:div>
    <w:div w:id="245656933">
      <w:bodyDiv w:val="1"/>
      <w:marLeft w:val="0"/>
      <w:marRight w:val="0"/>
      <w:marTop w:val="0"/>
      <w:marBottom w:val="0"/>
      <w:divBdr>
        <w:top w:val="none" w:sz="0" w:space="0" w:color="auto"/>
        <w:left w:val="none" w:sz="0" w:space="0" w:color="auto"/>
        <w:bottom w:val="none" w:sz="0" w:space="0" w:color="auto"/>
        <w:right w:val="none" w:sz="0" w:space="0" w:color="auto"/>
      </w:divBdr>
    </w:div>
    <w:div w:id="269092227">
      <w:bodyDiv w:val="1"/>
      <w:marLeft w:val="0"/>
      <w:marRight w:val="0"/>
      <w:marTop w:val="0"/>
      <w:marBottom w:val="0"/>
      <w:divBdr>
        <w:top w:val="none" w:sz="0" w:space="0" w:color="auto"/>
        <w:left w:val="none" w:sz="0" w:space="0" w:color="auto"/>
        <w:bottom w:val="none" w:sz="0" w:space="0" w:color="auto"/>
        <w:right w:val="none" w:sz="0" w:space="0" w:color="auto"/>
      </w:divBdr>
    </w:div>
    <w:div w:id="284115527">
      <w:bodyDiv w:val="1"/>
      <w:marLeft w:val="0"/>
      <w:marRight w:val="0"/>
      <w:marTop w:val="0"/>
      <w:marBottom w:val="0"/>
      <w:divBdr>
        <w:top w:val="none" w:sz="0" w:space="0" w:color="auto"/>
        <w:left w:val="none" w:sz="0" w:space="0" w:color="auto"/>
        <w:bottom w:val="none" w:sz="0" w:space="0" w:color="auto"/>
        <w:right w:val="none" w:sz="0" w:space="0" w:color="auto"/>
      </w:divBdr>
    </w:div>
    <w:div w:id="284195518">
      <w:bodyDiv w:val="1"/>
      <w:marLeft w:val="0"/>
      <w:marRight w:val="0"/>
      <w:marTop w:val="0"/>
      <w:marBottom w:val="0"/>
      <w:divBdr>
        <w:top w:val="none" w:sz="0" w:space="0" w:color="auto"/>
        <w:left w:val="none" w:sz="0" w:space="0" w:color="auto"/>
        <w:bottom w:val="none" w:sz="0" w:space="0" w:color="auto"/>
        <w:right w:val="none" w:sz="0" w:space="0" w:color="auto"/>
      </w:divBdr>
      <w:divsChild>
        <w:div w:id="1238630851">
          <w:marLeft w:val="0"/>
          <w:marRight w:val="0"/>
          <w:marTop w:val="0"/>
          <w:marBottom w:val="0"/>
          <w:divBdr>
            <w:top w:val="none" w:sz="0" w:space="0" w:color="auto"/>
            <w:left w:val="none" w:sz="0" w:space="0" w:color="auto"/>
            <w:bottom w:val="none" w:sz="0" w:space="0" w:color="auto"/>
            <w:right w:val="none" w:sz="0" w:space="0" w:color="auto"/>
          </w:divBdr>
          <w:divsChild>
            <w:div w:id="1001084182">
              <w:marLeft w:val="0"/>
              <w:marRight w:val="0"/>
              <w:marTop w:val="0"/>
              <w:marBottom w:val="0"/>
              <w:divBdr>
                <w:top w:val="none" w:sz="0" w:space="0" w:color="auto"/>
                <w:left w:val="none" w:sz="0" w:space="0" w:color="auto"/>
                <w:bottom w:val="none" w:sz="0" w:space="0" w:color="auto"/>
                <w:right w:val="none" w:sz="0" w:space="0" w:color="auto"/>
              </w:divBdr>
              <w:divsChild>
                <w:div w:id="1504735715">
                  <w:marLeft w:val="0"/>
                  <w:marRight w:val="0"/>
                  <w:marTop w:val="0"/>
                  <w:marBottom w:val="0"/>
                  <w:divBdr>
                    <w:top w:val="none" w:sz="0" w:space="0" w:color="auto"/>
                    <w:left w:val="none" w:sz="0" w:space="0" w:color="auto"/>
                    <w:bottom w:val="none" w:sz="0" w:space="0" w:color="auto"/>
                    <w:right w:val="none" w:sz="0" w:space="0" w:color="auto"/>
                  </w:divBdr>
                  <w:divsChild>
                    <w:div w:id="1145969324">
                      <w:marLeft w:val="0"/>
                      <w:marRight w:val="0"/>
                      <w:marTop w:val="0"/>
                      <w:marBottom w:val="0"/>
                      <w:divBdr>
                        <w:top w:val="none" w:sz="0" w:space="0" w:color="auto"/>
                        <w:left w:val="none" w:sz="0" w:space="0" w:color="auto"/>
                        <w:bottom w:val="none" w:sz="0" w:space="0" w:color="auto"/>
                        <w:right w:val="none" w:sz="0" w:space="0" w:color="auto"/>
                      </w:divBdr>
                      <w:divsChild>
                        <w:div w:id="1084835560">
                          <w:marLeft w:val="0"/>
                          <w:marRight w:val="0"/>
                          <w:marTop w:val="0"/>
                          <w:marBottom w:val="0"/>
                          <w:divBdr>
                            <w:top w:val="none" w:sz="0" w:space="0" w:color="auto"/>
                            <w:left w:val="none" w:sz="0" w:space="0" w:color="auto"/>
                            <w:bottom w:val="none" w:sz="0" w:space="0" w:color="auto"/>
                            <w:right w:val="none" w:sz="0" w:space="0" w:color="auto"/>
                          </w:divBdr>
                          <w:divsChild>
                            <w:div w:id="1349867998">
                              <w:marLeft w:val="0"/>
                              <w:marRight w:val="0"/>
                              <w:marTop w:val="0"/>
                              <w:marBottom w:val="0"/>
                              <w:divBdr>
                                <w:top w:val="none" w:sz="0" w:space="0" w:color="auto"/>
                                <w:left w:val="none" w:sz="0" w:space="0" w:color="auto"/>
                                <w:bottom w:val="none" w:sz="0" w:space="0" w:color="auto"/>
                                <w:right w:val="none" w:sz="0" w:space="0" w:color="auto"/>
                              </w:divBdr>
                              <w:divsChild>
                                <w:div w:id="1326855427">
                                  <w:marLeft w:val="0"/>
                                  <w:marRight w:val="0"/>
                                  <w:marTop w:val="0"/>
                                  <w:marBottom w:val="0"/>
                                  <w:divBdr>
                                    <w:top w:val="none" w:sz="0" w:space="0" w:color="auto"/>
                                    <w:left w:val="none" w:sz="0" w:space="0" w:color="auto"/>
                                    <w:bottom w:val="none" w:sz="0" w:space="0" w:color="auto"/>
                                    <w:right w:val="none" w:sz="0" w:space="0" w:color="auto"/>
                                  </w:divBdr>
                                  <w:divsChild>
                                    <w:div w:id="1487163827">
                                      <w:marLeft w:val="0"/>
                                      <w:marRight w:val="0"/>
                                      <w:marTop w:val="0"/>
                                      <w:marBottom w:val="0"/>
                                      <w:divBdr>
                                        <w:top w:val="none" w:sz="0" w:space="0" w:color="auto"/>
                                        <w:left w:val="none" w:sz="0" w:space="0" w:color="auto"/>
                                        <w:bottom w:val="none" w:sz="0" w:space="0" w:color="auto"/>
                                        <w:right w:val="none" w:sz="0" w:space="0" w:color="auto"/>
                                      </w:divBdr>
                                      <w:divsChild>
                                        <w:div w:id="6063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6407">
                                  <w:marLeft w:val="0"/>
                                  <w:marRight w:val="0"/>
                                  <w:marTop w:val="0"/>
                                  <w:marBottom w:val="0"/>
                                  <w:divBdr>
                                    <w:top w:val="none" w:sz="0" w:space="0" w:color="auto"/>
                                    <w:left w:val="none" w:sz="0" w:space="0" w:color="auto"/>
                                    <w:bottom w:val="none" w:sz="0" w:space="0" w:color="auto"/>
                                    <w:right w:val="none" w:sz="0" w:space="0" w:color="auto"/>
                                  </w:divBdr>
                                  <w:divsChild>
                                    <w:div w:id="4706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634812">
      <w:bodyDiv w:val="1"/>
      <w:marLeft w:val="0"/>
      <w:marRight w:val="0"/>
      <w:marTop w:val="0"/>
      <w:marBottom w:val="0"/>
      <w:divBdr>
        <w:top w:val="none" w:sz="0" w:space="0" w:color="auto"/>
        <w:left w:val="none" w:sz="0" w:space="0" w:color="auto"/>
        <w:bottom w:val="none" w:sz="0" w:space="0" w:color="auto"/>
        <w:right w:val="none" w:sz="0" w:space="0" w:color="auto"/>
      </w:divBdr>
    </w:div>
    <w:div w:id="318193967">
      <w:bodyDiv w:val="1"/>
      <w:marLeft w:val="0"/>
      <w:marRight w:val="0"/>
      <w:marTop w:val="0"/>
      <w:marBottom w:val="0"/>
      <w:divBdr>
        <w:top w:val="none" w:sz="0" w:space="0" w:color="auto"/>
        <w:left w:val="none" w:sz="0" w:space="0" w:color="auto"/>
        <w:bottom w:val="none" w:sz="0" w:space="0" w:color="auto"/>
        <w:right w:val="none" w:sz="0" w:space="0" w:color="auto"/>
      </w:divBdr>
    </w:div>
    <w:div w:id="334185665">
      <w:bodyDiv w:val="1"/>
      <w:marLeft w:val="0"/>
      <w:marRight w:val="0"/>
      <w:marTop w:val="0"/>
      <w:marBottom w:val="0"/>
      <w:divBdr>
        <w:top w:val="none" w:sz="0" w:space="0" w:color="auto"/>
        <w:left w:val="none" w:sz="0" w:space="0" w:color="auto"/>
        <w:bottom w:val="none" w:sz="0" w:space="0" w:color="auto"/>
        <w:right w:val="none" w:sz="0" w:space="0" w:color="auto"/>
      </w:divBdr>
    </w:div>
    <w:div w:id="374696416">
      <w:bodyDiv w:val="1"/>
      <w:marLeft w:val="0"/>
      <w:marRight w:val="0"/>
      <w:marTop w:val="0"/>
      <w:marBottom w:val="0"/>
      <w:divBdr>
        <w:top w:val="none" w:sz="0" w:space="0" w:color="auto"/>
        <w:left w:val="none" w:sz="0" w:space="0" w:color="auto"/>
        <w:bottom w:val="none" w:sz="0" w:space="0" w:color="auto"/>
        <w:right w:val="none" w:sz="0" w:space="0" w:color="auto"/>
      </w:divBdr>
    </w:div>
    <w:div w:id="449084491">
      <w:bodyDiv w:val="1"/>
      <w:marLeft w:val="0"/>
      <w:marRight w:val="0"/>
      <w:marTop w:val="0"/>
      <w:marBottom w:val="0"/>
      <w:divBdr>
        <w:top w:val="none" w:sz="0" w:space="0" w:color="auto"/>
        <w:left w:val="none" w:sz="0" w:space="0" w:color="auto"/>
        <w:bottom w:val="none" w:sz="0" w:space="0" w:color="auto"/>
        <w:right w:val="none" w:sz="0" w:space="0" w:color="auto"/>
      </w:divBdr>
    </w:div>
    <w:div w:id="465903027">
      <w:bodyDiv w:val="1"/>
      <w:marLeft w:val="0"/>
      <w:marRight w:val="0"/>
      <w:marTop w:val="0"/>
      <w:marBottom w:val="0"/>
      <w:divBdr>
        <w:top w:val="none" w:sz="0" w:space="0" w:color="auto"/>
        <w:left w:val="none" w:sz="0" w:space="0" w:color="auto"/>
        <w:bottom w:val="none" w:sz="0" w:space="0" w:color="auto"/>
        <w:right w:val="none" w:sz="0" w:space="0" w:color="auto"/>
      </w:divBdr>
    </w:div>
    <w:div w:id="471799960">
      <w:bodyDiv w:val="1"/>
      <w:marLeft w:val="0"/>
      <w:marRight w:val="0"/>
      <w:marTop w:val="0"/>
      <w:marBottom w:val="0"/>
      <w:divBdr>
        <w:top w:val="none" w:sz="0" w:space="0" w:color="auto"/>
        <w:left w:val="none" w:sz="0" w:space="0" w:color="auto"/>
        <w:bottom w:val="none" w:sz="0" w:space="0" w:color="auto"/>
        <w:right w:val="none" w:sz="0" w:space="0" w:color="auto"/>
      </w:divBdr>
    </w:div>
    <w:div w:id="553004016">
      <w:bodyDiv w:val="1"/>
      <w:marLeft w:val="0"/>
      <w:marRight w:val="0"/>
      <w:marTop w:val="0"/>
      <w:marBottom w:val="0"/>
      <w:divBdr>
        <w:top w:val="none" w:sz="0" w:space="0" w:color="auto"/>
        <w:left w:val="none" w:sz="0" w:space="0" w:color="auto"/>
        <w:bottom w:val="none" w:sz="0" w:space="0" w:color="auto"/>
        <w:right w:val="none" w:sz="0" w:space="0" w:color="auto"/>
      </w:divBdr>
    </w:div>
    <w:div w:id="680207328">
      <w:bodyDiv w:val="1"/>
      <w:marLeft w:val="0"/>
      <w:marRight w:val="0"/>
      <w:marTop w:val="0"/>
      <w:marBottom w:val="0"/>
      <w:divBdr>
        <w:top w:val="none" w:sz="0" w:space="0" w:color="auto"/>
        <w:left w:val="none" w:sz="0" w:space="0" w:color="auto"/>
        <w:bottom w:val="none" w:sz="0" w:space="0" w:color="auto"/>
        <w:right w:val="none" w:sz="0" w:space="0" w:color="auto"/>
      </w:divBdr>
    </w:div>
    <w:div w:id="764768837">
      <w:bodyDiv w:val="1"/>
      <w:marLeft w:val="0"/>
      <w:marRight w:val="0"/>
      <w:marTop w:val="0"/>
      <w:marBottom w:val="0"/>
      <w:divBdr>
        <w:top w:val="none" w:sz="0" w:space="0" w:color="auto"/>
        <w:left w:val="none" w:sz="0" w:space="0" w:color="auto"/>
        <w:bottom w:val="none" w:sz="0" w:space="0" w:color="auto"/>
        <w:right w:val="none" w:sz="0" w:space="0" w:color="auto"/>
      </w:divBdr>
    </w:div>
    <w:div w:id="786314202">
      <w:bodyDiv w:val="1"/>
      <w:marLeft w:val="0"/>
      <w:marRight w:val="0"/>
      <w:marTop w:val="0"/>
      <w:marBottom w:val="0"/>
      <w:divBdr>
        <w:top w:val="none" w:sz="0" w:space="0" w:color="auto"/>
        <w:left w:val="none" w:sz="0" w:space="0" w:color="auto"/>
        <w:bottom w:val="none" w:sz="0" w:space="0" w:color="auto"/>
        <w:right w:val="none" w:sz="0" w:space="0" w:color="auto"/>
      </w:divBdr>
    </w:div>
    <w:div w:id="821041306">
      <w:bodyDiv w:val="1"/>
      <w:marLeft w:val="0"/>
      <w:marRight w:val="0"/>
      <w:marTop w:val="0"/>
      <w:marBottom w:val="0"/>
      <w:divBdr>
        <w:top w:val="none" w:sz="0" w:space="0" w:color="auto"/>
        <w:left w:val="none" w:sz="0" w:space="0" w:color="auto"/>
        <w:bottom w:val="none" w:sz="0" w:space="0" w:color="auto"/>
        <w:right w:val="none" w:sz="0" w:space="0" w:color="auto"/>
      </w:divBdr>
    </w:div>
    <w:div w:id="880746905">
      <w:bodyDiv w:val="1"/>
      <w:marLeft w:val="0"/>
      <w:marRight w:val="0"/>
      <w:marTop w:val="0"/>
      <w:marBottom w:val="0"/>
      <w:divBdr>
        <w:top w:val="none" w:sz="0" w:space="0" w:color="auto"/>
        <w:left w:val="none" w:sz="0" w:space="0" w:color="auto"/>
        <w:bottom w:val="none" w:sz="0" w:space="0" w:color="auto"/>
        <w:right w:val="none" w:sz="0" w:space="0" w:color="auto"/>
      </w:divBdr>
    </w:div>
    <w:div w:id="948704962">
      <w:bodyDiv w:val="1"/>
      <w:marLeft w:val="0"/>
      <w:marRight w:val="0"/>
      <w:marTop w:val="0"/>
      <w:marBottom w:val="0"/>
      <w:divBdr>
        <w:top w:val="none" w:sz="0" w:space="0" w:color="auto"/>
        <w:left w:val="none" w:sz="0" w:space="0" w:color="auto"/>
        <w:bottom w:val="none" w:sz="0" w:space="0" w:color="auto"/>
        <w:right w:val="none" w:sz="0" w:space="0" w:color="auto"/>
      </w:divBdr>
    </w:div>
    <w:div w:id="974917393">
      <w:bodyDiv w:val="1"/>
      <w:marLeft w:val="0"/>
      <w:marRight w:val="0"/>
      <w:marTop w:val="0"/>
      <w:marBottom w:val="0"/>
      <w:divBdr>
        <w:top w:val="none" w:sz="0" w:space="0" w:color="auto"/>
        <w:left w:val="none" w:sz="0" w:space="0" w:color="auto"/>
        <w:bottom w:val="none" w:sz="0" w:space="0" w:color="auto"/>
        <w:right w:val="none" w:sz="0" w:space="0" w:color="auto"/>
      </w:divBdr>
    </w:div>
    <w:div w:id="1037239139">
      <w:bodyDiv w:val="1"/>
      <w:marLeft w:val="0"/>
      <w:marRight w:val="0"/>
      <w:marTop w:val="0"/>
      <w:marBottom w:val="0"/>
      <w:divBdr>
        <w:top w:val="none" w:sz="0" w:space="0" w:color="auto"/>
        <w:left w:val="none" w:sz="0" w:space="0" w:color="auto"/>
        <w:bottom w:val="none" w:sz="0" w:space="0" w:color="auto"/>
        <w:right w:val="none" w:sz="0" w:space="0" w:color="auto"/>
      </w:divBdr>
    </w:div>
    <w:div w:id="1042630890">
      <w:bodyDiv w:val="1"/>
      <w:marLeft w:val="0"/>
      <w:marRight w:val="0"/>
      <w:marTop w:val="0"/>
      <w:marBottom w:val="0"/>
      <w:divBdr>
        <w:top w:val="none" w:sz="0" w:space="0" w:color="auto"/>
        <w:left w:val="none" w:sz="0" w:space="0" w:color="auto"/>
        <w:bottom w:val="none" w:sz="0" w:space="0" w:color="auto"/>
        <w:right w:val="none" w:sz="0" w:space="0" w:color="auto"/>
      </w:divBdr>
    </w:div>
    <w:div w:id="1058630031">
      <w:bodyDiv w:val="1"/>
      <w:marLeft w:val="0"/>
      <w:marRight w:val="0"/>
      <w:marTop w:val="0"/>
      <w:marBottom w:val="0"/>
      <w:divBdr>
        <w:top w:val="none" w:sz="0" w:space="0" w:color="auto"/>
        <w:left w:val="none" w:sz="0" w:space="0" w:color="auto"/>
        <w:bottom w:val="none" w:sz="0" w:space="0" w:color="auto"/>
        <w:right w:val="none" w:sz="0" w:space="0" w:color="auto"/>
      </w:divBdr>
    </w:div>
    <w:div w:id="1066415639">
      <w:bodyDiv w:val="1"/>
      <w:marLeft w:val="0"/>
      <w:marRight w:val="0"/>
      <w:marTop w:val="0"/>
      <w:marBottom w:val="0"/>
      <w:divBdr>
        <w:top w:val="none" w:sz="0" w:space="0" w:color="auto"/>
        <w:left w:val="none" w:sz="0" w:space="0" w:color="auto"/>
        <w:bottom w:val="none" w:sz="0" w:space="0" w:color="auto"/>
        <w:right w:val="none" w:sz="0" w:space="0" w:color="auto"/>
      </w:divBdr>
    </w:div>
    <w:div w:id="1069184718">
      <w:bodyDiv w:val="1"/>
      <w:marLeft w:val="0"/>
      <w:marRight w:val="0"/>
      <w:marTop w:val="0"/>
      <w:marBottom w:val="0"/>
      <w:divBdr>
        <w:top w:val="none" w:sz="0" w:space="0" w:color="auto"/>
        <w:left w:val="none" w:sz="0" w:space="0" w:color="auto"/>
        <w:bottom w:val="none" w:sz="0" w:space="0" w:color="auto"/>
        <w:right w:val="none" w:sz="0" w:space="0" w:color="auto"/>
      </w:divBdr>
    </w:div>
    <w:div w:id="1077435491">
      <w:bodyDiv w:val="1"/>
      <w:marLeft w:val="0"/>
      <w:marRight w:val="0"/>
      <w:marTop w:val="0"/>
      <w:marBottom w:val="0"/>
      <w:divBdr>
        <w:top w:val="none" w:sz="0" w:space="0" w:color="auto"/>
        <w:left w:val="none" w:sz="0" w:space="0" w:color="auto"/>
        <w:bottom w:val="none" w:sz="0" w:space="0" w:color="auto"/>
        <w:right w:val="none" w:sz="0" w:space="0" w:color="auto"/>
      </w:divBdr>
      <w:divsChild>
        <w:div w:id="817645635">
          <w:marLeft w:val="0"/>
          <w:marRight w:val="0"/>
          <w:marTop w:val="0"/>
          <w:marBottom w:val="0"/>
          <w:divBdr>
            <w:top w:val="none" w:sz="0" w:space="0" w:color="auto"/>
            <w:left w:val="none" w:sz="0" w:space="0" w:color="auto"/>
            <w:bottom w:val="none" w:sz="0" w:space="0" w:color="auto"/>
            <w:right w:val="none" w:sz="0" w:space="0" w:color="auto"/>
          </w:divBdr>
          <w:divsChild>
            <w:div w:id="1593273022">
              <w:marLeft w:val="0"/>
              <w:marRight w:val="0"/>
              <w:marTop w:val="0"/>
              <w:marBottom w:val="0"/>
              <w:divBdr>
                <w:top w:val="none" w:sz="0" w:space="0" w:color="auto"/>
                <w:left w:val="none" w:sz="0" w:space="0" w:color="auto"/>
                <w:bottom w:val="none" w:sz="0" w:space="0" w:color="auto"/>
                <w:right w:val="none" w:sz="0" w:space="0" w:color="auto"/>
              </w:divBdr>
            </w:div>
          </w:divsChild>
        </w:div>
        <w:div w:id="406223641">
          <w:marLeft w:val="0"/>
          <w:marRight w:val="0"/>
          <w:marTop w:val="0"/>
          <w:marBottom w:val="0"/>
          <w:divBdr>
            <w:top w:val="none" w:sz="0" w:space="0" w:color="auto"/>
            <w:left w:val="none" w:sz="0" w:space="0" w:color="auto"/>
            <w:bottom w:val="none" w:sz="0" w:space="0" w:color="auto"/>
            <w:right w:val="none" w:sz="0" w:space="0" w:color="auto"/>
          </w:divBdr>
          <w:divsChild>
            <w:div w:id="117534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5149">
      <w:bodyDiv w:val="1"/>
      <w:marLeft w:val="0"/>
      <w:marRight w:val="0"/>
      <w:marTop w:val="0"/>
      <w:marBottom w:val="0"/>
      <w:divBdr>
        <w:top w:val="none" w:sz="0" w:space="0" w:color="auto"/>
        <w:left w:val="none" w:sz="0" w:space="0" w:color="auto"/>
        <w:bottom w:val="none" w:sz="0" w:space="0" w:color="auto"/>
        <w:right w:val="none" w:sz="0" w:space="0" w:color="auto"/>
      </w:divBdr>
    </w:div>
    <w:div w:id="1175267522">
      <w:bodyDiv w:val="1"/>
      <w:marLeft w:val="0"/>
      <w:marRight w:val="0"/>
      <w:marTop w:val="0"/>
      <w:marBottom w:val="0"/>
      <w:divBdr>
        <w:top w:val="none" w:sz="0" w:space="0" w:color="auto"/>
        <w:left w:val="none" w:sz="0" w:space="0" w:color="auto"/>
        <w:bottom w:val="none" w:sz="0" w:space="0" w:color="auto"/>
        <w:right w:val="none" w:sz="0" w:space="0" w:color="auto"/>
      </w:divBdr>
    </w:div>
    <w:div w:id="1177616988">
      <w:bodyDiv w:val="1"/>
      <w:marLeft w:val="0"/>
      <w:marRight w:val="0"/>
      <w:marTop w:val="0"/>
      <w:marBottom w:val="0"/>
      <w:divBdr>
        <w:top w:val="none" w:sz="0" w:space="0" w:color="auto"/>
        <w:left w:val="none" w:sz="0" w:space="0" w:color="auto"/>
        <w:bottom w:val="none" w:sz="0" w:space="0" w:color="auto"/>
        <w:right w:val="none" w:sz="0" w:space="0" w:color="auto"/>
      </w:divBdr>
    </w:div>
    <w:div w:id="1239363392">
      <w:bodyDiv w:val="1"/>
      <w:marLeft w:val="0"/>
      <w:marRight w:val="0"/>
      <w:marTop w:val="0"/>
      <w:marBottom w:val="0"/>
      <w:divBdr>
        <w:top w:val="none" w:sz="0" w:space="0" w:color="auto"/>
        <w:left w:val="none" w:sz="0" w:space="0" w:color="auto"/>
        <w:bottom w:val="none" w:sz="0" w:space="0" w:color="auto"/>
        <w:right w:val="none" w:sz="0" w:space="0" w:color="auto"/>
      </w:divBdr>
    </w:div>
    <w:div w:id="1333145896">
      <w:bodyDiv w:val="1"/>
      <w:marLeft w:val="0"/>
      <w:marRight w:val="0"/>
      <w:marTop w:val="0"/>
      <w:marBottom w:val="0"/>
      <w:divBdr>
        <w:top w:val="none" w:sz="0" w:space="0" w:color="auto"/>
        <w:left w:val="none" w:sz="0" w:space="0" w:color="auto"/>
        <w:bottom w:val="none" w:sz="0" w:space="0" w:color="auto"/>
        <w:right w:val="none" w:sz="0" w:space="0" w:color="auto"/>
      </w:divBdr>
    </w:div>
    <w:div w:id="1383747065">
      <w:bodyDiv w:val="1"/>
      <w:marLeft w:val="0"/>
      <w:marRight w:val="0"/>
      <w:marTop w:val="0"/>
      <w:marBottom w:val="0"/>
      <w:divBdr>
        <w:top w:val="none" w:sz="0" w:space="0" w:color="auto"/>
        <w:left w:val="none" w:sz="0" w:space="0" w:color="auto"/>
        <w:bottom w:val="none" w:sz="0" w:space="0" w:color="auto"/>
        <w:right w:val="none" w:sz="0" w:space="0" w:color="auto"/>
      </w:divBdr>
    </w:div>
    <w:div w:id="1404066171">
      <w:bodyDiv w:val="1"/>
      <w:marLeft w:val="0"/>
      <w:marRight w:val="0"/>
      <w:marTop w:val="0"/>
      <w:marBottom w:val="0"/>
      <w:divBdr>
        <w:top w:val="none" w:sz="0" w:space="0" w:color="auto"/>
        <w:left w:val="none" w:sz="0" w:space="0" w:color="auto"/>
        <w:bottom w:val="none" w:sz="0" w:space="0" w:color="auto"/>
        <w:right w:val="none" w:sz="0" w:space="0" w:color="auto"/>
      </w:divBdr>
    </w:div>
    <w:div w:id="1492717269">
      <w:bodyDiv w:val="1"/>
      <w:marLeft w:val="0"/>
      <w:marRight w:val="0"/>
      <w:marTop w:val="0"/>
      <w:marBottom w:val="0"/>
      <w:divBdr>
        <w:top w:val="none" w:sz="0" w:space="0" w:color="auto"/>
        <w:left w:val="none" w:sz="0" w:space="0" w:color="auto"/>
        <w:bottom w:val="none" w:sz="0" w:space="0" w:color="auto"/>
        <w:right w:val="none" w:sz="0" w:space="0" w:color="auto"/>
      </w:divBdr>
    </w:div>
    <w:div w:id="1549805411">
      <w:bodyDiv w:val="1"/>
      <w:marLeft w:val="0"/>
      <w:marRight w:val="0"/>
      <w:marTop w:val="0"/>
      <w:marBottom w:val="0"/>
      <w:divBdr>
        <w:top w:val="none" w:sz="0" w:space="0" w:color="auto"/>
        <w:left w:val="none" w:sz="0" w:space="0" w:color="auto"/>
        <w:bottom w:val="none" w:sz="0" w:space="0" w:color="auto"/>
        <w:right w:val="none" w:sz="0" w:space="0" w:color="auto"/>
      </w:divBdr>
    </w:div>
    <w:div w:id="1603220294">
      <w:bodyDiv w:val="1"/>
      <w:marLeft w:val="0"/>
      <w:marRight w:val="0"/>
      <w:marTop w:val="0"/>
      <w:marBottom w:val="0"/>
      <w:divBdr>
        <w:top w:val="none" w:sz="0" w:space="0" w:color="auto"/>
        <w:left w:val="none" w:sz="0" w:space="0" w:color="auto"/>
        <w:bottom w:val="none" w:sz="0" w:space="0" w:color="auto"/>
        <w:right w:val="none" w:sz="0" w:space="0" w:color="auto"/>
      </w:divBdr>
    </w:div>
    <w:div w:id="1623609828">
      <w:bodyDiv w:val="1"/>
      <w:marLeft w:val="0"/>
      <w:marRight w:val="0"/>
      <w:marTop w:val="0"/>
      <w:marBottom w:val="0"/>
      <w:divBdr>
        <w:top w:val="none" w:sz="0" w:space="0" w:color="auto"/>
        <w:left w:val="none" w:sz="0" w:space="0" w:color="auto"/>
        <w:bottom w:val="none" w:sz="0" w:space="0" w:color="auto"/>
        <w:right w:val="none" w:sz="0" w:space="0" w:color="auto"/>
      </w:divBdr>
    </w:div>
    <w:div w:id="1626886039">
      <w:bodyDiv w:val="1"/>
      <w:marLeft w:val="0"/>
      <w:marRight w:val="0"/>
      <w:marTop w:val="0"/>
      <w:marBottom w:val="0"/>
      <w:divBdr>
        <w:top w:val="none" w:sz="0" w:space="0" w:color="auto"/>
        <w:left w:val="none" w:sz="0" w:space="0" w:color="auto"/>
        <w:bottom w:val="none" w:sz="0" w:space="0" w:color="auto"/>
        <w:right w:val="none" w:sz="0" w:space="0" w:color="auto"/>
      </w:divBdr>
    </w:div>
    <w:div w:id="1655646734">
      <w:bodyDiv w:val="1"/>
      <w:marLeft w:val="0"/>
      <w:marRight w:val="0"/>
      <w:marTop w:val="0"/>
      <w:marBottom w:val="0"/>
      <w:divBdr>
        <w:top w:val="none" w:sz="0" w:space="0" w:color="auto"/>
        <w:left w:val="none" w:sz="0" w:space="0" w:color="auto"/>
        <w:bottom w:val="none" w:sz="0" w:space="0" w:color="auto"/>
        <w:right w:val="none" w:sz="0" w:space="0" w:color="auto"/>
      </w:divBdr>
    </w:div>
    <w:div w:id="1681662723">
      <w:bodyDiv w:val="1"/>
      <w:marLeft w:val="0"/>
      <w:marRight w:val="0"/>
      <w:marTop w:val="0"/>
      <w:marBottom w:val="0"/>
      <w:divBdr>
        <w:top w:val="none" w:sz="0" w:space="0" w:color="auto"/>
        <w:left w:val="none" w:sz="0" w:space="0" w:color="auto"/>
        <w:bottom w:val="none" w:sz="0" w:space="0" w:color="auto"/>
        <w:right w:val="none" w:sz="0" w:space="0" w:color="auto"/>
      </w:divBdr>
    </w:div>
    <w:div w:id="1705446838">
      <w:bodyDiv w:val="1"/>
      <w:marLeft w:val="0"/>
      <w:marRight w:val="0"/>
      <w:marTop w:val="0"/>
      <w:marBottom w:val="0"/>
      <w:divBdr>
        <w:top w:val="none" w:sz="0" w:space="0" w:color="auto"/>
        <w:left w:val="none" w:sz="0" w:space="0" w:color="auto"/>
        <w:bottom w:val="none" w:sz="0" w:space="0" w:color="auto"/>
        <w:right w:val="none" w:sz="0" w:space="0" w:color="auto"/>
      </w:divBdr>
    </w:div>
    <w:div w:id="1755665551">
      <w:bodyDiv w:val="1"/>
      <w:marLeft w:val="0"/>
      <w:marRight w:val="0"/>
      <w:marTop w:val="0"/>
      <w:marBottom w:val="0"/>
      <w:divBdr>
        <w:top w:val="none" w:sz="0" w:space="0" w:color="auto"/>
        <w:left w:val="none" w:sz="0" w:space="0" w:color="auto"/>
        <w:bottom w:val="none" w:sz="0" w:space="0" w:color="auto"/>
        <w:right w:val="none" w:sz="0" w:space="0" w:color="auto"/>
      </w:divBdr>
    </w:div>
    <w:div w:id="1760368285">
      <w:bodyDiv w:val="1"/>
      <w:marLeft w:val="0"/>
      <w:marRight w:val="0"/>
      <w:marTop w:val="0"/>
      <w:marBottom w:val="0"/>
      <w:divBdr>
        <w:top w:val="none" w:sz="0" w:space="0" w:color="auto"/>
        <w:left w:val="none" w:sz="0" w:space="0" w:color="auto"/>
        <w:bottom w:val="none" w:sz="0" w:space="0" w:color="auto"/>
        <w:right w:val="none" w:sz="0" w:space="0" w:color="auto"/>
      </w:divBdr>
    </w:div>
    <w:div w:id="1775788544">
      <w:bodyDiv w:val="1"/>
      <w:marLeft w:val="0"/>
      <w:marRight w:val="0"/>
      <w:marTop w:val="0"/>
      <w:marBottom w:val="0"/>
      <w:divBdr>
        <w:top w:val="none" w:sz="0" w:space="0" w:color="auto"/>
        <w:left w:val="none" w:sz="0" w:space="0" w:color="auto"/>
        <w:bottom w:val="none" w:sz="0" w:space="0" w:color="auto"/>
        <w:right w:val="none" w:sz="0" w:space="0" w:color="auto"/>
      </w:divBdr>
    </w:div>
    <w:div w:id="1782648106">
      <w:bodyDiv w:val="1"/>
      <w:marLeft w:val="0"/>
      <w:marRight w:val="0"/>
      <w:marTop w:val="0"/>
      <w:marBottom w:val="0"/>
      <w:divBdr>
        <w:top w:val="none" w:sz="0" w:space="0" w:color="auto"/>
        <w:left w:val="none" w:sz="0" w:space="0" w:color="auto"/>
        <w:bottom w:val="none" w:sz="0" w:space="0" w:color="auto"/>
        <w:right w:val="none" w:sz="0" w:space="0" w:color="auto"/>
      </w:divBdr>
    </w:div>
    <w:div w:id="1809204406">
      <w:bodyDiv w:val="1"/>
      <w:marLeft w:val="0"/>
      <w:marRight w:val="0"/>
      <w:marTop w:val="0"/>
      <w:marBottom w:val="0"/>
      <w:divBdr>
        <w:top w:val="none" w:sz="0" w:space="0" w:color="auto"/>
        <w:left w:val="none" w:sz="0" w:space="0" w:color="auto"/>
        <w:bottom w:val="none" w:sz="0" w:space="0" w:color="auto"/>
        <w:right w:val="none" w:sz="0" w:space="0" w:color="auto"/>
      </w:divBdr>
    </w:div>
    <w:div w:id="1816145858">
      <w:bodyDiv w:val="1"/>
      <w:marLeft w:val="0"/>
      <w:marRight w:val="0"/>
      <w:marTop w:val="0"/>
      <w:marBottom w:val="0"/>
      <w:divBdr>
        <w:top w:val="none" w:sz="0" w:space="0" w:color="auto"/>
        <w:left w:val="none" w:sz="0" w:space="0" w:color="auto"/>
        <w:bottom w:val="none" w:sz="0" w:space="0" w:color="auto"/>
        <w:right w:val="none" w:sz="0" w:space="0" w:color="auto"/>
      </w:divBdr>
    </w:div>
    <w:div w:id="1822624332">
      <w:bodyDiv w:val="1"/>
      <w:marLeft w:val="0"/>
      <w:marRight w:val="0"/>
      <w:marTop w:val="0"/>
      <w:marBottom w:val="0"/>
      <w:divBdr>
        <w:top w:val="none" w:sz="0" w:space="0" w:color="auto"/>
        <w:left w:val="none" w:sz="0" w:space="0" w:color="auto"/>
        <w:bottom w:val="none" w:sz="0" w:space="0" w:color="auto"/>
        <w:right w:val="none" w:sz="0" w:space="0" w:color="auto"/>
      </w:divBdr>
    </w:div>
    <w:div w:id="1857033210">
      <w:bodyDiv w:val="1"/>
      <w:marLeft w:val="0"/>
      <w:marRight w:val="0"/>
      <w:marTop w:val="0"/>
      <w:marBottom w:val="0"/>
      <w:divBdr>
        <w:top w:val="none" w:sz="0" w:space="0" w:color="auto"/>
        <w:left w:val="none" w:sz="0" w:space="0" w:color="auto"/>
        <w:bottom w:val="none" w:sz="0" w:space="0" w:color="auto"/>
        <w:right w:val="none" w:sz="0" w:space="0" w:color="auto"/>
      </w:divBdr>
    </w:div>
    <w:div w:id="1869104682">
      <w:bodyDiv w:val="1"/>
      <w:marLeft w:val="0"/>
      <w:marRight w:val="0"/>
      <w:marTop w:val="0"/>
      <w:marBottom w:val="0"/>
      <w:divBdr>
        <w:top w:val="none" w:sz="0" w:space="0" w:color="auto"/>
        <w:left w:val="none" w:sz="0" w:space="0" w:color="auto"/>
        <w:bottom w:val="none" w:sz="0" w:space="0" w:color="auto"/>
        <w:right w:val="none" w:sz="0" w:space="0" w:color="auto"/>
      </w:divBdr>
    </w:div>
    <w:div w:id="1877889427">
      <w:bodyDiv w:val="1"/>
      <w:marLeft w:val="0"/>
      <w:marRight w:val="0"/>
      <w:marTop w:val="0"/>
      <w:marBottom w:val="0"/>
      <w:divBdr>
        <w:top w:val="none" w:sz="0" w:space="0" w:color="auto"/>
        <w:left w:val="none" w:sz="0" w:space="0" w:color="auto"/>
        <w:bottom w:val="none" w:sz="0" w:space="0" w:color="auto"/>
        <w:right w:val="none" w:sz="0" w:space="0" w:color="auto"/>
      </w:divBdr>
    </w:div>
    <w:div w:id="1936014443">
      <w:bodyDiv w:val="1"/>
      <w:marLeft w:val="0"/>
      <w:marRight w:val="0"/>
      <w:marTop w:val="0"/>
      <w:marBottom w:val="0"/>
      <w:divBdr>
        <w:top w:val="none" w:sz="0" w:space="0" w:color="auto"/>
        <w:left w:val="none" w:sz="0" w:space="0" w:color="auto"/>
        <w:bottom w:val="none" w:sz="0" w:space="0" w:color="auto"/>
        <w:right w:val="none" w:sz="0" w:space="0" w:color="auto"/>
      </w:divBdr>
    </w:div>
    <w:div w:id="1939561372">
      <w:bodyDiv w:val="1"/>
      <w:marLeft w:val="0"/>
      <w:marRight w:val="0"/>
      <w:marTop w:val="0"/>
      <w:marBottom w:val="0"/>
      <w:divBdr>
        <w:top w:val="none" w:sz="0" w:space="0" w:color="auto"/>
        <w:left w:val="none" w:sz="0" w:space="0" w:color="auto"/>
        <w:bottom w:val="none" w:sz="0" w:space="0" w:color="auto"/>
        <w:right w:val="none" w:sz="0" w:space="0" w:color="auto"/>
      </w:divBdr>
    </w:div>
    <w:div w:id="1954824282">
      <w:bodyDiv w:val="1"/>
      <w:marLeft w:val="0"/>
      <w:marRight w:val="0"/>
      <w:marTop w:val="0"/>
      <w:marBottom w:val="0"/>
      <w:divBdr>
        <w:top w:val="none" w:sz="0" w:space="0" w:color="auto"/>
        <w:left w:val="none" w:sz="0" w:space="0" w:color="auto"/>
        <w:bottom w:val="none" w:sz="0" w:space="0" w:color="auto"/>
        <w:right w:val="none" w:sz="0" w:space="0" w:color="auto"/>
      </w:divBdr>
    </w:div>
    <w:div w:id="1995837970">
      <w:bodyDiv w:val="1"/>
      <w:marLeft w:val="0"/>
      <w:marRight w:val="0"/>
      <w:marTop w:val="0"/>
      <w:marBottom w:val="0"/>
      <w:divBdr>
        <w:top w:val="none" w:sz="0" w:space="0" w:color="auto"/>
        <w:left w:val="none" w:sz="0" w:space="0" w:color="auto"/>
        <w:bottom w:val="none" w:sz="0" w:space="0" w:color="auto"/>
        <w:right w:val="none" w:sz="0" w:space="0" w:color="auto"/>
      </w:divBdr>
    </w:div>
    <w:div w:id="1998260564">
      <w:bodyDiv w:val="1"/>
      <w:marLeft w:val="0"/>
      <w:marRight w:val="0"/>
      <w:marTop w:val="0"/>
      <w:marBottom w:val="0"/>
      <w:divBdr>
        <w:top w:val="none" w:sz="0" w:space="0" w:color="auto"/>
        <w:left w:val="none" w:sz="0" w:space="0" w:color="auto"/>
        <w:bottom w:val="none" w:sz="0" w:space="0" w:color="auto"/>
        <w:right w:val="none" w:sz="0" w:space="0" w:color="auto"/>
      </w:divBdr>
    </w:div>
    <w:div w:id="2043087643">
      <w:bodyDiv w:val="1"/>
      <w:marLeft w:val="0"/>
      <w:marRight w:val="0"/>
      <w:marTop w:val="0"/>
      <w:marBottom w:val="0"/>
      <w:divBdr>
        <w:top w:val="none" w:sz="0" w:space="0" w:color="auto"/>
        <w:left w:val="none" w:sz="0" w:space="0" w:color="auto"/>
        <w:bottom w:val="none" w:sz="0" w:space="0" w:color="auto"/>
        <w:right w:val="none" w:sz="0" w:space="0" w:color="auto"/>
      </w:divBdr>
    </w:div>
    <w:div w:id="2048869695">
      <w:bodyDiv w:val="1"/>
      <w:marLeft w:val="0"/>
      <w:marRight w:val="0"/>
      <w:marTop w:val="0"/>
      <w:marBottom w:val="0"/>
      <w:divBdr>
        <w:top w:val="none" w:sz="0" w:space="0" w:color="auto"/>
        <w:left w:val="none" w:sz="0" w:space="0" w:color="auto"/>
        <w:bottom w:val="none" w:sz="0" w:space="0" w:color="auto"/>
        <w:right w:val="none" w:sz="0" w:space="0" w:color="auto"/>
      </w:divBdr>
    </w:div>
    <w:div w:id="2070419070">
      <w:bodyDiv w:val="1"/>
      <w:marLeft w:val="0"/>
      <w:marRight w:val="0"/>
      <w:marTop w:val="0"/>
      <w:marBottom w:val="0"/>
      <w:divBdr>
        <w:top w:val="none" w:sz="0" w:space="0" w:color="auto"/>
        <w:left w:val="none" w:sz="0" w:space="0" w:color="auto"/>
        <w:bottom w:val="none" w:sz="0" w:space="0" w:color="auto"/>
        <w:right w:val="none" w:sz="0" w:space="0" w:color="auto"/>
      </w:divBdr>
    </w:div>
    <w:div w:id="21078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hrmasia.com/hilton-asia-pacific-paving-the-way/" TargetMode="External"/><Relationship Id="rId3" Type="http://schemas.openxmlformats.org/officeDocument/2006/relationships/styles" Target="styles.xml"/><Relationship Id="rId21" Type="http://schemas.openxmlformats.org/officeDocument/2006/relationships/hyperlink" Target="https://www.cordonbleu.edu/news/why-human-resource-management-is-key-in-hospital%20ity/en"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hilton.com/en/hotels%20/nythzhi-hilton-nay-pyi-taw/"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standard-insights.com/blog/travel-and-tourism-in-myanm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linkedin.com/pulse/importance-human-resources-todays-hotel-industry-kshitij-jaw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Pra15</b:Tag>
    <b:SourceType>JournalArticle</b:SourceType>
    <b:Guid>{69BD43FD-A3BE-4F9E-A73B-E0F3ED794E95}</b:Guid>
    <b:Author>
      <b:Author>
        <b:NameList>
          <b:Person>
            <b:Last>Juneja</b:Last>
            <b:First>Prachi</b:First>
          </b:Person>
        </b:NameList>
      </b:Author>
    </b:Author>
    <b:Title>Management Study Guide Content Team</b:Title>
    <b:Year>2015</b:Year>
    <b:JournalName>Management Study Guide</b:JournalName>
    <b:RefOrder>2</b:RefOrder>
  </b:Source>
  <b:Source>
    <b:Tag>Ahl16</b:Tag>
    <b:SourceType>BookSection</b:SourceType>
    <b:Guid>{BF66721E-0490-414F-A6B8-A7D9C1705BCA}</b:Guid>
    <b:Author>
      <b:Author>
        <b:NameList>
          <b:Person>
            <b:Last>Ahlvika</b:Last>
          </b:Person>
        </b:NameList>
      </b:Author>
    </b:Author>
    <b:Title>Aligning corporate transfer intentions and subsidiary HRM practice implementation in multinational corporations</b:Title>
    <b:Year>2016</b:Year>
    <b:Publisher>Elsevier</b:Publisher>
    <b:RefOrder>4</b:RefOrder>
  </b:Source>
  <b:Source>
    <b:Tag>Mon08</b:Tag>
    <b:SourceType>InternetSite</b:SourceType>
    <b:Guid>{ABDBE508-4D4E-4C02-9844-F9492B1AD0CF}</b:Guid>
    <b:Year>2008</b:Year>
    <b:Author>
      <b:Author>
        <b:NameList>
          <b:Person>
            <b:Last>Sairafi</b:Last>
            <b:First>Mona</b:First>
            <b:Middle>Ai</b:Middle>
          </b:Person>
        </b:NameList>
      </b:Author>
    </b:Author>
    <b:URL>https://pubmed.ncbi.nlm.nih.gov/19060489/</b:URL>
    <b:RefOrder>20</b:RefOrder>
  </b:Source>
  <b:Source>
    <b:Tag>www</b:Tag>
    <b:SourceType>InternetSite</b:SourceType>
    <b:Guid>{F251F4B4-4265-46FF-9377-93B952E4A07D}</b:Guid>
    <b:InternetSiteTitle>www.gisma.com/blog/the-importance-of-human-resource-management</b:InternetSiteTitle>
    <b:Day>https://www.gisma.com/blog/the-importance-of-humance-resource-management</b:Day>
    <b:RefOrder>1</b:RefOrder>
  </b:Source>
  <b:Source>
    <b:Tag>Jac87</b:Tag>
    <b:SourceType>JournalArticle</b:SourceType>
    <b:Guid>{982D1D37-3476-447A-9131-DEA487B9F057}</b:Guid>
    <b:Author>
      <b:Author>
        <b:NameList>
          <b:Person>
            <b:Last>Jackson</b:Last>
            <b:First>R.</b:First>
            <b:Middle>Schuler and S.</b:Middle>
          </b:Person>
        </b:NameList>
      </b:Author>
    </b:Author>
    <b:Title>Convergence or Divergence: Human Resource Practices and Policies for Competitive Advantage Worldwide</b:Title>
    <b:Year>1987</b:Year>
    <b:JournalName>Management Consulting in Human Resource Management: Central and Eastern European Perspectives in Light of Empirical Experiences</b:JournalName>
    <b:RefOrder>24</b:RefOrder>
  </b:Source>
  <b:Source>
    <b:Tag>Wal09</b:Tag>
    <b:SourceType>Book</b:SourceType>
    <b:Guid>{3A934380-7A2A-47B4-B207-0A52AA9C12EE}</b:Guid>
    <b:Author>
      <b:Author>
        <b:NameList>
          <b:Person>
            <b:Last>Walker</b:Last>
            <b:First>James</b:First>
          </b:Person>
        </b:NameList>
      </b:Author>
    </b:Author>
    <b:Title>Human Resource Planning</b:Title>
    <b:Year>2009</b:Year>
    <b:City>New York</b:City>
    <b:Publisher>McGraw-Hill Book Co.,</b:Publisher>
    <b:RefOrder>9</b:RefOrder>
  </b:Source>
  <b:Source>
    <b:Tag>Jer</b:Tag>
    <b:SourceType>InternetSite</b:SourceType>
    <b:Guid>{4A714B2B-040D-4C90-A6DC-095D0DFE004D}</b:Guid>
    <b:Author>
      <b:Author>
        <b:NameList>
          <b:Person>
            <b:Last>Cook</b:Last>
            <b:First>Jeremy</b:First>
          </b:Person>
        </b:NameList>
      </b:Author>
    </b:Author>
    <b:Title>What is meant by Employee Compensation ?</b:Title>
    <b:URL>https://study.com/academy/lesson/what-is-employee-compensation-definition-lesson-quiz.html</b:URL>
    <b:RefOrder>10</b:RefOrder>
  </b:Source>
  <b:Source>
    <b:Tag>Sky</b:Tag>
    <b:SourceType>InternetSite</b:SourceType>
    <b:Guid>{047397F8-2061-44A8-84E4-0AA60C406E23}</b:Guid>
    <b:Author>
      <b:Author>
        <b:NameList>
          <b:Person>
            <b:Last>Schooley</b:Last>
            <b:First>Skye</b:First>
          </b:Person>
        </b:NameList>
      </b:Author>
    </b:Author>
    <b:Title>What are Employee Compensation Packages?</b:Title>
    <b:URL>http://www.business.com/articles/types-of-employee-compensation</b:URL>
    <b:RefOrder>11</b:RefOrder>
  </b:Source>
  <b:Source>
    <b:Tag>Emp</b:Tag>
    <b:SourceType>InternetSite</b:SourceType>
    <b:Guid>{553564A9-B26D-4F1A-B85B-96B4F31533BF}</b:Guid>
    <b:Title>Employee Salary benefits in INGOs</b:Title>
    <b:URL>https://www.fundsforngos.org/ngo-operational-policies/employee-salary-benefits-in-ngos/</b:URL>
    <b:RefOrder>12</b:RefOrder>
  </b:Source>
  <b:Source>
    <b:Tag>htt</b:Tag>
    <b:SourceType>InternetSite</b:SourceType>
    <b:Guid>{3B9AAF3E-CD2A-4769-B7FF-E8FC05498057}</b:Guid>
    <b:URL>https://www.fundsforngos.org/ngo-operational-policies/employee-salary-benefits-in-ngos/</b:URL>
    <b:RefOrder>13</b:RefOrder>
  </b:Source>
  <b:Source>
    <b:Tag>htt1</b:Tag>
    <b:SourceType>InternetSite</b:SourceType>
    <b:Guid>{9F4218CE-6734-4BFB-AA64-522D605BB6A0}</b:Guid>
    <b:URL>https://www.citizensinformation.ie/en/employment/employment_rights_and_conditions/health_and_safety/health_safety_work.html</b:URL>
    <b:Title>Health and Safety Authority</b:Title>
    <b:RefOrder>14</b:RefOrder>
  </b:Source>
  <b:Source>
    <b:Tag>Hea</b:Tag>
    <b:SourceType>InternetSite</b:SourceType>
    <b:Guid>{3A576AF7-1F12-4A68-AF2E-E7A5CCBF1C24}</b:Guid>
    <b:Author>
      <b:Author>
        <b:NameList>
          <b:Person>
            <b:Last>Authority</b:Last>
            <b:First>Health</b:First>
            <b:Middle>and Safety</b:Middle>
          </b:Person>
        </b:NameList>
      </b:Author>
    </b:Author>
    <b:URL>https://www.citizensinformation.ie/en/employment/employment_rights_and_conditions/health_and_safety/health_safety_work.html</b:URL>
    <b:RefOrder>17</b:RefOrder>
  </b:Source>
  <b:Source>
    <b:Tag>Abi</b:Tag>
    <b:SourceType>InternetSite</b:SourceType>
    <b:Guid>{B785F738-2F3A-4A49-B979-101DCD40C2D6}</b:Guid>
    <b:Author>
      <b:Author>
        <b:NameList>
          <b:Person>
            <b:Last>Neckyon</b:Last>
            <b:First>Abima</b:First>
          </b:Person>
        </b:NameList>
      </b:Author>
    </b:Author>
    <b:Title>Safety tips, Workplace Risk, Safety Culture</b:Title>
    <b:URL>https://blog.sliceproducts.com/health-and-safety-of-employees-in-the-workplace</b:URL>
    <b:RefOrder>16</b:RefOrder>
  </b:Source>
  <b:Source>
    <b:Tag>Rod21</b:Tag>
    <b:SourceType>InternetSite</b:SourceType>
    <b:Guid>{381E8F14-507C-46F4-98B4-BF0592E50E71}</b:Guid>
    <b:Author>
      <b:Author>
        <b:NameList>
          <b:Person>
            <b:Last>Rodriguez</b:Last>
            <b:First>Rafael</b:First>
            <b:Middle>San Roman</b:Middle>
          </b:Person>
        </b:NameList>
      </b:Author>
    </b:Author>
    <b:Year>2021</b:Year>
    <b:Month>August</b:Month>
    <b:Day>9</b:Day>
    <b:URL>https://ifeelonline.com/en/occupational-health/workplace-environment/</b:URL>
    <b:RefOrder>18</b:RefOrder>
  </b:Source>
  <b:Source>
    <b:Tag>Dav16</b:Tag>
    <b:SourceType>BookSection</b:SourceType>
    <b:Guid>{70D999F5-A69D-4FB9-B48B-CDAF17B2BCE0}</b:Guid>
    <b:Title>Fundamentals of Human Resouurce Management</b:Title>
    <b:Year>2016</b:Year>
    <b:Author>
      <b:Author>
        <b:NameList>
          <b:Person>
            <b:Last>Decenzo</b:Last>
            <b:First>David</b:First>
            <b:Middle>A.</b:Middle>
          </b:Person>
        </b:NameList>
      </b:Author>
      <b:BookAuthor>
        <b:NameList>
          <b:Person>
            <b:Last>Stephen P.Robbins</b:Last>
            <b:First>Susan</b:First>
            <b:Middle>L. Verhulst</b:Middle>
          </b:Person>
        </b:NameList>
      </b:BookAuthor>
    </b:Author>
    <b:BookTitle>Fundamental of Human Resource Management</b:BookTitle>
    <b:Pages>293</b:Pages>
    <b:City>USA</b:City>
    <b:Publisher>John Wiley&amp;Sons,Inc.,</b:Publisher>
    <b:RefOrder>15</b:RefOrder>
  </b:Source>
  <b:Source>
    <b:Tag>Arm14</b:Tag>
    <b:SourceType>BookSection</b:SourceType>
    <b:Guid>{95AE0965-6F75-4D4D-A6D5-B74950012F4C}</b:Guid>
    <b:Author>
      <b:Author>
        <b:NameList>
          <b:Person>
            <b:Last>ArmStrongs</b:Last>
            <b:First>Michael</b:First>
          </b:Person>
        </b:NameList>
      </b:Author>
      <b:BookAuthor>
        <b:NameList>
          <b:Person>
            <b:Last>ArmStrongs</b:Last>
            <b:First>Michael</b:First>
          </b:Person>
        </b:NameList>
      </b:BookAuthor>
    </b:Author>
    <b:Title>Human Resource Management Practice</b:Title>
    <b:Year>2014</b:Year>
    <b:Pages>200</b:Pages>
    <b:Publisher>Ashford Colour Press Ltd, UK</b:Publisher>
    <b:RefOrder>19</b:RefOrder>
  </b:Source>
  <b:Source>
    <b:Tag>Hya06</b:Tag>
    <b:SourceType>InternetSite</b:SourceType>
    <b:Guid>{9C9B7A13-C742-4A4F-909C-B2F0936D9443}</b:Guid>
    <b:Author>
      <b:Author>
        <b:NameList>
          <b:Person>
            <b:Last>Lee</b:Last>
            <b:First>HyangSoo</b:First>
          </b:Person>
        </b:NameList>
      </b:Author>
    </b:Author>
    <b:Title>The Impact of Organizational Context and Information Technology on Employee Knowledge-Sharing Capabilities</b:Title>
    <b:Year>2006</b:Year>
    <b:Month>May</b:Month>
    <b:Day>24</b:Day>
    <b:URL>https://onlinelibrary.wiley.com/doi/full/10.1111/j.1540-6210.2006.00595.x</b:URL>
    <b:RefOrder>22</b:RefOrder>
  </b:Source>
  <b:Source>
    <b:Tag>San10</b:Tag>
    <b:SourceType>BookSection</b:SourceType>
    <b:Guid>{40C24EE1-AC4E-4337-B133-F6A2B385B591}</b:Guid>
    <b:Author>
      <b:Author>
        <b:NameList>
          <b:Person>
            <b:Last>Sanni Kirmanen</b:Last>
            <b:First>Anna</b:First>
            <b:Middle>Salanova</b:Middle>
          </b:Person>
        </b:NameList>
      </b:Author>
    </b:Author>
    <b:InternetSiteTitle>Employee Satisfaction and Work Motivation</b:InternetSiteTitle>
    <b:Year>2010</b:Year>
    <b:URL>https://books.google.com.mm/books?id=5EutSgAACAAJ&amp;dq=employee+satisfaction&amp;hl=en&amp;sa=X&amp;redir_esc=y</b:URL>
    <b:BookTitle>Employee Satisfaction and Work Motivation</b:BookTitle>
    <b:Publisher>Lap Lambert Academic Publishing GmbH KG, </b:Publisher>
    <b:RefOrder>21</b:RefOrder>
  </b:Source>
  <b:Source>
    <b:Tag>Bry11</b:Tag>
    <b:SourceType>BookSection</b:SourceType>
    <b:Guid>{EA3F244C-96C6-40BD-B51C-1CD379FE06BF}</b:Guid>
    <b:Author>
      <b:Author>
        <b:NameList>
          <b:Person>
            <b:Last>Bryman &amp; Bell</b:Last>
            <b:First>2011,</b:First>
            <b:Middle>p.620)</b:Middle>
          </b:Person>
        </b:NameList>
      </b:Author>
    </b:Author>
    <b:Year>2011</b:Year>
    <b:Pages>P.620</b:Pages>
    <b:RefOrder>25</b:RefOrder>
  </b:Source>
  <b:Source>
    <b:Tag>Rat10</b:Tag>
    <b:SourceType>BookSection</b:SourceType>
    <b:Guid>{885C8561-2601-4E40-982C-184806DB807B}</b:Guid>
    <b:Author>
      <b:Author>
        <b:NameList>
          <b:Person>
            <b:Last>Rathnaweera</b:Last>
          </b:Person>
        </b:NameList>
      </b:Author>
    </b:Author>
    <b:Title>DO HRM PRACTICES IMPACT EMPLOYEE SATISFACTION, COMMITMENT OR RETENTION</b:Title>
    <b:BookTitle>DO HRM PRACTICES IMPACT EMPLOYEE SATISFACTION, COMMITMENT OR RETENTION</b:BookTitle>
    <b:Year>2010</b:Year>
    <b:RefOrder>23</b:RefOrder>
  </b:Source>
  <b:Source>
    <b:Tag>Luc13</b:Tag>
    <b:SourceType>BookSection</b:SourceType>
    <b:Guid>{435117AF-982A-4951-891B-A27EE5856364}</b:Guid>
    <b:Author>
      <b:Author>
        <b:NameList>
          <b:Person>
            <b:Last>Luc Coad</b:Last>
            <b:First>A.</b:First>
            <b:Middle>Segarra, M. Teruel</b:Middle>
          </b:Person>
        </b:NameList>
      </b:Author>
    </b:Author>
    <b:Year>2013</b:Year>
    <b:Pages>173-189</b:Pages>
    <b:RefOrder>26</b:RefOrder>
  </b:Source>
  <b:Source>
    <b:Tag>Ale13</b:Tag>
    <b:SourceType>BookSection</b:SourceType>
    <b:Guid>{56B3A867-79A3-47F9-95DB-BEBCF0E3AAE4}</b:Guid>
    <b:Author>
      <b:Author>
        <b:NameList>
          <b:Person>
            <b:Last>Coad</b:Last>
          </b:Person>
          <b:Person>
            <b:Last>Teruel</b:Last>
            <b:First>Mercedes</b:First>
          </b:Person>
        </b:NameList>
      </b:Author>
    </b:Author>
    <b:Title>Inter-firm rivalry and firm growth: Is there any evidence of direct competition between firms?</b:Title>
    <b:Year>2013</b:Year>
    <b:Pages>29</b:Pages>
    <b:Publisher>Industrial and Corporate Change</b:Publisher>
    <b:RefOrder>3</b:RefOrder>
  </b:Source>
  <b:Source>
    <b:Tag>Has16</b:Tag>
    <b:SourceType>BookSection</b:SourceType>
    <b:Guid>{02CB415E-C724-47D6-8D4D-E4FD5A1276E7}</b:Guid>
    <b:Author>
      <b:Author>
        <b:Corporate>Abdul-Halim, Che, Alan</b:Corporate>
      </b:Author>
    </b:Author>
    <b:Title>The pursuit of HR outsourcing in an emerging economy: The effects of HRM strategy on HR labour costs</b:Title>
    <b:Year>,2016</b:Year>
    <b:Publisher>Published by John Wiley &amp; Sons, Ltd.</b:Publisher>
    <b:RefOrder>5</b:RefOrder>
  </b:Source>
  <b:Source>
    <b:Tag>Chi09</b:Tag>
    <b:SourceType>BookSection</b:SourceType>
    <b:Guid>{9C744E03-1DF7-435C-A27D-CA091D01BD00}</b:Guid>
    <b:Author>
      <b:Author>
        <b:NameList>
          <b:Person>
            <b:Last>Chi</b:Last>
            <b:First>C.</b:First>
            <b:Middle>G., &amp; Gursoy,D.</b:Middle>
          </b:Person>
        </b:NameList>
      </b:Author>
    </b:Author>
    <b:Title>Employee satisfaction, customer satisfaction, and financial performance: An empirical examination</b:Title>
    <b:Year>2009</b:Year>
    <b:City>750 First Street NE, Washington, DC 20002-4242</b:City>
    <b:Publisher>2022 American Psychological Association</b:Publisher>
    <b:RefOrder>6</b:RefOrder>
  </b:Source>
  <b:Source>
    <b:Tag>Ham19</b:Tag>
    <b:SourceType>BookSection</b:SourceType>
    <b:Guid>{266B8DFC-093D-458B-95AD-0E7FBBC3BA93}</b:Guid>
    <b:Author>
      <b:Author>
        <b:NameList>
          <b:Person>
            <b:Last>Elrehail</b:Last>
            <b:First>Hamzah</b:First>
          </b:Person>
        </b:NameList>
      </b:Author>
    </b:Author>
    <b:Title>Employee Satisfaction, Human Resource Management Practices, and Competitive Advantage: The Case of Northern Cyprus</b:Title>
    <b:Year>2019</b:Year>
    <b:RefOrder>7</b:RefOrder>
  </b:Source>
  <b:Source>
    <b:Tag>And03</b:Tag>
    <b:SourceType>BookSection</b:SourceType>
    <b:Guid>{2D513E5F-C5E8-4320-AB39-58390D45CC18}</b:Guid>
    <b:Author>
      <b:Author>
        <b:Corporate>Andrea D. Ellinger,Alexander E. Ellinger,Scott B. Keller</b:Corporate>
      </b:Author>
    </b:Author>
    <b:Title>Supervisory coaching behavior, employee satisfaction, and warehouse employee performance: A dyadic perspective in the distribution industry</b:Title>
    <b:Year>2003</b:Year>
    <b:Publisher> https://doi.org/10.1002/hrdq.1078</b:Publisher>
    <b:RefOrder>8</b:RefOrder>
  </b:Source>
</b:Sources>
</file>

<file path=customXml/itemProps1.xml><?xml version="1.0" encoding="utf-8"?>
<ds:datastoreItem xmlns:ds="http://schemas.openxmlformats.org/officeDocument/2006/customXml" ds:itemID="{7C5AB84D-28E9-4FE7-89CF-2C6352A8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1504</TotalTime>
  <Pages>75</Pages>
  <Words>18693</Words>
  <Characters>106556</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Thiha Win Htay</dc:creator>
  <cp:keywords/>
  <dc:description/>
  <cp:lastModifiedBy>Su Hlaing</cp:lastModifiedBy>
  <cp:revision>170</cp:revision>
  <dcterms:created xsi:type="dcterms:W3CDTF">2024-06-18T05:51:00Z</dcterms:created>
  <dcterms:modified xsi:type="dcterms:W3CDTF">2025-06-18T15:16:00Z</dcterms:modified>
</cp:coreProperties>
</file>